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70" w:rsidRDefault="00BE5570" w:rsidP="00E067CF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0"/>
          <w:szCs w:val="20"/>
          <w:lang w:val="en-US"/>
        </w:rPr>
      </w:pPr>
      <w:r>
        <w:rPr>
          <w:rFonts w:ascii="Verdana" w:hAnsi="Verdana" w:cs="Verdana"/>
          <w:b/>
          <w:bCs/>
          <w:sz w:val="20"/>
          <w:szCs w:val="20"/>
          <w:lang w:val="en-US"/>
        </w:rPr>
        <w:t>LATVIJAS FILMU PADOME</w:t>
      </w:r>
    </w:p>
    <w:p w:rsidR="00BE5570" w:rsidRDefault="00BE5570" w:rsidP="00E067CF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en-US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ĒDES PROTOKOLS</w:t>
      </w:r>
    </w:p>
    <w:p w:rsidR="00BE5570" w:rsidRDefault="00BE5570" w:rsidP="00E067CF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  <w:lang w:val="en-US"/>
        </w:rPr>
      </w:pPr>
    </w:p>
    <w:p w:rsidR="00BE5570" w:rsidRDefault="00BE5570" w:rsidP="00E067CF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en-US"/>
        </w:rPr>
        <w:t>R</w:t>
      </w:r>
      <w:proofErr w:type="spellStart"/>
      <w:r>
        <w:rPr>
          <w:rFonts w:ascii="Verdana" w:hAnsi="Verdana" w:cs="Verdana"/>
          <w:sz w:val="20"/>
          <w:szCs w:val="20"/>
        </w:rPr>
        <w:t>īgā</w:t>
      </w:r>
      <w:proofErr w:type="spellEnd"/>
      <w:r>
        <w:rPr>
          <w:rFonts w:ascii="Verdana" w:hAnsi="Verdana" w:cs="Verdana"/>
          <w:sz w:val="20"/>
          <w:szCs w:val="20"/>
        </w:rPr>
        <w:t>, 201</w:t>
      </w:r>
      <w:r w:rsidR="000E23FF"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>. gada 2</w:t>
      </w:r>
      <w:r w:rsidR="000E23FF"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 xml:space="preserve">. </w:t>
      </w:r>
      <w:r w:rsidR="000E23FF">
        <w:rPr>
          <w:rFonts w:ascii="Verdana" w:hAnsi="Verdana" w:cs="Verdana"/>
          <w:sz w:val="20"/>
          <w:szCs w:val="20"/>
        </w:rPr>
        <w:t>jūnijā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Nr. 201</w:t>
      </w:r>
      <w:r w:rsidR="000E23FF"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 xml:space="preserve"> / </w:t>
      </w:r>
      <w:r w:rsidR="00A01824">
        <w:rPr>
          <w:rFonts w:ascii="Verdana" w:hAnsi="Verdana" w:cs="Verdana"/>
          <w:sz w:val="20"/>
          <w:szCs w:val="20"/>
        </w:rPr>
        <w:t>3</w:t>
      </w:r>
    </w:p>
    <w:p w:rsidR="00BE5570" w:rsidRDefault="00BE5570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20"/>
          <w:szCs w:val="20"/>
          <w:lang w:val="en-US"/>
        </w:rPr>
      </w:pPr>
    </w:p>
    <w:p w:rsidR="00BE5570" w:rsidRDefault="00BE5570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en-US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ēde atklāta</w:t>
      </w:r>
      <w:r>
        <w:rPr>
          <w:rFonts w:ascii="Verdana" w:hAnsi="Verdana" w:cs="Verdana"/>
          <w:sz w:val="20"/>
          <w:szCs w:val="20"/>
        </w:rPr>
        <w:t xml:space="preserve"> plkst. 1</w:t>
      </w:r>
      <w:r w:rsidR="000E23FF">
        <w:rPr>
          <w:rFonts w:ascii="Verdana" w:hAnsi="Verdana" w:cs="Verdana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:00</w:t>
      </w:r>
    </w:p>
    <w:p w:rsidR="00BE5570" w:rsidRDefault="00BE5570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20"/>
          <w:szCs w:val="20"/>
          <w:lang w:val="en-US"/>
        </w:rPr>
      </w:pPr>
    </w:p>
    <w:p w:rsidR="00BE5570" w:rsidRDefault="00BE5570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>Piedal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ās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BE5570" w:rsidRDefault="00BE5570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  <w:u w:val="single"/>
        </w:rPr>
      </w:pPr>
      <w:proofErr w:type="spellStart"/>
      <w:proofErr w:type="gramStart"/>
      <w:r>
        <w:rPr>
          <w:rFonts w:ascii="Verdana" w:hAnsi="Verdana" w:cs="Verdana"/>
          <w:sz w:val="20"/>
          <w:szCs w:val="20"/>
          <w:u w:val="single"/>
          <w:lang w:val="en-US"/>
        </w:rPr>
        <w:t>padomes</w:t>
      </w:r>
      <w:proofErr w:type="spellEnd"/>
      <w:proofErr w:type="gramEnd"/>
      <w:r>
        <w:rPr>
          <w:rFonts w:ascii="Verdana" w:hAnsi="Verdana" w:cs="Verdana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  <w:lang w:val="en-US"/>
        </w:rPr>
        <w:t>locek</w:t>
      </w:r>
      <w:r>
        <w:rPr>
          <w:rFonts w:ascii="Verdana" w:hAnsi="Verdana" w:cs="Verdana"/>
          <w:sz w:val="20"/>
          <w:szCs w:val="20"/>
          <w:u w:val="single"/>
        </w:rPr>
        <w:t>ļi</w:t>
      </w:r>
      <w:proofErr w:type="spellEnd"/>
      <w:r>
        <w:rPr>
          <w:rFonts w:ascii="Verdana" w:hAnsi="Verdana" w:cs="Verdana"/>
          <w:sz w:val="20"/>
          <w:szCs w:val="20"/>
          <w:u w:val="single"/>
        </w:rPr>
        <w:t>:</w:t>
      </w:r>
    </w:p>
    <w:p w:rsidR="00BE5570" w:rsidRDefault="00BE5570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en-US"/>
        </w:rPr>
        <w:t>Dita Rietuma</w:t>
      </w:r>
      <w:r>
        <w:rPr>
          <w:rFonts w:ascii="Verdana" w:hAnsi="Verdana" w:cs="Verdana"/>
          <w:sz w:val="20"/>
          <w:szCs w:val="20"/>
          <w:lang w:val="en-US"/>
        </w:rPr>
        <w:t xml:space="preserve">, NKC </w:t>
      </w:r>
      <w:proofErr w:type="spellStart"/>
      <w:r>
        <w:rPr>
          <w:rFonts w:ascii="Verdana" w:hAnsi="Verdana" w:cs="Verdana"/>
          <w:sz w:val="20"/>
          <w:szCs w:val="20"/>
          <w:lang w:val="en-US"/>
        </w:rPr>
        <w:t>vad</w:t>
      </w:r>
      <w:r>
        <w:rPr>
          <w:rFonts w:ascii="Verdana" w:hAnsi="Verdana" w:cs="Verdana"/>
          <w:sz w:val="20"/>
          <w:szCs w:val="20"/>
        </w:rPr>
        <w:t>ītāja</w:t>
      </w:r>
      <w:proofErr w:type="spellEnd"/>
      <w:r>
        <w:rPr>
          <w:rFonts w:ascii="Verdana" w:hAnsi="Verdana" w:cs="Verdana"/>
          <w:sz w:val="20"/>
          <w:szCs w:val="20"/>
        </w:rPr>
        <w:t>;</w:t>
      </w:r>
    </w:p>
    <w:p w:rsidR="005C73D1" w:rsidRDefault="005C73D1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en-US"/>
        </w:rPr>
        <w:t>Dace Vilsone</w:t>
      </w:r>
      <w:r>
        <w:rPr>
          <w:rFonts w:ascii="Verdana" w:hAnsi="Verdana" w:cs="Verdana"/>
          <w:sz w:val="20"/>
          <w:szCs w:val="20"/>
        </w:rPr>
        <w:t>, KM valsts sekretāre</w:t>
      </w:r>
    </w:p>
    <w:p w:rsidR="00BE5570" w:rsidRPr="00743CF3" w:rsidRDefault="00BE5570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743CF3">
        <w:rPr>
          <w:rFonts w:ascii="Verdana" w:hAnsi="Verdana" w:cs="Verdana"/>
          <w:b/>
          <w:bCs/>
          <w:color w:val="000000"/>
          <w:sz w:val="20"/>
          <w:szCs w:val="20"/>
        </w:rPr>
        <w:t>Ieva Romanova</w:t>
      </w:r>
      <w:r>
        <w:rPr>
          <w:rFonts w:ascii="Verdana" w:hAnsi="Verdana" w:cs="Verdana"/>
          <w:color w:val="000000"/>
          <w:sz w:val="20"/>
          <w:szCs w:val="20"/>
        </w:rPr>
        <w:t xml:space="preserve">, biedrības </w:t>
      </w:r>
      <w:r w:rsidRPr="0050670B">
        <w:rPr>
          <w:rFonts w:ascii="Verdana" w:hAnsi="Verdana" w:cs="Verdana"/>
          <w:i/>
          <w:color w:val="000000"/>
          <w:sz w:val="20"/>
          <w:szCs w:val="20"/>
        </w:rPr>
        <w:t>Latvijas Kinematogrāfistu savienība</w:t>
      </w:r>
      <w:r w:rsidRPr="00743CF3">
        <w:rPr>
          <w:rFonts w:ascii="Verdana" w:hAnsi="Verdana" w:cs="Verdana"/>
          <w:color w:val="000000"/>
          <w:sz w:val="20"/>
          <w:szCs w:val="20"/>
        </w:rPr>
        <w:t xml:space="preserve"> priekšsēde </w:t>
      </w:r>
    </w:p>
    <w:p w:rsidR="00BE5570" w:rsidRDefault="00BE5570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sz w:val="20"/>
          <w:szCs w:val="20"/>
        </w:rPr>
      </w:pPr>
      <w:r w:rsidRPr="00BE5570">
        <w:rPr>
          <w:rFonts w:ascii="Verdana" w:hAnsi="Verdana" w:cs="Verdana"/>
          <w:b/>
          <w:bCs/>
          <w:sz w:val="20"/>
          <w:szCs w:val="20"/>
        </w:rPr>
        <w:t>J</w:t>
      </w:r>
      <w:r>
        <w:rPr>
          <w:rFonts w:ascii="Verdana" w:hAnsi="Verdana" w:cs="Verdana"/>
          <w:b/>
          <w:bCs/>
          <w:sz w:val="20"/>
          <w:szCs w:val="20"/>
        </w:rPr>
        <w:t>ānis Putniņš</w:t>
      </w:r>
      <w:r>
        <w:rPr>
          <w:rFonts w:ascii="Verdana" w:hAnsi="Verdana" w:cs="Verdana"/>
          <w:sz w:val="20"/>
          <w:szCs w:val="20"/>
        </w:rPr>
        <w:t>, Latvijas Kultūras akadēmijas Nacionālās Filmu skolas vadītājs;</w:t>
      </w:r>
    </w:p>
    <w:p w:rsidR="00BE5570" w:rsidRDefault="00BE5570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</w:t>
      </w:r>
      <w:r>
        <w:rPr>
          <w:rFonts w:ascii="Verdana" w:hAnsi="Verdana" w:cs="Verdana"/>
          <w:sz w:val="20"/>
          <w:szCs w:val="20"/>
        </w:rPr>
        <w:t xml:space="preserve">, biedrības </w:t>
      </w:r>
      <w:r w:rsidRPr="0050670B">
        <w:rPr>
          <w:rFonts w:ascii="Verdana" w:hAnsi="Verdana" w:cs="Verdana"/>
          <w:i/>
          <w:sz w:val="20"/>
          <w:szCs w:val="20"/>
        </w:rPr>
        <w:t xml:space="preserve">Latvijas </w:t>
      </w:r>
      <w:proofErr w:type="spellStart"/>
      <w:r w:rsidRPr="0050670B">
        <w:rPr>
          <w:rFonts w:ascii="Verdana" w:hAnsi="Verdana" w:cs="Verdana"/>
          <w:i/>
          <w:sz w:val="20"/>
          <w:szCs w:val="20"/>
        </w:rPr>
        <w:t>Kinoproducentu</w:t>
      </w:r>
      <w:proofErr w:type="spellEnd"/>
      <w:r w:rsidRPr="0050670B">
        <w:rPr>
          <w:rFonts w:ascii="Verdana" w:hAnsi="Verdana" w:cs="Verdana"/>
          <w:i/>
          <w:sz w:val="20"/>
          <w:szCs w:val="20"/>
        </w:rPr>
        <w:t xml:space="preserve"> asociācija</w:t>
      </w:r>
      <w:r>
        <w:rPr>
          <w:rFonts w:ascii="Verdana" w:hAnsi="Verdana" w:cs="Verdana"/>
          <w:sz w:val="20"/>
          <w:szCs w:val="20"/>
        </w:rPr>
        <w:t xml:space="preserve"> valdes priekšsēdētāja;</w:t>
      </w:r>
    </w:p>
    <w:p w:rsidR="005C73D1" w:rsidRPr="00905E7F" w:rsidRDefault="005C73D1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Jānis Kalējs</w:t>
      </w:r>
      <w:r w:rsidRPr="00905E7F"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>b-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bas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A57EE4">
        <w:rPr>
          <w:rFonts w:ascii="Verdana" w:hAnsi="Verdana" w:cs="Verdana"/>
          <w:i/>
          <w:color w:val="000000"/>
          <w:sz w:val="20"/>
          <w:szCs w:val="20"/>
        </w:rPr>
        <w:t>Latvijas Filmu servisa producentu asociācija</w:t>
      </w:r>
      <w:r>
        <w:rPr>
          <w:rFonts w:ascii="Verdana" w:hAnsi="Verdana" w:cs="Verdana"/>
          <w:color w:val="000000"/>
          <w:sz w:val="20"/>
          <w:szCs w:val="20"/>
        </w:rPr>
        <w:t xml:space="preserve"> valdes loceklis</w:t>
      </w:r>
      <w:r w:rsidRPr="00905E7F">
        <w:rPr>
          <w:rFonts w:ascii="Verdana" w:hAnsi="Verdana" w:cs="Verdana"/>
          <w:color w:val="000000"/>
          <w:sz w:val="20"/>
          <w:szCs w:val="20"/>
        </w:rPr>
        <w:t>;</w:t>
      </w:r>
    </w:p>
    <w:p w:rsidR="005C73D1" w:rsidRPr="00905E7F" w:rsidRDefault="005C73D1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905E7F">
        <w:rPr>
          <w:rFonts w:ascii="Verdana" w:hAnsi="Verdana" w:cs="Verdana"/>
          <w:b/>
          <w:bCs/>
          <w:color w:val="000000"/>
          <w:sz w:val="20"/>
          <w:szCs w:val="20"/>
        </w:rPr>
        <w:t>Baiba Zūzena</w:t>
      </w:r>
      <w:r w:rsidRPr="00905E7F">
        <w:rPr>
          <w:rFonts w:ascii="Verdana" w:hAnsi="Verdana" w:cs="Verdana"/>
          <w:color w:val="000000"/>
          <w:sz w:val="20"/>
          <w:szCs w:val="20"/>
        </w:rPr>
        <w:t xml:space="preserve">, biedrības </w:t>
      </w:r>
      <w:r w:rsidRPr="00905E7F">
        <w:rPr>
          <w:rFonts w:ascii="Verdana" w:hAnsi="Verdana" w:cs="Verdana"/>
          <w:i/>
          <w:color w:val="000000"/>
          <w:sz w:val="20"/>
          <w:szCs w:val="20"/>
        </w:rPr>
        <w:t>Latvijas Raidorganizāciju asociācija</w:t>
      </w:r>
      <w:r w:rsidRPr="00905E7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pārstāve</w:t>
      </w:r>
      <w:r w:rsidRPr="00905E7F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AB624B">
        <w:rPr>
          <w:rFonts w:ascii="Verdana" w:hAnsi="Verdana" w:cs="Verdana"/>
          <w:color w:val="000000"/>
          <w:sz w:val="20"/>
          <w:szCs w:val="20"/>
        </w:rPr>
        <w:t>AMB</w:t>
      </w:r>
      <w:r>
        <w:rPr>
          <w:rFonts w:ascii="Verdana" w:hAnsi="Verdana" w:cs="Verdana"/>
          <w:color w:val="000000"/>
          <w:sz w:val="20"/>
          <w:szCs w:val="20"/>
        </w:rPr>
        <w:t xml:space="preserve"> TV un radio vadītāja Latvijā</w:t>
      </w:r>
      <w:r w:rsidRPr="00905E7F">
        <w:rPr>
          <w:rFonts w:ascii="Verdana" w:hAnsi="Verdana" w:cs="Verdana"/>
          <w:color w:val="000000"/>
          <w:sz w:val="20"/>
          <w:szCs w:val="20"/>
        </w:rPr>
        <w:t>;</w:t>
      </w:r>
    </w:p>
    <w:p w:rsidR="00BE5570" w:rsidRPr="00F146DC" w:rsidRDefault="00BE5570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57EE4" w:rsidRDefault="00A57EE4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  <w:u w:val="single"/>
        </w:rPr>
      </w:pPr>
      <w:r w:rsidRPr="00F146DC">
        <w:rPr>
          <w:rFonts w:ascii="Verdana" w:hAnsi="Verdana" w:cs="Verdana"/>
          <w:sz w:val="20"/>
          <w:szCs w:val="20"/>
          <w:u w:val="single"/>
        </w:rPr>
        <w:t>pieaicin</w:t>
      </w:r>
      <w:r w:rsidR="00151111">
        <w:rPr>
          <w:rFonts w:ascii="Verdana" w:hAnsi="Verdana" w:cs="Verdana"/>
          <w:sz w:val="20"/>
          <w:szCs w:val="20"/>
          <w:u w:val="single"/>
        </w:rPr>
        <w:t>āti</w:t>
      </w:r>
      <w:r>
        <w:rPr>
          <w:rFonts w:ascii="Verdana" w:hAnsi="Verdana" w:cs="Verdana"/>
          <w:sz w:val="20"/>
          <w:szCs w:val="20"/>
          <w:u w:val="single"/>
        </w:rPr>
        <w:t>:</w:t>
      </w:r>
    </w:p>
    <w:p w:rsidR="00A57EE4" w:rsidRDefault="00151111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Edgars Mednis</w:t>
      </w:r>
      <w:r w:rsidR="00A57EE4">
        <w:rPr>
          <w:rFonts w:ascii="Verdana" w:hAnsi="Verdana" w:cs="Verdana"/>
          <w:bCs/>
          <w:sz w:val="20"/>
          <w:szCs w:val="20"/>
        </w:rPr>
        <w:t xml:space="preserve">, </w:t>
      </w:r>
      <w:r>
        <w:rPr>
          <w:rFonts w:ascii="Verdana" w:hAnsi="Verdana" w:cs="Verdana"/>
          <w:bCs/>
          <w:sz w:val="20"/>
          <w:szCs w:val="20"/>
        </w:rPr>
        <w:t>NKC juris</w:t>
      </w:r>
      <w:r w:rsidR="009D3749">
        <w:rPr>
          <w:rFonts w:ascii="Verdana" w:hAnsi="Verdana" w:cs="Verdana"/>
          <w:bCs/>
          <w:sz w:val="20"/>
          <w:szCs w:val="20"/>
        </w:rPr>
        <w:t>konsults</w:t>
      </w:r>
    </w:p>
    <w:p w:rsidR="00151111" w:rsidRPr="002208F0" w:rsidRDefault="00151111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bCs/>
          <w:sz w:val="20"/>
          <w:szCs w:val="20"/>
        </w:rPr>
      </w:pPr>
      <w:r w:rsidRPr="00184EF2">
        <w:rPr>
          <w:rFonts w:ascii="Verdana" w:hAnsi="Verdana" w:cs="Verdana"/>
          <w:b/>
          <w:bCs/>
          <w:sz w:val="20"/>
          <w:szCs w:val="20"/>
        </w:rPr>
        <w:t>Uldis Dimiševskis</w:t>
      </w:r>
      <w:r w:rsidR="00184EF2">
        <w:rPr>
          <w:rFonts w:ascii="Verdana" w:hAnsi="Verdana" w:cs="Verdana"/>
          <w:bCs/>
          <w:sz w:val="20"/>
          <w:szCs w:val="20"/>
        </w:rPr>
        <w:t>, NKC vadītājas vietnieks</w:t>
      </w:r>
    </w:p>
    <w:p w:rsidR="00A57EE4" w:rsidRPr="00F146DC" w:rsidRDefault="00A57EE4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</w:p>
    <w:p w:rsidR="00BE5570" w:rsidRPr="00905E7F" w:rsidRDefault="00BE5570" w:rsidP="00E067CF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905E7F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>Nepiedal</w:t>
      </w:r>
      <w:r w:rsidRPr="00905E7F">
        <w:rPr>
          <w:rFonts w:ascii="Verdana" w:hAnsi="Verdana" w:cs="Verdana"/>
          <w:b/>
          <w:bCs/>
          <w:color w:val="000000"/>
          <w:sz w:val="20"/>
          <w:szCs w:val="20"/>
        </w:rPr>
        <w:t>ās</w:t>
      </w:r>
      <w:proofErr w:type="spellEnd"/>
      <w:r w:rsidRPr="00905E7F"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F52379" w:rsidRDefault="00F52379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Dāvis Sīmanis</w:t>
      </w:r>
      <w:r w:rsidRPr="00F146DC">
        <w:rPr>
          <w:rFonts w:ascii="Verdana" w:hAnsi="Verdana" w:cs="Verdana"/>
          <w:color w:val="000000"/>
          <w:sz w:val="20"/>
          <w:szCs w:val="20"/>
        </w:rPr>
        <w:t>, VKKF Filmu m</w:t>
      </w:r>
      <w:r>
        <w:rPr>
          <w:rFonts w:ascii="Verdana" w:hAnsi="Verdana" w:cs="Verdana"/>
          <w:color w:val="000000"/>
          <w:sz w:val="20"/>
          <w:szCs w:val="20"/>
        </w:rPr>
        <w:t>ākslas nozares ekspertu komisijas priekšsēdētājs</w:t>
      </w:r>
    </w:p>
    <w:p w:rsidR="005C73D1" w:rsidRPr="00905E7F" w:rsidRDefault="005C73D1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905E7F">
        <w:rPr>
          <w:rFonts w:ascii="Verdana" w:hAnsi="Verdana" w:cs="Verdana"/>
          <w:b/>
          <w:bCs/>
          <w:color w:val="000000"/>
          <w:sz w:val="20"/>
          <w:szCs w:val="20"/>
        </w:rPr>
        <w:t>Ivars Belte</w:t>
      </w:r>
      <w:r w:rsidRPr="00905E7F">
        <w:rPr>
          <w:rFonts w:ascii="Verdana" w:hAnsi="Verdana" w:cs="Verdana"/>
          <w:color w:val="000000"/>
          <w:sz w:val="20"/>
          <w:szCs w:val="20"/>
        </w:rPr>
        <w:t xml:space="preserve">, VSIA </w:t>
      </w:r>
      <w:r w:rsidRPr="00905E7F">
        <w:rPr>
          <w:rFonts w:ascii="Verdana" w:hAnsi="Verdana" w:cs="Verdana"/>
          <w:i/>
          <w:color w:val="000000"/>
          <w:sz w:val="20"/>
          <w:szCs w:val="20"/>
        </w:rPr>
        <w:t>Latvijas Televīzija</w:t>
      </w:r>
      <w:r w:rsidRPr="00905E7F">
        <w:rPr>
          <w:rFonts w:ascii="Verdana" w:hAnsi="Verdana" w:cs="Verdana"/>
          <w:color w:val="000000"/>
          <w:sz w:val="20"/>
          <w:szCs w:val="20"/>
        </w:rPr>
        <w:t xml:space="preserve"> valdes priekšsēdētājs</w:t>
      </w:r>
    </w:p>
    <w:p w:rsidR="00BE5570" w:rsidRPr="00905E7F" w:rsidRDefault="00BE5570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905E7F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 xml:space="preserve">Andrejs </w:t>
      </w:r>
      <w:r w:rsidRPr="00905E7F">
        <w:rPr>
          <w:rFonts w:ascii="Verdana" w:hAnsi="Verdana" w:cs="Verdana"/>
          <w:b/>
          <w:bCs/>
          <w:color w:val="000000"/>
          <w:sz w:val="20"/>
          <w:szCs w:val="20"/>
        </w:rPr>
        <w:t>Ēķis</w:t>
      </w:r>
      <w:r w:rsidRPr="00905E7F">
        <w:rPr>
          <w:rFonts w:ascii="Verdana" w:hAnsi="Verdana" w:cs="Verdana"/>
          <w:color w:val="000000"/>
          <w:sz w:val="20"/>
          <w:szCs w:val="20"/>
        </w:rPr>
        <w:t>, filmu producents;</w:t>
      </w:r>
    </w:p>
    <w:p w:rsidR="00BE5570" w:rsidRPr="00905E7F" w:rsidRDefault="00A57EE4" w:rsidP="00E06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Gunta Līdaka</w:t>
      </w:r>
      <w:r w:rsidR="00BE5570" w:rsidRPr="00905E7F">
        <w:rPr>
          <w:rFonts w:ascii="Verdana" w:hAnsi="Verdana" w:cs="Verdana"/>
          <w:color w:val="000000"/>
          <w:sz w:val="20"/>
          <w:szCs w:val="20"/>
        </w:rPr>
        <w:t>, Nacionālās elektronisko plašsaziņa</w:t>
      </w:r>
      <w:r>
        <w:rPr>
          <w:rFonts w:ascii="Verdana" w:hAnsi="Verdana" w:cs="Verdana"/>
          <w:color w:val="000000"/>
          <w:sz w:val="20"/>
          <w:szCs w:val="20"/>
        </w:rPr>
        <w:t>s līdzekļu padomes locekle</w:t>
      </w:r>
      <w:r w:rsidR="00BE5570" w:rsidRPr="00905E7F">
        <w:rPr>
          <w:rFonts w:ascii="Verdana" w:hAnsi="Verdana" w:cs="Verdana"/>
          <w:color w:val="000000"/>
          <w:sz w:val="20"/>
          <w:szCs w:val="20"/>
        </w:rPr>
        <w:t>;</w:t>
      </w:r>
    </w:p>
    <w:p w:rsidR="00BE5570" w:rsidRPr="00905E7F" w:rsidRDefault="00BE5570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BE5570" w:rsidRDefault="00BE5570" w:rsidP="00E067C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ēdi vada</w:t>
      </w:r>
      <w:r>
        <w:rPr>
          <w:rFonts w:ascii="Verdana" w:hAnsi="Verdana" w:cs="Verdana"/>
          <w:sz w:val="20"/>
          <w:szCs w:val="20"/>
        </w:rPr>
        <w:t>: Filmu padomes priekšsēdētāja Aija Bērziņa</w:t>
      </w:r>
    </w:p>
    <w:p w:rsidR="00BE5570" w:rsidRDefault="008942E3" w:rsidP="00E067CF">
      <w:pPr>
        <w:widowControl w:val="0"/>
        <w:autoSpaceDE w:val="0"/>
        <w:autoSpaceDN w:val="0"/>
        <w:adjustRightInd w:val="0"/>
        <w:spacing w:after="0" w:line="259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Protokolē</w:t>
      </w:r>
      <w:r w:rsidR="00BE5570">
        <w:rPr>
          <w:rFonts w:ascii="Verdana" w:hAnsi="Verdana" w:cs="Verdana"/>
          <w:b/>
          <w:bCs/>
          <w:sz w:val="20"/>
          <w:szCs w:val="20"/>
        </w:rPr>
        <w:t xml:space="preserve">: </w:t>
      </w:r>
      <w:r w:rsidR="00A57EE4" w:rsidRPr="00A57EE4">
        <w:rPr>
          <w:rFonts w:ascii="Verdana" w:hAnsi="Verdana" w:cs="Verdana"/>
          <w:bCs/>
          <w:sz w:val="20"/>
          <w:szCs w:val="20"/>
        </w:rPr>
        <w:t>NKC informācijas speciāliste</w:t>
      </w:r>
      <w:r w:rsidR="00A57EE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E5570">
        <w:rPr>
          <w:rFonts w:ascii="Verdana" w:hAnsi="Verdana" w:cs="Verdana"/>
          <w:sz w:val="20"/>
          <w:szCs w:val="20"/>
        </w:rPr>
        <w:t>Kristīne Matīsa</w:t>
      </w:r>
      <w:r w:rsidR="00BE5570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BE5570" w:rsidRDefault="00BE5570" w:rsidP="00E067CF">
      <w:pPr>
        <w:widowControl w:val="0"/>
        <w:autoSpaceDE w:val="0"/>
        <w:autoSpaceDN w:val="0"/>
        <w:adjustRightInd w:val="0"/>
        <w:spacing w:after="0" w:line="259" w:lineRule="atLeast"/>
        <w:rPr>
          <w:rFonts w:ascii="Verdana" w:hAnsi="Verdana" w:cs="Verdana"/>
          <w:sz w:val="20"/>
          <w:szCs w:val="20"/>
        </w:rPr>
      </w:pPr>
    </w:p>
    <w:p w:rsidR="00BE5570" w:rsidRPr="009D3749" w:rsidRDefault="00BE5570" w:rsidP="00E067CF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  <w:r w:rsidRPr="009D3749">
        <w:rPr>
          <w:rFonts w:ascii="Verdana" w:hAnsi="Verdana" w:cs="Verdana"/>
          <w:b/>
          <w:bCs/>
          <w:sz w:val="20"/>
          <w:szCs w:val="20"/>
        </w:rPr>
        <w:t xml:space="preserve">Darba kārtībā: </w:t>
      </w:r>
    </w:p>
    <w:p w:rsidR="00151111" w:rsidRPr="009D3749" w:rsidRDefault="00151111" w:rsidP="00E067CF">
      <w:pPr>
        <w:pStyle w:val="Sarakstarindkopa"/>
        <w:numPr>
          <w:ilvl w:val="0"/>
          <w:numId w:val="2"/>
        </w:numPr>
        <w:ind w:left="0"/>
        <w:rPr>
          <w:rFonts w:ascii="Verdana" w:hAnsi="Verdana"/>
          <w:sz w:val="20"/>
          <w:szCs w:val="20"/>
        </w:rPr>
      </w:pPr>
      <w:r w:rsidRPr="009D3749">
        <w:rPr>
          <w:rFonts w:ascii="Verdana" w:hAnsi="Verdana"/>
          <w:sz w:val="20"/>
          <w:szCs w:val="20"/>
        </w:rPr>
        <w:t>Nepieciešamie grozījumi Filmu nozari regulējošos aktos – pirmie s</w:t>
      </w:r>
      <w:r w:rsidR="009D3749">
        <w:rPr>
          <w:rFonts w:ascii="Verdana" w:hAnsi="Verdana"/>
          <w:sz w:val="20"/>
          <w:szCs w:val="20"/>
        </w:rPr>
        <w:t>oļi un turpmākās darbības plāns</w:t>
      </w:r>
      <w:r w:rsidRPr="009D3749">
        <w:rPr>
          <w:rFonts w:ascii="Verdana" w:hAnsi="Verdana"/>
          <w:sz w:val="20"/>
          <w:szCs w:val="20"/>
        </w:rPr>
        <w:t xml:space="preserve"> (</w:t>
      </w:r>
      <w:r w:rsidR="009D3749">
        <w:rPr>
          <w:rFonts w:ascii="Verdana" w:hAnsi="Verdana"/>
          <w:sz w:val="20"/>
          <w:szCs w:val="20"/>
        </w:rPr>
        <w:t xml:space="preserve">ziņo </w:t>
      </w:r>
      <w:r w:rsidR="009D3749" w:rsidRPr="009D3749">
        <w:rPr>
          <w:rFonts w:ascii="Verdana" w:hAnsi="Verdana"/>
          <w:sz w:val="20"/>
          <w:szCs w:val="20"/>
        </w:rPr>
        <w:t>NKC vadītāj</w:t>
      </w:r>
      <w:r w:rsidR="009D3749">
        <w:rPr>
          <w:rFonts w:ascii="Verdana" w:hAnsi="Verdana"/>
          <w:sz w:val="20"/>
          <w:szCs w:val="20"/>
        </w:rPr>
        <w:t>a</w:t>
      </w:r>
      <w:r w:rsidR="009D3749" w:rsidRPr="009D3749">
        <w:rPr>
          <w:rFonts w:ascii="Verdana" w:hAnsi="Verdana"/>
          <w:sz w:val="20"/>
          <w:szCs w:val="20"/>
        </w:rPr>
        <w:t xml:space="preserve"> </w:t>
      </w:r>
      <w:r w:rsidRPr="009D3749">
        <w:rPr>
          <w:rFonts w:ascii="Verdana" w:hAnsi="Verdana"/>
          <w:sz w:val="20"/>
          <w:szCs w:val="20"/>
        </w:rPr>
        <w:t>Dita Rietuma</w:t>
      </w:r>
      <w:r w:rsidR="009D3749">
        <w:rPr>
          <w:rFonts w:ascii="Verdana" w:hAnsi="Verdana"/>
          <w:sz w:val="20"/>
          <w:szCs w:val="20"/>
        </w:rPr>
        <w:t>,  NKC juriskonsults Edgars Mednis</w:t>
      </w:r>
      <w:r w:rsidRPr="009D3749">
        <w:rPr>
          <w:rFonts w:ascii="Verdana" w:hAnsi="Verdana"/>
          <w:sz w:val="20"/>
          <w:szCs w:val="20"/>
        </w:rPr>
        <w:t>)</w:t>
      </w:r>
    </w:p>
    <w:p w:rsidR="00151111" w:rsidRPr="009D3749" w:rsidRDefault="009D3749" w:rsidP="00E067CF">
      <w:pPr>
        <w:pStyle w:val="Sarakstarindkopa"/>
        <w:numPr>
          <w:ilvl w:val="0"/>
          <w:numId w:val="2"/>
        </w:numPr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Aktualitātes (</w:t>
      </w:r>
      <w:r w:rsidRPr="009D3749">
        <w:rPr>
          <w:rFonts w:ascii="Verdana" w:hAnsi="Verdana"/>
          <w:sz w:val="20"/>
          <w:szCs w:val="20"/>
        </w:rPr>
        <w:t xml:space="preserve">KM </w:t>
      </w:r>
      <w:r>
        <w:rPr>
          <w:rFonts w:ascii="Verdana" w:hAnsi="Verdana"/>
          <w:sz w:val="20"/>
          <w:szCs w:val="20"/>
        </w:rPr>
        <w:t>v</w:t>
      </w:r>
      <w:r w:rsidRPr="009D3749">
        <w:rPr>
          <w:rFonts w:ascii="Verdana" w:hAnsi="Verdana"/>
          <w:sz w:val="20"/>
          <w:szCs w:val="20"/>
        </w:rPr>
        <w:t>alsts sekretāre</w:t>
      </w:r>
      <w:r>
        <w:rPr>
          <w:rFonts w:ascii="Verdana" w:hAnsi="Verdana"/>
          <w:sz w:val="20"/>
          <w:szCs w:val="20"/>
        </w:rPr>
        <w:t xml:space="preserve"> Dace Vilsone</w:t>
      </w:r>
      <w:r w:rsidR="00151111" w:rsidRPr="009D3749">
        <w:rPr>
          <w:rFonts w:ascii="Verdana" w:hAnsi="Verdana"/>
          <w:sz w:val="20"/>
          <w:szCs w:val="20"/>
        </w:rPr>
        <w:t>).</w:t>
      </w:r>
    </w:p>
    <w:p w:rsidR="00BE5570" w:rsidRPr="009D3749" w:rsidRDefault="00BE5570" w:rsidP="00E067CF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:rsidR="0083385D" w:rsidRDefault="0083385D" w:rsidP="00E067CF">
      <w:pPr>
        <w:spacing w:after="0"/>
        <w:rPr>
          <w:rFonts w:ascii="Verdana" w:hAnsi="Verdana" w:cs="Verdana"/>
          <w:sz w:val="20"/>
          <w:szCs w:val="20"/>
        </w:rPr>
      </w:pPr>
    </w:p>
    <w:p w:rsidR="000E23FF" w:rsidRDefault="009D3749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sz w:val="20"/>
          <w:szCs w:val="20"/>
        </w:rPr>
        <w:t xml:space="preserve"> iezīmē darba kārtības pirmā punkta situāciju: - </w:t>
      </w:r>
      <w:r w:rsidR="00151111">
        <w:rPr>
          <w:rFonts w:ascii="Verdana" w:hAnsi="Verdana" w:cs="Verdana"/>
          <w:sz w:val="20"/>
          <w:szCs w:val="20"/>
        </w:rPr>
        <w:t xml:space="preserve">Lai nākamgad varētu </w:t>
      </w:r>
      <w:r>
        <w:rPr>
          <w:rFonts w:ascii="Verdana" w:hAnsi="Verdana" w:cs="Verdana"/>
          <w:sz w:val="20"/>
          <w:szCs w:val="20"/>
        </w:rPr>
        <w:t>konkursos piešķirt finansējumu</w:t>
      </w:r>
      <w:r w:rsidR="00151111">
        <w:rPr>
          <w:rFonts w:ascii="Verdana" w:hAnsi="Verdana" w:cs="Verdana"/>
          <w:sz w:val="20"/>
          <w:szCs w:val="20"/>
        </w:rPr>
        <w:t xml:space="preserve"> filmā</w:t>
      </w:r>
      <w:r>
        <w:rPr>
          <w:rFonts w:ascii="Verdana" w:hAnsi="Verdana" w:cs="Verdana"/>
          <w:sz w:val="20"/>
          <w:szCs w:val="20"/>
        </w:rPr>
        <w:t>m</w:t>
      </w:r>
      <w:r w:rsidR="00151111">
        <w:rPr>
          <w:rFonts w:ascii="Verdana" w:hAnsi="Verdana" w:cs="Verdana"/>
          <w:sz w:val="20"/>
          <w:szCs w:val="20"/>
        </w:rPr>
        <w:t xml:space="preserve">, ir jāgroza normatīvie akti, kas neatbilst </w:t>
      </w:r>
      <w:r w:rsidR="00151111" w:rsidRPr="00870E05">
        <w:rPr>
          <w:rFonts w:ascii="Verdana" w:hAnsi="Verdana" w:cs="Verdana"/>
          <w:sz w:val="20"/>
          <w:szCs w:val="20"/>
        </w:rPr>
        <w:t>Regulai</w:t>
      </w:r>
      <w:r w:rsidR="00870E05">
        <w:rPr>
          <w:rFonts w:ascii="Verdana" w:hAnsi="Verdana" w:cs="Verdana"/>
          <w:sz w:val="20"/>
          <w:szCs w:val="20"/>
        </w:rPr>
        <w:t xml:space="preserve"> (</w:t>
      </w:r>
      <w:r w:rsidR="00870E05">
        <w:rPr>
          <w:color w:val="1F497D"/>
        </w:rPr>
        <w:t>Komis</w:t>
      </w:r>
      <w:r w:rsidR="00870E05">
        <w:rPr>
          <w:color w:val="1F497D"/>
        </w:rPr>
        <w:t>ijas Regula (ES) Nr. 651/2014 (2014. gada 17. jūnijs</w:t>
      </w:r>
      <w:r w:rsidR="00870E05">
        <w:rPr>
          <w:color w:val="1F497D"/>
        </w:rPr>
        <w:t>), ar ko noteiktas atbalsta kategorijas atzīst par saderīgām ar iekšējo tirgu, piemērojot Līguma 107. un 108. p</w:t>
      </w:r>
      <w:bookmarkStart w:id="0" w:name="_GoBack"/>
      <w:bookmarkEnd w:id="0"/>
      <w:r w:rsidR="00870E05">
        <w:rPr>
          <w:color w:val="1F497D"/>
        </w:rPr>
        <w:t>antu</w:t>
      </w:r>
      <w:r w:rsidR="00870E05">
        <w:rPr>
          <w:rFonts w:ascii="Verdana" w:hAnsi="Verdana" w:cs="Verdana"/>
          <w:sz w:val="20"/>
          <w:szCs w:val="20"/>
        </w:rPr>
        <w:t>)</w:t>
      </w:r>
      <w:r w:rsidR="00151111">
        <w:rPr>
          <w:rFonts w:ascii="Verdana" w:hAnsi="Verdana" w:cs="Verdana"/>
          <w:sz w:val="20"/>
          <w:szCs w:val="20"/>
        </w:rPr>
        <w:t xml:space="preserve">. Galvenais punkts – </w:t>
      </w:r>
      <w:r w:rsidR="0088132B">
        <w:rPr>
          <w:rFonts w:ascii="Verdana" w:hAnsi="Verdana" w:cs="Verdana"/>
          <w:sz w:val="20"/>
          <w:szCs w:val="20"/>
        </w:rPr>
        <w:t>esošie</w:t>
      </w:r>
      <w:r w:rsidR="00151111">
        <w:rPr>
          <w:rFonts w:ascii="Verdana" w:hAnsi="Verdana" w:cs="Verdana"/>
          <w:sz w:val="20"/>
          <w:szCs w:val="20"/>
        </w:rPr>
        <w:t xml:space="preserve"> norm</w:t>
      </w:r>
      <w:r w:rsidR="0088132B">
        <w:rPr>
          <w:rFonts w:ascii="Verdana" w:hAnsi="Verdana" w:cs="Verdana"/>
          <w:sz w:val="20"/>
          <w:szCs w:val="20"/>
        </w:rPr>
        <w:t>atīvie</w:t>
      </w:r>
      <w:r w:rsidR="00151111">
        <w:rPr>
          <w:rFonts w:ascii="Verdana" w:hAnsi="Verdana" w:cs="Verdana"/>
          <w:sz w:val="20"/>
          <w:szCs w:val="20"/>
        </w:rPr>
        <w:t xml:space="preserve"> akti iegrožo tirgu, jo </w:t>
      </w:r>
      <w:r w:rsidR="0088132B">
        <w:rPr>
          <w:rFonts w:ascii="Verdana" w:hAnsi="Verdana" w:cs="Verdana"/>
          <w:sz w:val="20"/>
          <w:szCs w:val="20"/>
        </w:rPr>
        <w:t>izvirza priekšplānā Latvijas komersantus</w:t>
      </w:r>
      <w:r w:rsidR="00151111">
        <w:rPr>
          <w:rFonts w:ascii="Verdana" w:hAnsi="Verdana" w:cs="Verdana"/>
          <w:sz w:val="20"/>
          <w:szCs w:val="20"/>
        </w:rPr>
        <w:t xml:space="preserve">. NKC ir izdarījis mājasdarbu, </w:t>
      </w:r>
      <w:r w:rsidR="001F119F">
        <w:rPr>
          <w:rFonts w:ascii="Verdana" w:hAnsi="Verdana" w:cs="Verdana"/>
          <w:sz w:val="20"/>
          <w:szCs w:val="20"/>
        </w:rPr>
        <w:t>iekšējas konsultācijas</w:t>
      </w:r>
      <w:r w:rsidR="001F119F">
        <w:rPr>
          <w:rFonts w:ascii="Verdana" w:hAnsi="Verdana" w:cs="Verdana"/>
          <w:sz w:val="20"/>
          <w:szCs w:val="20"/>
        </w:rPr>
        <w:t xml:space="preserve"> sākām jau pirms diviem mēneš</w:t>
      </w:r>
      <w:r w:rsidR="00151111">
        <w:rPr>
          <w:rFonts w:ascii="Verdana" w:hAnsi="Verdana" w:cs="Verdana"/>
          <w:sz w:val="20"/>
          <w:szCs w:val="20"/>
        </w:rPr>
        <w:t xml:space="preserve">iem. Esam atraduši veidu, kā </w:t>
      </w:r>
      <w:r w:rsidR="001F119F">
        <w:rPr>
          <w:rFonts w:ascii="Verdana" w:hAnsi="Verdana" w:cs="Verdana"/>
          <w:sz w:val="20"/>
          <w:szCs w:val="20"/>
        </w:rPr>
        <w:t>visu sakārtot</w:t>
      </w:r>
      <w:r w:rsidR="00151111">
        <w:rPr>
          <w:rFonts w:ascii="Verdana" w:hAnsi="Verdana" w:cs="Verdana"/>
          <w:sz w:val="20"/>
          <w:szCs w:val="20"/>
        </w:rPr>
        <w:t xml:space="preserve">, neatverot Filmu likumu, - </w:t>
      </w:r>
      <w:r w:rsidR="001F119F">
        <w:rPr>
          <w:rFonts w:ascii="Verdana" w:hAnsi="Verdana" w:cs="Verdana"/>
          <w:sz w:val="20"/>
          <w:szCs w:val="20"/>
        </w:rPr>
        <w:t xml:space="preserve">jāizstrādā </w:t>
      </w:r>
      <w:r w:rsidR="00151111">
        <w:rPr>
          <w:rFonts w:ascii="Verdana" w:hAnsi="Verdana" w:cs="Verdana"/>
          <w:sz w:val="20"/>
          <w:szCs w:val="20"/>
        </w:rPr>
        <w:t>tehniskie grozījumi, kas atceļ ierobežojumu, bet saglabājam Producentu reģistru kā informatīvu d</w:t>
      </w:r>
      <w:r w:rsidR="001F119F">
        <w:rPr>
          <w:rFonts w:ascii="Verdana" w:hAnsi="Verdana" w:cs="Verdana"/>
          <w:sz w:val="20"/>
          <w:szCs w:val="20"/>
        </w:rPr>
        <w:t>a</w:t>
      </w:r>
      <w:r w:rsidR="00151111">
        <w:rPr>
          <w:rFonts w:ascii="Verdana" w:hAnsi="Verdana" w:cs="Verdana"/>
          <w:sz w:val="20"/>
          <w:szCs w:val="20"/>
        </w:rPr>
        <w:t xml:space="preserve">tu bāzi – to Regula neaizliedz, tā tikai </w:t>
      </w:r>
      <w:r w:rsidR="001F119F">
        <w:rPr>
          <w:rFonts w:ascii="Verdana" w:hAnsi="Verdana" w:cs="Verdana"/>
          <w:sz w:val="20"/>
          <w:szCs w:val="20"/>
        </w:rPr>
        <w:t xml:space="preserve">neļauj </w:t>
      </w:r>
      <w:r w:rsidR="001F119F">
        <w:rPr>
          <w:rFonts w:ascii="Verdana" w:hAnsi="Verdana" w:cs="Verdana"/>
          <w:sz w:val="20"/>
          <w:szCs w:val="20"/>
        </w:rPr>
        <w:t>pieprasīt obligātu reģistrāciju Latvijā</w:t>
      </w:r>
      <w:r w:rsidR="00151111">
        <w:rPr>
          <w:rFonts w:ascii="Verdana" w:hAnsi="Verdana" w:cs="Verdana"/>
          <w:sz w:val="20"/>
          <w:szCs w:val="20"/>
        </w:rPr>
        <w:t>.</w:t>
      </w:r>
    </w:p>
    <w:p w:rsidR="00151111" w:rsidRDefault="001F119F" w:rsidP="00E067CF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Tālāk</w:t>
      </w:r>
      <w:r w:rsidR="00151111">
        <w:rPr>
          <w:rFonts w:ascii="Verdana" w:hAnsi="Verdana" w:cs="Verdana"/>
          <w:sz w:val="20"/>
          <w:szCs w:val="20"/>
        </w:rPr>
        <w:t xml:space="preserve"> noteikti nepieciešams jūsu padoms un apspriešanās</w:t>
      </w:r>
      <w:r>
        <w:rPr>
          <w:rFonts w:ascii="Verdana" w:hAnsi="Verdana" w:cs="Verdana"/>
          <w:sz w:val="20"/>
          <w:szCs w:val="20"/>
        </w:rPr>
        <w:t xml:space="preserve"> ar nozari</w:t>
      </w:r>
      <w:r w:rsidR="00151111">
        <w:rPr>
          <w:rFonts w:ascii="Verdana" w:hAnsi="Verdana" w:cs="Verdana"/>
          <w:sz w:val="20"/>
          <w:szCs w:val="20"/>
        </w:rPr>
        <w:t>.</w:t>
      </w:r>
    </w:p>
    <w:p w:rsidR="00151111" w:rsidRDefault="001F119F" w:rsidP="00E067CF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Edgars Mednis</w:t>
      </w:r>
      <w:r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skatiet melnraksta punktu</w:t>
      </w:r>
      <w:r w:rsidR="00151111">
        <w:rPr>
          <w:rFonts w:ascii="Verdana" w:hAnsi="Verdana" w:cs="Verdana"/>
          <w:sz w:val="20"/>
          <w:szCs w:val="20"/>
        </w:rPr>
        <w:t xml:space="preserve"> Nr.1. Galvenais iemesls</w:t>
      </w:r>
      <w:r>
        <w:rPr>
          <w:rFonts w:ascii="Verdana" w:hAnsi="Verdana" w:cs="Verdana"/>
          <w:sz w:val="20"/>
          <w:szCs w:val="20"/>
        </w:rPr>
        <w:t xml:space="preserve"> grozījumiem</w:t>
      </w:r>
      <w:r w:rsidR="00151111">
        <w:rPr>
          <w:rFonts w:ascii="Verdana" w:hAnsi="Verdana" w:cs="Verdana"/>
          <w:sz w:val="20"/>
          <w:szCs w:val="20"/>
        </w:rPr>
        <w:t xml:space="preserve"> – Regulas pants, ka atbalsts </w:t>
      </w:r>
      <w:r>
        <w:rPr>
          <w:rFonts w:ascii="Verdana" w:hAnsi="Verdana" w:cs="Verdana"/>
          <w:sz w:val="20"/>
          <w:szCs w:val="20"/>
        </w:rPr>
        <w:t xml:space="preserve">nedrīkst </w:t>
      </w:r>
      <w:r>
        <w:rPr>
          <w:rFonts w:ascii="Verdana" w:hAnsi="Verdana" w:cs="Verdana"/>
          <w:sz w:val="20"/>
          <w:szCs w:val="20"/>
        </w:rPr>
        <w:t>būt</w:t>
      </w:r>
      <w:r w:rsidR="00151111">
        <w:rPr>
          <w:rFonts w:ascii="Verdana" w:hAnsi="Verdana" w:cs="Verdana"/>
          <w:sz w:val="20"/>
          <w:szCs w:val="20"/>
        </w:rPr>
        <w:t xml:space="preserve"> orientēts tikai uz konkrētas valsts komersantiem. Pārējais arī būtisks, bet mazāk. Pirmie soļi – jāapspriež šis melnraksts ar </w:t>
      </w:r>
      <w:r>
        <w:rPr>
          <w:rFonts w:ascii="Verdana" w:hAnsi="Verdana" w:cs="Verdana"/>
          <w:sz w:val="20"/>
          <w:szCs w:val="20"/>
        </w:rPr>
        <w:t>Filmu padomi, tad jāpublicē mājaslapā - divas</w:t>
      </w:r>
      <w:r w:rsidR="00151111">
        <w:rPr>
          <w:rFonts w:ascii="Verdana" w:hAnsi="Verdana" w:cs="Verdana"/>
          <w:sz w:val="20"/>
          <w:szCs w:val="20"/>
        </w:rPr>
        <w:t xml:space="preserve"> nedēļas pirms tam, kad </w:t>
      </w:r>
      <w:r>
        <w:rPr>
          <w:rFonts w:ascii="Verdana" w:hAnsi="Verdana" w:cs="Verdana"/>
          <w:sz w:val="20"/>
          <w:szCs w:val="20"/>
        </w:rPr>
        <w:t xml:space="preserve">dokuments nonāk pie </w:t>
      </w:r>
      <w:r w:rsidR="00151111">
        <w:rPr>
          <w:rFonts w:ascii="Verdana" w:hAnsi="Verdana" w:cs="Verdana"/>
          <w:sz w:val="20"/>
          <w:szCs w:val="20"/>
        </w:rPr>
        <w:t>valsts sekretāriem. Principā</w:t>
      </w:r>
      <w:r>
        <w:rPr>
          <w:rFonts w:ascii="Verdana" w:hAnsi="Verdana" w:cs="Verdana"/>
          <w:sz w:val="20"/>
          <w:szCs w:val="20"/>
        </w:rPr>
        <w:t xml:space="preserve"> grozījumi</w:t>
      </w:r>
      <w:r w:rsidR="00151111">
        <w:rPr>
          <w:rFonts w:ascii="Verdana" w:hAnsi="Verdana" w:cs="Verdana"/>
          <w:sz w:val="20"/>
          <w:szCs w:val="20"/>
        </w:rPr>
        <w:t xml:space="preserve"> jāpieņem līdz gada beigām, jo </w:t>
      </w:r>
      <w:r>
        <w:rPr>
          <w:rFonts w:ascii="Verdana" w:hAnsi="Verdana" w:cs="Verdana"/>
          <w:sz w:val="20"/>
          <w:szCs w:val="20"/>
        </w:rPr>
        <w:t xml:space="preserve">tad </w:t>
      </w:r>
      <w:r w:rsidR="00151111">
        <w:rPr>
          <w:rFonts w:ascii="Verdana" w:hAnsi="Verdana" w:cs="Verdana"/>
          <w:sz w:val="20"/>
          <w:szCs w:val="20"/>
        </w:rPr>
        <w:t>beidzas iepriekšējās vienošanās, kas slēgtas 2008</w:t>
      </w:r>
      <w:r>
        <w:rPr>
          <w:rFonts w:ascii="Verdana" w:hAnsi="Verdana" w:cs="Verdana"/>
          <w:sz w:val="20"/>
          <w:szCs w:val="20"/>
        </w:rPr>
        <w:t>. gadā</w:t>
      </w:r>
      <w:r w:rsidR="00151111">
        <w:rPr>
          <w:rFonts w:ascii="Verdana" w:hAnsi="Verdana" w:cs="Verdana"/>
          <w:sz w:val="20"/>
          <w:szCs w:val="20"/>
        </w:rPr>
        <w:t xml:space="preserve"> un pagarinātas 2013.</w:t>
      </w:r>
      <w:r>
        <w:rPr>
          <w:rFonts w:ascii="Verdana" w:hAnsi="Verdana" w:cs="Verdana"/>
          <w:sz w:val="20"/>
          <w:szCs w:val="20"/>
        </w:rPr>
        <w:t xml:space="preserve"> gadā.</w:t>
      </w:r>
    </w:p>
    <w:p w:rsidR="00151111" w:rsidRDefault="00210EAE" w:rsidP="00E067CF">
      <w:pPr>
        <w:spacing w:after="0"/>
        <w:rPr>
          <w:rFonts w:ascii="Verdana" w:hAnsi="Verdana" w:cs="Verdana"/>
          <w:sz w:val="20"/>
          <w:szCs w:val="20"/>
        </w:rPr>
      </w:pPr>
      <w:r w:rsidRPr="00210EAE">
        <w:rPr>
          <w:rFonts w:ascii="Verdana" w:hAnsi="Verdana" w:cs="Verdana"/>
          <w:b/>
          <w:sz w:val="20"/>
          <w:szCs w:val="20"/>
        </w:rPr>
        <w:lastRenderedPageBreak/>
        <w:t xml:space="preserve">Jānis </w:t>
      </w:r>
      <w:r w:rsidR="00151111" w:rsidRPr="00210EAE">
        <w:rPr>
          <w:rFonts w:ascii="Verdana" w:hAnsi="Verdana" w:cs="Verdana"/>
          <w:b/>
          <w:sz w:val="20"/>
          <w:szCs w:val="20"/>
        </w:rPr>
        <w:t>Kalējs</w:t>
      </w:r>
      <w:r w:rsidRPr="00210EAE">
        <w:rPr>
          <w:rFonts w:ascii="Verdana" w:hAnsi="Verdana" w:cs="Verdana"/>
          <w:b/>
          <w:sz w:val="20"/>
          <w:szCs w:val="20"/>
        </w:rPr>
        <w:t>:</w:t>
      </w:r>
      <w:r w:rsidR="00151111">
        <w:rPr>
          <w:rFonts w:ascii="Verdana" w:hAnsi="Verdana" w:cs="Verdana"/>
          <w:sz w:val="20"/>
          <w:szCs w:val="20"/>
        </w:rPr>
        <w:t xml:space="preserve"> – tad nākamais konkurss </w:t>
      </w:r>
      <w:r>
        <w:rPr>
          <w:rFonts w:ascii="Verdana" w:hAnsi="Verdana" w:cs="Verdana"/>
          <w:sz w:val="20"/>
          <w:szCs w:val="20"/>
        </w:rPr>
        <w:t xml:space="preserve">notiks </w:t>
      </w:r>
      <w:r w:rsidR="00151111">
        <w:rPr>
          <w:rFonts w:ascii="Verdana" w:hAnsi="Verdana" w:cs="Verdana"/>
          <w:sz w:val="20"/>
          <w:szCs w:val="20"/>
        </w:rPr>
        <w:t>jau pēc jaunās sistēmas?</w:t>
      </w:r>
    </w:p>
    <w:p w:rsidR="00151111" w:rsidRDefault="00210EAE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 w:rsidR="00151111">
        <w:rPr>
          <w:rFonts w:ascii="Verdana" w:hAnsi="Verdana" w:cs="Verdana"/>
          <w:sz w:val="20"/>
          <w:szCs w:val="20"/>
        </w:rPr>
        <w:t xml:space="preserve"> </w:t>
      </w:r>
      <w:r w:rsidR="00151111">
        <w:rPr>
          <w:rFonts w:ascii="Verdana" w:hAnsi="Verdana" w:cs="Verdana"/>
          <w:sz w:val="20"/>
          <w:szCs w:val="20"/>
        </w:rPr>
        <w:t>– jā</w:t>
      </w:r>
      <w:r>
        <w:rPr>
          <w:rFonts w:ascii="Verdana" w:hAnsi="Verdana" w:cs="Verdana"/>
          <w:sz w:val="20"/>
          <w:szCs w:val="20"/>
        </w:rPr>
        <w:t>.</w:t>
      </w:r>
    </w:p>
    <w:p w:rsidR="00151111" w:rsidRDefault="00210EAE" w:rsidP="00E067CF">
      <w:pPr>
        <w:spacing w:after="0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</w:t>
      </w:r>
      <w:r>
        <w:rPr>
          <w:rFonts w:ascii="Verdana" w:hAnsi="Verdana" w:cs="Verdana"/>
          <w:b/>
          <w:bCs/>
          <w:sz w:val="20"/>
          <w:szCs w:val="20"/>
        </w:rPr>
        <w:t>:</w:t>
      </w:r>
      <w:r w:rsidR="00151111">
        <w:rPr>
          <w:rFonts w:ascii="Verdana" w:hAnsi="Verdana" w:cs="Verdana"/>
          <w:sz w:val="20"/>
          <w:szCs w:val="20"/>
        </w:rPr>
        <w:t xml:space="preserve"> – kā </w:t>
      </w:r>
      <w:r w:rsidR="00F52379">
        <w:rPr>
          <w:rFonts w:ascii="Verdana" w:hAnsi="Verdana" w:cs="Verdana"/>
          <w:sz w:val="20"/>
          <w:szCs w:val="20"/>
        </w:rPr>
        <w:t>citas valstis ar to ti</w:t>
      </w:r>
      <w:r w:rsidR="00151111">
        <w:rPr>
          <w:rFonts w:ascii="Verdana" w:hAnsi="Verdana" w:cs="Verdana"/>
          <w:sz w:val="20"/>
          <w:szCs w:val="20"/>
        </w:rPr>
        <w:t>ek galā?</w:t>
      </w:r>
    </w:p>
    <w:p w:rsidR="00151111" w:rsidRDefault="00210EAE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 w:rsidR="00151111">
        <w:rPr>
          <w:rFonts w:ascii="Verdana" w:hAnsi="Verdana" w:cs="Verdana"/>
          <w:sz w:val="20"/>
          <w:szCs w:val="20"/>
        </w:rPr>
        <w:t xml:space="preserve"> – tāpat arī tiek. Piņķerīgs un skrupulozs process, šodien mums jānoliek laika plāns, kad jūs varētu iepazīties ar melnrakstu. Ierosinu 17.-19.07. sasaukt nozares sanāksmi, bet līdz tam jums </w:t>
      </w:r>
      <w:r w:rsidR="00E067CF">
        <w:rPr>
          <w:rFonts w:ascii="Verdana" w:hAnsi="Verdana" w:cs="Verdana"/>
          <w:sz w:val="20"/>
          <w:szCs w:val="20"/>
        </w:rPr>
        <w:t xml:space="preserve">būtu </w:t>
      </w:r>
      <w:r w:rsidR="00151111">
        <w:rPr>
          <w:rFonts w:ascii="Verdana" w:hAnsi="Verdana" w:cs="Verdana"/>
          <w:sz w:val="20"/>
          <w:szCs w:val="20"/>
        </w:rPr>
        <w:t>jāiepaz</w:t>
      </w:r>
      <w:r w:rsidR="00F52379">
        <w:rPr>
          <w:rFonts w:ascii="Verdana" w:hAnsi="Verdana" w:cs="Verdana"/>
          <w:sz w:val="20"/>
          <w:szCs w:val="20"/>
        </w:rPr>
        <w:t>ī</w:t>
      </w:r>
      <w:r w:rsidR="00151111">
        <w:rPr>
          <w:rFonts w:ascii="Verdana" w:hAnsi="Verdana" w:cs="Verdana"/>
          <w:sz w:val="20"/>
          <w:szCs w:val="20"/>
        </w:rPr>
        <w:t xml:space="preserve">stas </w:t>
      </w:r>
      <w:r w:rsidR="00E067CF">
        <w:rPr>
          <w:rFonts w:ascii="Verdana" w:hAnsi="Verdana" w:cs="Verdana"/>
          <w:sz w:val="20"/>
          <w:szCs w:val="20"/>
        </w:rPr>
        <w:t xml:space="preserve">ar visiem materiāliem </w:t>
      </w:r>
      <w:r w:rsidR="00151111">
        <w:rPr>
          <w:rFonts w:ascii="Verdana" w:hAnsi="Verdana" w:cs="Verdana"/>
          <w:sz w:val="20"/>
          <w:szCs w:val="20"/>
        </w:rPr>
        <w:t xml:space="preserve">– te ir </w:t>
      </w:r>
      <w:proofErr w:type="spellStart"/>
      <w:r w:rsidR="00151111">
        <w:rPr>
          <w:rFonts w:ascii="Verdana" w:hAnsi="Verdana" w:cs="Verdana"/>
          <w:sz w:val="20"/>
          <w:szCs w:val="20"/>
        </w:rPr>
        <w:t>links</w:t>
      </w:r>
      <w:proofErr w:type="spellEnd"/>
      <w:r w:rsidR="00151111">
        <w:rPr>
          <w:rFonts w:ascii="Verdana" w:hAnsi="Verdana" w:cs="Verdana"/>
          <w:sz w:val="20"/>
          <w:szCs w:val="20"/>
        </w:rPr>
        <w:t xml:space="preserve"> uz Regulu, kurai ir 86 </w:t>
      </w:r>
      <w:r w:rsidR="00E067CF">
        <w:rPr>
          <w:rFonts w:ascii="Verdana" w:hAnsi="Verdana" w:cs="Verdana"/>
          <w:sz w:val="20"/>
          <w:szCs w:val="20"/>
        </w:rPr>
        <w:t>lappuses.</w:t>
      </w:r>
      <w:r w:rsidR="00151111">
        <w:rPr>
          <w:rFonts w:ascii="Verdana" w:hAnsi="Verdana" w:cs="Verdana"/>
          <w:sz w:val="20"/>
          <w:szCs w:val="20"/>
        </w:rPr>
        <w:t xml:space="preserve"> </w:t>
      </w:r>
    </w:p>
    <w:p w:rsidR="00151111" w:rsidRDefault="00E067CF" w:rsidP="00E067CF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Edgars Mednis:</w:t>
      </w:r>
      <w:r>
        <w:rPr>
          <w:rFonts w:ascii="Verdana" w:hAnsi="Verdana" w:cs="Verdana"/>
          <w:sz w:val="20"/>
          <w:szCs w:val="20"/>
        </w:rPr>
        <w:t xml:space="preserve"> –</w:t>
      </w:r>
      <w:r w:rsidR="0015111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jaunajā versijā</w:t>
      </w:r>
      <w:r w:rsidR="00151111">
        <w:rPr>
          <w:rFonts w:ascii="Verdana" w:hAnsi="Verdana" w:cs="Verdana"/>
          <w:sz w:val="20"/>
          <w:szCs w:val="20"/>
        </w:rPr>
        <w:t xml:space="preserve"> ir piedāvāts izsl</w:t>
      </w:r>
      <w:r w:rsidR="00F52379">
        <w:rPr>
          <w:rFonts w:ascii="Verdana" w:hAnsi="Verdana" w:cs="Verdana"/>
          <w:sz w:val="20"/>
          <w:szCs w:val="20"/>
        </w:rPr>
        <w:t>ēgt</w:t>
      </w:r>
      <w:r w:rsidR="00151111">
        <w:rPr>
          <w:rFonts w:ascii="Verdana" w:hAnsi="Verdana" w:cs="Verdana"/>
          <w:sz w:val="20"/>
          <w:szCs w:val="20"/>
        </w:rPr>
        <w:t xml:space="preserve"> jēdzien</w:t>
      </w:r>
      <w:r>
        <w:rPr>
          <w:rFonts w:ascii="Verdana" w:hAnsi="Verdana" w:cs="Verdana"/>
          <w:sz w:val="20"/>
          <w:szCs w:val="20"/>
        </w:rPr>
        <w:t>u “</w:t>
      </w:r>
      <w:proofErr w:type="spellStart"/>
      <w:r>
        <w:rPr>
          <w:rFonts w:ascii="Verdana" w:hAnsi="Verdana" w:cs="Verdana"/>
          <w:sz w:val="20"/>
          <w:szCs w:val="20"/>
        </w:rPr>
        <w:t>mazbudžeta</w:t>
      </w:r>
      <w:proofErr w:type="spellEnd"/>
      <w:r>
        <w:rPr>
          <w:rFonts w:ascii="Verdana" w:hAnsi="Verdana" w:cs="Verdana"/>
          <w:sz w:val="20"/>
          <w:szCs w:val="20"/>
        </w:rPr>
        <w:t xml:space="preserve"> filma</w:t>
      </w:r>
      <w:r w:rsidR="00151111">
        <w:rPr>
          <w:rFonts w:ascii="Verdana" w:hAnsi="Verdana" w:cs="Verdana"/>
          <w:sz w:val="20"/>
          <w:szCs w:val="20"/>
        </w:rPr>
        <w:t xml:space="preserve">”, jo to </w:t>
      </w:r>
      <w:r>
        <w:rPr>
          <w:rFonts w:ascii="Verdana" w:hAnsi="Verdana" w:cs="Verdana"/>
          <w:sz w:val="20"/>
          <w:szCs w:val="20"/>
        </w:rPr>
        <w:t xml:space="preserve">jau </w:t>
      </w:r>
      <w:r w:rsidR="00151111">
        <w:rPr>
          <w:rFonts w:ascii="Verdana" w:hAnsi="Verdana" w:cs="Verdana"/>
          <w:sz w:val="20"/>
          <w:szCs w:val="20"/>
        </w:rPr>
        <w:t>ietver jēdziens “sarežģīta filma”</w:t>
      </w:r>
      <w:r>
        <w:rPr>
          <w:rFonts w:ascii="Verdana" w:hAnsi="Verdana" w:cs="Verdana"/>
          <w:sz w:val="20"/>
          <w:szCs w:val="20"/>
        </w:rPr>
        <w:t>.</w:t>
      </w:r>
    </w:p>
    <w:p w:rsidR="00F52379" w:rsidRDefault="00E067CF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“sarežģīta filma”</w:t>
      </w:r>
      <w:r>
        <w:rPr>
          <w:rFonts w:ascii="Verdana" w:hAnsi="Verdana" w:cs="Verdana"/>
          <w:sz w:val="20"/>
          <w:szCs w:val="20"/>
        </w:rPr>
        <w:t xml:space="preserve"> nav māksliniecisks kritērijs, </w:t>
      </w:r>
      <w:r w:rsidR="00F52379">
        <w:rPr>
          <w:rFonts w:ascii="Verdana" w:hAnsi="Verdana" w:cs="Verdana"/>
          <w:sz w:val="20"/>
          <w:szCs w:val="20"/>
        </w:rPr>
        <w:t>tas nenozīmē “art-</w:t>
      </w:r>
      <w:proofErr w:type="spellStart"/>
      <w:r w:rsidR="00F52379">
        <w:rPr>
          <w:rFonts w:ascii="Verdana" w:hAnsi="Verdana" w:cs="Verdana"/>
          <w:sz w:val="20"/>
          <w:szCs w:val="20"/>
        </w:rPr>
        <w:t>house</w:t>
      </w:r>
      <w:proofErr w:type="spellEnd"/>
      <w:r w:rsidR="00F52379">
        <w:rPr>
          <w:rFonts w:ascii="Verdana" w:hAnsi="Verdana" w:cs="Verdana"/>
          <w:sz w:val="20"/>
          <w:szCs w:val="20"/>
        </w:rPr>
        <w:t xml:space="preserve">”, </w:t>
      </w:r>
      <w:r>
        <w:rPr>
          <w:rFonts w:ascii="Verdana" w:hAnsi="Verdana" w:cs="Verdana"/>
          <w:sz w:val="20"/>
          <w:szCs w:val="20"/>
        </w:rPr>
        <w:t>“sarežģītās” ir grūti producējamas un grū</w:t>
      </w:r>
      <w:r w:rsidR="00F52379">
        <w:rPr>
          <w:rFonts w:ascii="Verdana" w:hAnsi="Verdana" w:cs="Verdana"/>
          <w:sz w:val="20"/>
          <w:szCs w:val="20"/>
        </w:rPr>
        <w:t>ti izplatāmas filmas, mazo valstu valodās u</w:t>
      </w:r>
      <w:r>
        <w:rPr>
          <w:rFonts w:ascii="Verdana" w:hAnsi="Verdana" w:cs="Verdana"/>
          <w:sz w:val="20"/>
          <w:szCs w:val="20"/>
        </w:rPr>
        <w:t>n tamlīdzīgi</w:t>
      </w:r>
      <w:r w:rsidR="00F52379">
        <w:rPr>
          <w:rFonts w:ascii="Verdana" w:hAnsi="Verdana" w:cs="Verdana"/>
          <w:sz w:val="20"/>
          <w:szCs w:val="20"/>
        </w:rPr>
        <w:t>.</w:t>
      </w:r>
    </w:p>
    <w:p w:rsidR="00F52379" w:rsidRDefault="00F52379" w:rsidP="00E067CF">
      <w:pPr>
        <w:spacing w:after="0"/>
        <w:rPr>
          <w:rFonts w:ascii="Verdana" w:hAnsi="Verdana" w:cs="Verdana"/>
          <w:sz w:val="20"/>
          <w:szCs w:val="20"/>
        </w:rPr>
      </w:pPr>
      <w:r w:rsidRPr="00E067CF">
        <w:rPr>
          <w:rFonts w:ascii="Verdana" w:hAnsi="Verdana" w:cs="Verdana"/>
          <w:b/>
          <w:sz w:val="20"/>
          <w:szCs w:val="20"/>
        </w:rPr>
        <w:t>Dace Vilsone</w:t>
      </w:r>
      <w:r w:rsidR="00E067CF" w:rsidRPr="00E067CF"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kad jūs palasīsiet Regulu, jū</w:t>
      </w:r>
      <w:r w:rsidR="00E067CF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 redzēsiet, ka tur jau daudzi punkti vērsti uz </w:t>
      </w:r>
      <w:r w:rsidR="00E067CF">
        <w:rPr>
          <w:rFonts w:ascii="Verdana" w:hAnsi="Verdana" w:cs="Verdana"/>
          <w:sz w:val="20"/>
          <w:szCs w:val="20"/>
        </w:rPr>
        <w:t>atbalstu</w:t>
      </w:r>
      <w:r w:rsidR="00E067CF">
        <w:rPr>
          <w:rFonts w:ascii="Verdana" w:hAnsi="Verdana" w:cs="Verdana"/>
          <w:sz w:val="20"/>
          <w:szCs w:val="20"/>
        </w:rPr>
        <w:t xml:space="preserve"> mazām valstīm.</w:t>
      </w:r>
    </w:p>
    <w:p w:rsidR="00F52379" w:rsidRDefault="00E067CF" w:rsidP="00E067CF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lv-LV"/>
        </w:rPr>
        <w:t>V</w:t>
      </w:r>
      <w:r w:rsidR="00F52379">
        <w:rPr>
          <w:rFonts w:ascii="Verdana" w:hAnsi="Verdana" w:cs="Verdana"/>
          <w:sz w:val="20"/>
          <w:szCs w:val="20"/>
        </w:rPr>
        <w:t>isos MK noteikumos par valsts atbalstu ir jāiecitē atbilstība Regulai, tā ir harmonizēti mūsu dokumenti ar Eiropu, tad mums nav jātaisa pašiem savs lielais dokumen</w:t>
      </w:r>
      <w:r>
        <w:rPr>
          <w:rFonts w:ascii="Verdana" w:hAnsi="Verdana" w:cs="Verdana"/>
          <w:sz w:val="20"/>
          <w:szCs w:val="20"/>
        </w:rPr>
        <w:t>ts, kas būtu atsevišķi jāsaskaņo ar Eiropas institūcijām</w:t>
      </w:r>
      <w:r w:rsidR="00F52379">
        <w:rPr>
          <w:rFonts w:ascii="Verdana" w:hAnsi="Verdana" w:cs="Verdana"/>
          <w:sz w:val="20"/>
          <w:szCs w:val="20"/>
        </w:rPr>
        <w:t>. Producentu reģistrs paliek kā informatīvs katalogs, bet tas netiek lietots kā atlases kritērijs vai instruments.</w:t>
      </w:r>
    </w:p>
    <w:p w:rsidR="00F52379" w:rsidRDefault="00E067CF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 xml:space="preserve">Jā, tātad </w:t>
      </w:r>
      <w:r w:rsidR="00F52379">
        <w:rPr>
          <w:rFonts w:ascii="Verdana" w:hAnsi="Verdana" w:cs="Verdana"/>
          <w:sz w:val="20"/>
          <w:szCs w:val="20"/>
        </w:rPr>
        <w:t xml:space="preserve">producents atnāk ar projektu – </w:t>
      </w:r>
      <w:r>
        <w:rPr>
          <w:rFonts w:ascii="Verdana" w:hAnsi="Verdana" w:cs="Verdana"/>
          <w:sz w:val="20"/>
          <w:szCs w:val="20"/>
        </w:rPr>
        <w:t>kaut vai bulgāru producents</w:t>
      </w:r>
      <w:r w:rsidR="00F52379">
        <w:rPr>
          <w:rFonts w:ascii="Verdana" w:hAnsi="Verdana" w:cs="Verdana"/>
          <w:sz w:val="20"/>
          <w:szCs w:val="20"/>
        </w:rPr>
        <w:t xml:space="preserve"> ar latviski uzrakstītu projektu, mēs sakām – paldies, mēs jūs iereģistrējam. </w:t>
      </w:r>
    </w:p>
    <w:p w:rsidR="00F52379" w:rsidRDefault="00E067CF" w:rsidP="00E067CF">
      <w:pPr>
        <w:spacing w:after="0"/>
        <w:rPr>
          <w:rFonts w:ascii="Verdana" w:hAnsi="Verdana" w:cs="Verdana"/>
          <w:sz w:val="20"/>
          <w:szCs w:val="20"/>
        </w:rPr>
      </w:pPr>
      <w:r w:rsidRPr="00E067CF">
        <w:rPr>
          <w:rFonts w:ascii="Verdana" w:hAnsi="Verdana" w:cs="Verdana"/>
          <w:b/>
          <w:sz w:val="20"/>
          <w:szCs w:val="20"/>
        </w:rPr>
        <w:t>Dace Vilsone: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F52379">
        <w:rPr>
          <w:rFonts w:ascii="Verdana" w:hAnsi="Verdana" w:cs="Verdana"/>
          <w:sz w:val="20"/>
          <w:szCs w:val="20"/>
        </w:rPr>
        <w:t>Tā mums krājas datu bāze, bet netiek veikta diskriminējoša sijāšana pirms konkursa. Un tad, cik saprotu, ir nozares lietas, kas jāpieprecizē.</w:t>
      </w:r>
    </w:p>
    <w:p w:rsidR="00F52379" w:rsidRDefault="00E067CF" w:rsidP="00E067CF">
      <w:pPr>
        <w:spacing w:after="0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M</w:t>
      </w:r>
      <w:r w:rsidR="00F52379">
        <w:rPr>
          <w:rFonts w:ascii="Verdana" w:hAnsi="Verdana" w:cs="Verdana"/>
          <w:sz w:val="20"/>
          <w:szCs w:val="20"/>
        </w:rPr>
        <w:t xml:space="preserve">an </w:t>
      </w:r>
      <w:r>
        <w:rPr>
          <w:rFonts w:ascii="Verdana" w:hAnsi="Verdana" w:cs="Verdana"/>
          <w:sz w:val="20"/>
          <w:szCs w:val="20"/>
        </w:rPr>
        <w:t>ir divi komentāri. Latvijas</w:t>
      </w:r>
      <w:r w:rsidR="00F52379">
        <w:rPr>
          <w:rFonts w:ascii="Verdana" w:hAnsi="Verdana" w:cs="Verdana"/>
          <w:sz w:val="20"/>
          <w:szCs w:val="20"/>
        </w:rPr>
        <w:t xml:space="preserve"> filmām tas nav nekāds apdraudējums, nav daudz ārzemnieku, kas g</w:t>
      </w:r>
      <w:r>
        <w:rPr>
          <w:rFonts w:ascii="Verdana" w:hAnsi="Verdana" w:cs="Verdana"/>
          <w:sz w:val="20"/>
          <w:szCs w:val="20"/>
        </w:rPr>
        <w:t>ribētu ražot latviešu filmas. Bet es domāju par līdzfinansējuma projektiem – ja atkrīt līdzšinējais noteikums, ka producējošajai kompānijai jābūt reģistrētai Latvijā, tātad tikpat labi lietuvieš</w:t>
      </w:r>
      <w:r w:rsidR="00F52379">
        <w:rPr>
          <w:rFonts w:ascii="Verdana" w:hAnsi="Verdana" w:cs="Verdana"/>
          <w:sz w:val="20"/>
          <w:szCs w:val="20"/>
        </w:rPr>
        <w:t xml:space="preserve">i vai igauņi var pieteikties uz </w:t>
      </w:r>
      <w:r>
        <w:rPr>
          <w:rFonts w:ascii="Verdana" w:hAnsi="Verdana" w:cs="Verdana"/>
          <w:sz w:val="20"/>
          <w:szCs w:val="20"/>
        </w:rPr>
        <w:t>līdzfinansē</w:t>
      </w:r>
      <w:r w:rsidR="00F52379">
        <w:rPr>
          <w:rFonts w:ascii="Verdana" w:hAnsi="Verdana" w:cs="Verdana"/>
          <w:sz w:val="20"/>
          <w:szCs w:val="20"/>
        </w:rPr>
        <w:t>juma konkursu? – tur nav tādu nacionālas filmas kritēriju, ar ko atsijāt</w:t>
      </w:r>
      <w:r w:rsidR="00CB13E0">
        <w:rPr>
          <w:rFonts w:ascii="Verdana" w:hAnsi="Verdana" w:cs="Verdana"/>
          <w:sz w:val="20"/>
          <w:szCs w:val="20"/>
        </w:rPr>
        <w:t>…</w:t>
      </w:r>
    </w:p>
    <w:p w:rsidR="00F52379" w:rsidRDefault="00CB13E0" w:rsidP="00E067CF">
      <w:pPr>
        <w:spacing w:after="0"/>
        <w:rPr>
          <w:rFonts w:ascii="Verdana" w:hAnsi="Verdana" w:cs="Verdana"/>
          <w:sz w:val="20"/>
          <w:szCs w:val="20"/>
        </w:rPr>
      </w:pPr>
      <w:r w:rsidRPr="00E067CF">
        <w:rPr>
          <w:rFonts w:ascii="Verdana" w:hAnsi="Verdana" w:cs="Verdana"/>
          <w:b/>
          <w:sz w:val="20"/>
          <w:szCs w:val="20"/>
        </w:rPr>
        <w:t>Dace Vilsone: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F52379">
        <w:rPr>
          <w:rFonts w:ascii="Verdana" w:hAnsi="Verdana" w:cs="Verdana"/>
          <w:sz w:val="20"/>
          <w:szCs w:val="20"/>
        </w:rPr>
        <w:t>bet lielais mērķis jau ir darbināt mūsu ekonomiku, un to mēs panākam!</w:t>
      </w:r>
    </w:p>
    <w:p w:rsidR="00F52379" w:rsidRDefault="00CB13E0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 xml:space="preserve">Jānis </w:t>
      </w:r>
      <w:r w:rsidR="00F52379" w:rsidRPr="00CB13E0">
        <w:rPr>
          <w:rFonts w:ascii="Verdana" w:hAnsi="Verdana" w:cs="Verdana"/>
          <w:b/>
          <w:sz w:val="20"/>
          <w:szCs w:val="20"/>
        </w:rPr>
        <w:t>Kalējs</w:t>
      </w:r>
      <w:r w:rsidRPr="00CB13E0">
        <w:rPr>
          <w:rFonts w:ascii="Verdana" w:hAnsi="Verdana" w:cs="Verdana"/>
          <w:b/>
          <w:sz w:val="20"/>
          <w:szCs w:val="20"/>
        </w:rPr>
        <w:t>:</w:t>
      </w:r>
      <w:r w:rsidR="00F52379">
        <w:rPr>
          <w:rFonts w:ascii="Verdana" w:hAnsi="Verdana" w:cs="Verdana"/>
          <w:sz w:val="20"/>
          <w:szCs w:val="20"/>
        </w:rPr>
        <w:t xml:space="preserve"> – bet viņš var mierīgi izslēgt</w:t>
      </w:r>
      <w:r>
        <w:rPr>
          <w:rFonts w:ascii="Verdana" w:hAnsi="Verdana" w:cs="Verdana"/>
          <w:sz w:val="20"/>
          <w:szCs w:val="20"/>
        </w:rPr>
        <w:t xml:space="preserve"> no ražošanas procesa Latvijas studiju</w:t>
      </w:r>
      <w:r w:rsidR="00F52379">
        <w:rPr>
          <w:rFonts w:ascii="Verdana" w:hAnsi="Verdana" w:cs="Verdana"/>
          <w:sz w:val="20"/>
          <w:szCs w:val="20"/>
        </w:rPr>
        <w:t>!</w:t>
      </w:r>
    </w:p>
    <w:p w:rsidR="00F52379" w:rsidRDefault="00CB13E0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F52379">
        <w:rPr>
          <w:rFonts w:ascii="Verdana" w:hAnsi="Verdana" w:cs="Verdana"/>
          <w:sz w:val="20"/>
          <w:szCs w:val="20"/>
        </w:rPr>
        <w:t xml:space="preserve">nē, </w:t>
      </w:r>
      <w:r>
        <w:rPr>
          <w:rFonts w:ascii="Verdana" w:hAnsi="Verdana" w:cs="Verdana"/>
          <w:sz w:val="20"/>
          <w:szCs w:val="20"/>
        </w:rPr>
        <w:t>paliek nosacījums</w:t>
      </w:r>
      <w:r w:rsidR="00F52379">
        <w:rPr>
          <w:rFonts w:ascii="Verdana" w:hAnsi="Verdana" w:cs="Verdana"/>
          <w:sz w:val="20"/>
          <w:szCs w:val="20"/>
        </w:rPr>
        <w:t xml:space="preserve">, ka jābūt līgumam ar </w:t>
      </w:r>
      <w:r>
        <w:rPr>
          <w:rFonts w:ascii="Verdana" w:hAnsi="Verdana" w:cs="Verdana"/>
          <w:sz w:val="20"/>
          <w:szCs w:val="20"/>
        </w:rPr>
        <w:t>Latvijas</w:t>
      </w:r>
      <w:r w:rsidR="00F52379">
        <w:rPr>
          <w:rFonts w:ascii="Verdana" w:hAnsi="Verdana" w:cs="Verdana"/>
          <w:sz w:val="20"/>
          <w:szCs w:val="20"/>
        </w:rPr>
        <w:t xml:space="preserve"> producējošo kompāniju. </w:t>
      </w:r>
    </w:p>
    <w:p w:rsidR="00F52379" w:rsidRDefault="00F52379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Aija</w:t>
      </w:r>
      <w:r w:rsidR="00CB13E0" w:rsidRPr="00CB13E0">
        <w:rPr>
          <w:rFonts w:ascii="Verdana" w:hAnsi="Verdana" w:cs="Verdana"/>
          <w:b/>
          <w:sz w:val="20"/>
          <w:szCs w:val="20"/>
        </w:rPr>
        <w:t xml:space="preserve"> Bērziņa</w:t>
      </w:r>
      <w:r>
        <w:rPr>
          <w:rFonts w:ascii="Verdana" w:hAnsi="Verdana" w:cs="Verdana"/>
          <w:sz w:val="20"/>
          <w:szCs w:val="20"/>
        </w:rPr>
        <w:t xml:space="preserve"> un </w:t>
      </w:r>
      <w:r w:rsidR="00CB13E0" w:rsidRPr="00CB13E0">
        <w:rPr>
          <w:rFonts w:ascii="Verdana" w:hAnsi="Verdana" w:cs="Verdana"/>
          <w:b/>
          <w:sz w:val="20"/>
          <w:szCs w:val="20"/>
        </w:rPr>
        <w:t xml:space="preserve">Jānis </w:t>
      </w:r>
      <w:r w:rsidRPr="00CB13E0">
        <w:rPr>
          <w:rFonts w:ascii="Verdana" w:hAnsi="Verdana" w:cs="Verdana"/>
          <w:b/>
          <w:sz w:val="20"/>
          <w:szCs w:val="20"/>
        </w:rPr>
        <w:t>Kalējs</w:t>
      </w:r>
      <w:r>
        <w:rPr>
          <w:rFonts w:ascii="Verdana" w:hAnsi="Verdana" w:cs="Verdana"/>
          <w:sz w:val="20"/>
          <w:szCs w:val="20"/>
        </w:rPr>
        <w:t xml:space="preserve"> – tad viss </w:t>
      </w:r>
      <w:r w:rsidR="00CB13E0">
        <w:rPr>
          <w:rFonts w:ascii="Verdana" w:hAnsi="Verdana" w:cs="Verdana"/>
          <w:sz w:val="20"/>
          <w:szCs w:val="20"/>
        </w:rPr>
        <w:t>kārtībā.</w:t>
      </w:r>
    </w:p>
    <w:p w:rsidR="00F52379" w:rsidRDefault="00F52379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Uldis D</w:t>
      </w:r>
      <w:r w:rsidR="00CB13E0" w:rsidRPr="00CB13E0">
        <w:rPr>
          <w:rFonts w:ascii="Verdana" w:hAnsi="Verdana" w:cs="Verdana"/>
          <w:b/>
          <w:sz w:val="20"/>
          <w:szCs w:val="20"/>
        </w:rPr>
        <w:t>imiševskis: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CB13E0">
        <w:rPr>
          <w:rFonts w:ascii="Verdana" w:hAnsi="Verdana" w:cs="Verdana"/>
          <w:sz w:val="20"/>
          <w:szCs w:val="20"/>
        </w:rPr>
        <w:t>turklāt pie vērtēšanas kritērijiem paliek punkts</w:t>
      </w:r>
      <w:r>
        <w:rPr>
          <w:rFonts w:ascii="Verdana" w:hAnsi="Verdana" w:cs="Verdana"/>
          <w:sz w:val="20"/>
          <w:szCs w:val="20"/>
        </w:rPr>
        <w:t xml:space="preserve"> par pieredzi Latvijā. </w:t>
      </w:r>
    </w:p>
    <w:p w:rsidR="00F52379" w:rsidRDefault="00CB13E0" w:rsidP="00E067CF">
      <w:pPr>
        <w:spacing w:after="0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un otrs komentārs – varb</w:t>
      </w:r>
      <w:r w:rsidR="00F52379">
        <w:rPr>
          <w:rFonts w:ascii="Verdana" w:hAnsi="Verdana" w:cs="Verdana"/>
          <w:sz w:val="20"/>
          <w:szCs w:val="20"/>
        </w:rPr>
        <w:t xml:space="preserve">ūt tad to </w:t>
      </w:r>
      <w:r>
        <w:rPr>
          <w:rFonts w:ascii="Verdana" w:hAnsi="Verdana" w:cs="Verdana"/>
          <w:sz w:val="20"/>
          <w:szCs w:val="20"/>
        </w:rPr>
        <w:t>apspriešanu izvēršam darba grupā</w:t>
      </w:r>
      <w:r w:rsidR="00F52379">
        <w:rPr>
          <w:rFonts w:ascii="Verdana" w:hAnsi="Verdana" w:cs="Verdana"/>
          <w:sz w:val="20"/>
          <w:szCs w:val="20"/>
        </w:rPr>
        <w:t>?</w:t>
      </w:r>
    </w:p>
    <w:p w:rsidR="00F52379" w:rsidRDefault="00CB13E0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F52379">
        <w:rPr>
          <w:rFonts w:ascii="Verdana" w:hAnsi="Verdana" w:cs="Verdana"/>
          <w:sz w:val="20"/>
          <w:szCs w:val="20"/>
        </w:rPr>
        <w:t xml:space="preserve">jā, vajag sagatavoties. Rīt es varu izsūtīt aicinājumu </w:t>
      </w:r>
      <w:r>
        <w:rPr>
          <w:rFonts w:ascii="Verdana" w:hAnsi="Verdana" w:cs="Verdana"/>
          <w:sz w:val="20"/>
          <w:szCs w:val="20"/>
        </w:rPr>
        <w:t>darba grupai.</w:t>
      </w:r>
    </w:p>
    <w:p w:rsidR="001D733B" w:rsidRDefault="00CB13E0" w:rsidP="00E067CF">
      <w:pPr>
        <w:spacing w:after="0"/>
        <w:rPr>
          <w:rFonts w:ascii="Verdana" w:hAnsi="Verdana" w:cs="Verdana"/>
          <w:sz w:val="20"/>
          <w:szCs w:val="20"/>
        </w:rPr>
      </w:pPr>
      <w:r w:rsidRPr="00E067CF">
        <w:rPr>
          <w:rFonts w:ascii="Verdana" w:hAnsi="Verdana" w:cs="Verdana"/>
          <w:b/>
          <w:sz w:val="20"/>
          <w:szCs w:val="20"/>
        </w:rPr>
        <w:t>Dace Vilsone: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F52379">
        <w:rPr>
          <w:rFonts w:ascii="Verdana" w:hAnsi="Verdana" w:cs="Verdana"/>
          <w:sz w:val="20"/>
          <w:szCs w:val="20"/>
        </w:rPr>
        <w:t>ministrijas j</w:t>
      </w:r>
      <w:r>
        <w:rPr>
          <w:rFonts w:ascii="Verdana" w:hAnsi="Verdana" w:cs="Verdana"/>
          <w:sz w:val="20"/>
          <w:szCs w:val="20"/>
        </w:rPr>
        <w:t>urists var pieslēgties pēc 18. jūlija</w:t>
      </w:r>
      <w:r w:rsidR="00F52379">
        <w:rPr>
          <w:rFonts w:ascii="Verdana" w:hAnsi="Verdana" w:cs="Verdana"/>
          <w:sz w:val="20"/>
          <w:szCs w:val="20"/>
        </w:rPr>
        <w:t xml:space="preserve">. </w:t>
      </w:r>
      <w:r w:rsidR="008C7551">
        <w:rPr>
          <w:rFonts w:ascii="Verdana" w:hAnsi="Verdana" w:cs="Verdana"/>
          <w:sz w:val="20"/>
          <w:szCs w:val="20"/>
        </w:rPr>
        <w:t>Vienkārši sakot, būtība ir tāda –</w:t>
      </w:r>
      <w:r w:rsidR="00F52379">
        <w:rPr>
          <w:rFonts w:ascii="Verdana" w:hAnsi="Verdana" w:cs="Verdana"/>
          <w:sz w:val="20"/>
          <w:szCs w:val="20"/>
        </w:rPr>
        <w:t xml:space="preserve"> Eiropa</w:t>
      </w:r>
      <w:r w:rsidR="008C7551">
        <w:rPr>
          <w:rFonts w:ascii="Verdana" w:hAnsi="Verdana" w:cs="Verdana"/>
          <w:sz w:val="20"/>
          <w:szCs w:val="20"/>
        </w:rPr>
        <w:t xml:space="preserve"> ir vienkāršojusi sistē</w:t>
      </w:r>
      <w:r w:rsidR="00F52379">
        <w:rPr>
          <w:rFonts w:ascii="Verdana" w:hAnsi="Verdana" w:cs="Verdana"/>
          <w:sz w:val="20"/>
          <w:szCs w:val="20"/>
        </w:rPr>
        <w:t xml:space="preserve">mu, pašiem mums te </w:t>
      </w:r>
      <w:r w:rsidR="001D733B">
        <w:rPr>
          <w:rFonts w:ascii="Verdana" w:hAnsi="Verdana" w:cs="Verdana"/>
          <w:sz w:val="20"/>
          <w:szCs w:val="20"/>
        </w:rPr>
        <w:t xml:space="preserve">vajag tikai </w:t>
      </w:r>
      <w:r w:rsidR="001D733B" w:rsidRPr="008C7551">
        <w:rPr>
          <w:rFonts w:ascii="Verdana" w:hAnsi="Verdana" w:cs="Verdana"/>
          <w:i/>
          <w:sz w:val="20"/>
          <w:szCs w:val="20"/>
        </w:rPr>
        <w:t>izgrozīt</w:t>
      </w:r>
      <w:r w:rsidR="008C7551">
        <w:rPr>
          <w:rFonts w:ascii="Verdana" w:hAnsi="Verdana" w:cs="Verdana"/>
          <w:sz w:val="20"/>
          <w:szCs w:val="20"/>
        </w:rPr>
        <w:t xml:space="preserve"> savus dokumentus</w:t>
      </w:r>
      <w:r w:rsidR="001D733B">
        <w:rPr>
          <w:rFonts w:ascii="Verdana" w:hAnsi="Verdana" w:cs="Verdana"/>
          <w:sz w:val="20"/>
          <w:szCs w:val="20"/>
        </w:rPr>
        <w:t xml:space="preserve"> un informēt Eiropu</w:t>
      </w:r>
      <w:r w:rsidR="008C7551">
        <w:rPr>
          <w:rFonts w:ascii="Verdana" w:hAnsi="Verdana" w:cs="Verdana"/>
          <w:sz w:val="20"/>
          <w:szCs w:val="20"/>
        </w:rPr>
        <w:t xml:space="preserve">. </w:t>
      </w:r>
      <w:r w:rsidR="001D733B">
        <w:rPr>
          <w:rFonts w:ascii="Verdana" w:hAnsi="Verdana" w:cs="Verdana"/>
          <w:sz w:val="20"/>
          <w:szCs w:val="20"/>
        </w:rPr>
        <w:t>Laika plān</w:t>
      </w:r>
      <w:r w:rsidR="008C7551">
        <w:rPr>
          <w:rFonts w:ascii="Verdana" w:hAnsi="Verdana" w:cs="Verdana"/>
          <w:sz w:val="20"/>
          <w:szCs w:val="20"/>
        </w:rPr>
        <w:t>s</w:t>
      </w:r>
      <w:r w:rsidR="001D733B">
        <w:rPr>
          <w:rFonts w:ascii="Verdana" w:hAnsi="Verdana" w:cs="Verdana"/>
          <w:sz w:val="20"/>
          <w:szCs w:val="20"/>
        </w:rPr>
        <w:t xml:space="preserve"> būtu</w:t>
      </w:r>
      <w:r w:rsidR="008C7551">
        <w:rPr>
          <w:rFonts w:ascii="Verdana" w:hAnsi="Verdana" w:cs="Verdana"/>
          <w:sz w:val="20"/>
          <w:szCs w:val="20"/>
        </w:rPr>
        <w:t xml:space="preserve"> tāds</w:t>
      </w:r>
      <w:r w:rsidR="001D733B">
        <w:rPr>
          <w:rFonts w:ascii="Verdana" w:hAnsi="Verdana" w:cs="Verdana"/>
          <w:sz w:val="20"/>
          <w:szCs w:val="20"/>
        </w:rPr>
        <w:t xml:space="preserve">, ka augustā </w:t>
      </w:r>
      <w:r w:rsidR="008C7551">
        <w:rPr>
          <w:rFonts w:ascii="Verdana" w:hAnsi="Verdana" w:cs="Verdana"/>
          <w:sz w:val="20"/>
          <w:szCs w:val="20"/>
        </w:rPr>
        <w:t xml:space="preserve">šos dokumentus </w:t>
      </w:r>
      <w:r w:rsidR="001D733B">
        <w:rPr>
          <w:rFonts w:ascii="Verdana" w:hAnsi="Verdana" w:cs="Verdana"/>
          <w:sz w:val="20"/>
          <w:szCs w:val="20"/>
        </w:rPr>
        <w:t xml:space="preserve">vajadzētu </w:t>
      </w:r>
      <w:r w:rsidR="008C7551">
        <w:rPr>
          <w:rFonts w:ascii="Verdana" w:hAnsi="Verdana" w:cs="Verdana"/>
          <w:sz w:val="20"/>
          <w:szCs w:val="20"/>
        </w:rPr>
        <w:t>iesniegt valsts sekretāru padomē</w:t>
      </w:r>
      <w:r w:rsidR="001D733B">
        <w:rPr>
          <w:rFonts w:ascii="Verdana" w:hAnsi="Verdana" w:cs="Verdana"/>
          <w:sz w:val="20"/>
          <w:szCs w:val="20"/>
        </w:rPr>
        <w:t xml:space="preserve"> un oktobrī būtu viss gatavs.</w:t>
      </w:r>
    </w:p>
    <w:p w:rsidR="001D733B" w:rsidRDefault="008C7551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D733B">
        <w:rPr>
          <w:rFonts w:ascii="Verdana" w:hAnsi="Verdana" w:cs="Verdana"/>
          <w:sz w:val="20"/>
          <w:szCs w:val="20"/>
        </w:rPr>
        <w:t xml:space="preserve">Uldis </w:t>
      </w:r>
      <w:r>
        <w:rPr>
          <w:rFonts w:ascii="Verdana" w:hAnsi="Verdana" w:cs="Verdana"/>
          <w:sz w:val="20"/>
          <w:szCs w:val="20"/>
        </w:rPr>
        <w:t>varēs visprofesionālāk izklāstīt dažas izmaiņas, kas mums arī gaidāmas.</w:t>
      </w:r>
      <w:r w:rsidR="001D733B">
        <w:rPr>
          <w:rFonts w:ascii="Verdana" w:hAnsi="Verdana" w:cs="Verdana"/>
          <w:sz w:val="20"/>
          <w:szCs w:val="20"/>
        </w:rPr>
        <w:t xml:space="preserve"> </w:t>
      </w:r>
    </w:p>
    <w:p w:rsidR="001D733B" w:rsidRDefault="008C7551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Uldis Dimiševskis: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 xml:space="preserve">MK </w:t>
      </w:r>
      <w:r w:rsidR="001D733B">
        <w:rPr>
          <w:rFonts w:ascii="Verdana" w:hAnsi="Verdana" w:cs="Verdana"/>
          <w:sz w:val="20"/>
          <w:szCs w:val="20"/>
        </w:rPr>
        <w:t xml:space="preserve">noteikumos </w:t>
      </w:r>
      <w:r>
        <w:rPr>
          <w:rFonts w:ascii="Verdana" w:hAnsi="Verdana" w:cs="Verdana"/>
          <w:sz w:val="20"/>
          <w:szCs w:val="20"/>
        </w:rPr>
        <w:t>Nr. 136</w:t>
      </w:r>
      <w:r w:rsidR="001D733B">
        <w:rPr>
          <w:rFonts w:ascii="Verdana" w:hAnsi="Verdana" w:cs="Verdana"/>
          <w:sz w:val="20"/>
          <w:szCs w:val="20"/>
        </w:rPr>
        <w:t xml:space="preserve"> ir divas lietas, kas </w:t>
      </w:r>
      <w:r>
        <w:rPr>
          <w:rFonts w:ascii="Verdana" w:hAnsi="Verdana" w:cs="Verdana"/>
          <w:sz w:val="20"/>
          <w:szCs w:val="20"/>
        </w:rPr>
        <w:t>savā ziņā</w:t>
      </w:r>
      <w:r w:rsidR="001D733B">
        <w:rPr>
          <w:rFonts w:ascii="Verdana" w:hAnsi="Verdana" w:cs="Verdana"/>
          <w:sz w:val="20"/>
          <w:szCs w:val="20"/>
        </w:rPr>
        <w:t xml:space="preserve"> paver tirgu u</w:t>
      </w:r>
      <w:r>
        <w:rPr>
          <w:rFonts w:ascii="Verdana" w:hAnsi="Verdana" w:cs="Verdana"/>
          <w:sz w:val="20"/>
          <w:szCs w:val="20"/>
        </w:rPr>
        <w:t xml:space="preserve">n tamlīdzīgi. </w:t>
      </w:r>
      <w:r w:rsidR="001D733B">
        <w:rPr>
          <w:rFonts w:ascii="Verdana" w:hAnsi="Verdana" w:cs="Verdana"/>
          <w:sz w:val="20"/>
          <w:szCs w:val="20"/>
        </w:rPr>
        <w:t xml:space="preserve">Sākšu ar labo ziņu – NKC drīzumā vairs neuzskaitīs citu </w:t>
      </w:r>
      <w:r>
        <w:rPr>
          <w:rFonts w:ascii="Verdana" w:hAnsi="Verdana" w:cs="Verdana"/>
          <w:sz w:val="20"/>
          <w:szCs w:val="20"/>
        </w:rPr>
        <w:t xml:space="preserve">institūciju </w:t>
      </w:r>
      <w:r w:rsidR="001D733B">
        <w:rPr>
          <w:rFonts w:ascii="Verdana" w:hAnsi="Verdana" w:cs="Verdana"/>
          <w:sz w:val="20"/>
          <w:szCs w:val="20"/>
        </w:rPr>
        <w:t>publisko finansējumu, bet tikai paša piešķirto, uz ko var pretendēt līdz 25% apjomā no attiecināmajiem izdevumiem.</w:t>
      </w:r>
    </w:p>
    <w:p w:rsidR="001D733B" w:rsidRDefault="008C7551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D733B">
        <w:rPr>
          <w:rFonts w:ascii="Verdana" w:hAnsi="Verdana" w:cs="Verdana"/>
          <w:sz w:val="20"/>
          <w:szCs w:val="20"/>
        </w:rPr>
        <w:t xml:space="preserve">tas sakārto šo dīvaino situāciju, ka </w:t>
      </w:r>
      <w:r>
        <w:rPr>
          <w:rFonts w:ascii="Verdana" w:hAnsi="Verdana" w:cs="Verdana"/>
          <w:sz w:val="20"/>
          <w:szCs w:val="20"/>
        </w:rPr>
        <w:t>Nacionālajam Kino centram</w:t>
      </w:r>
      <w:r w:rsidR="001D733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it kā ir pienākums uzskaitīt </w:t>
      </w:r>
      <w:r>
        <w:rPr>
          <w:rFonts w:ascii="Verdana" w:hAnsi="Verdana" w:cs="Verdana"/>
          <w:sz w:val="20"/>
          <w:szCs w:val="20"/>
        </w:rPr>
        <w:t>visu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publisko finansējumu, bet mēs n</w:t>
      </w:r>
      <w:r>
        <w:rPr>
          <w:rFonts w:ascii="Verdana" w:hAnsi="Verdana" w:cs="Verdana"/>
          <w:sz w:val="20"/>
          <w:szCs w:val="20"/>
        </w:rPr>
        <w:t>evaram</w:t>
      </w:r>
      <w:r>
        <w:rPr>
          <w:rFonts w:ascii="Verdana" w:hAnsi="Verdana" w:cs="Verdana"/>
          <w:sz w:val="20"/>
          <w:szCs w:val="20"/>
        </w:rPr>
        <w:t xml:space="preserve"> savākt precīzas ziņas</w:t>
      </w:r>
      <w:r>
        <w:rPr>
          <w:rFonts w:ascii="Verdana" w:hAnsi="Verdana" w:cs="Verdana"/>
          <w:sz w:val="20"/>
          <w:szCs w:val="20"/>
        </w:rPr>
        <w:t>, jo R</w:t>
      </w:r>
      <w:r>
        <w:rPr>
          <w:rFonts w:ascii="Verdana" w:hAnsi="Verdana" w:cs="Verdana"/>
          <w:sz w:val="20"/>
          <w:szCs w:val="20"/>
        </w:rPr>
        <w:t>īgas Filmu fondam tāda</w:t>
      </w:r>
      <w:r>
        <w:rPr>
          <w:rFonts w:ascii="Verdana" w:hAnsi="Verdana" w:cs="Verdana"/>
          <w:sz w:val="20"/>
          <w:szCs w:val="20"/>
        </w:rPr>
        <w:t xml:space="preserve"> pienākuma </w:t>
      </w:r>
      <w:r>
        <w:rPr>
          <w:rFonts w:ascii="Verdana" w:hAnsi="Verdana" w:cs="Verdana"/>
          <w:sz w:val="20"/>
          <w:szCs w:val="20"/>
        </w:rPr>
        <w:t xml:space="preserve">nav, </w:t>
      </w:r>
      <w:r>
        <w:rPr>
          <w:rFonts w:ascii="Verdana" w:hAnsi="Verdana" w:cs="Verdana"/>
          <w:sz w:val="20"/>
          <w:szCs w:val="20"/>
        </w:rPr>
        <w:t xml:space="preserve">šo naudu </w:t>
      </w:r>
      <w:r>
        <w:rPr>
          <w:rFonts w:ascii="Verdana" w:hAnsi="Verdana" w:cs="Verdana"/>
          <w:sz w:val="20"/>
          <w:szCs w:val="20"/>
        </w:rPr>
        <w:t>uz</w:t>
      </w:r>
      <w:r>
        <w:rPr>
          <w:rFonts w:ascii="Verdana" w:hAnsi="Verdana" w:cs="Verdana"/>
          <w:sz w:val="20"/>
          <w:szCs w:val="20"/>
        </w:rPr>
        <w:t>skaitīt</w:t>
      </w:r>
      <w:r>
        <w:rPr>
          <w:rFonts w:ascii="Verdana" w:hAnsi="Verdana" w:cs="Verdana"/>
          <w:sz w:val="20"/>
          <w:szCs w:val="20"/>
        </w:rPr>
        <w:t>. R</w:t>
      </w:r>
      <w:r w:rsidR="001D733B">
        <w:rPr>
          <w:rFonts w:ascii="Verdana" w:hAnsi="Verdana" w:cs="Verdana"/>
          <w:sz w:val="20"/>
          <w:szCs w:val="20"/>
        </w:rPr>
        <w:t xml:space="preserve">ezultātā </w:t>
      </w:r>
      <w:r>
        <w:rPr>
          <w:rFonts w:ascii="Verdana" w:hAnsi="Verdana" w:cs="Verdana"/>
          <w:sz w:val="20"/>
          <w:szCs w:val="20"/>
        </w:rPr>
        <w:t xml:space="preserve">dažādos avotos Latvijas </w:t>
      </w:r>
      <w:proofErr w:type="spellStart"/>
      <w:r w:rsidR="001D733B" w:rsidRPr="008C7551">
        <w:rPr>
          <w:rFonts w:ascii="Verdana" w:hAnsi="Verdana" w:cs="Verdana"/>
          <w:i/>
          <w:sz w:val="20"/>
          <w:szCs w:val="20"/>
        </w:rPr>
        <w:t>cash</w:t>
      </w:r>
      <w:proofErr w:type="spellEnd"/>
      <w:r w:rsidR="001D733B" w:rsidRPr="008C7551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="001D733B" w:rsidRPr="008C7551">
        <w:rPr>
          <w:rFonts w:ascii="Verdana" w:hAnsi="Verdana" w:cs="Verdana"/>
          <w:i/>
          <w:sz w:val="20"/>
          <w:szCs w:val="20"/>
        </w:rPr>
        <w:t>rebate</w:t>
      </w:r>
      <w:proofErr w:type="spellEnd"/>
      <w:r w:rsidR="001D733B">
        <w:rPr>
          <w:rFonts w:ascii="Verdana" w:hAnsi="Verdana" w:cs="Verdana"/>
          <w:sz w:val="20"/>
          <w:szCs w:val="20"/>
        </w:rPr>
        <w:t xml:space="preserve"> svārstās no 25% līdz 40%. </w:t>
      </w:r>
    </w:p>
    <w:p w:rsidR="001D733B" w:rsidRDefault="008C7551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lastRenderedPageBreak/>
        <w:t>Jānis Kalējs: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D733B">
        <w:rPr>
          <w:rFonts w:ascii="Verdana" w:hAnsi="Verdana" w:cs="Verdana"/>
          <w:sz w:val="20"/>
          <w:szCs w:val="20"/>
        </w:rPr>
        <w:t>cit</w:t>
      </w:r>
      <w:r>
        <w:rPr>
          <w:rFonts w:ascii="Verdana" w:hAnsi="Verdana" w:cs="Verdana"/>
          <w:sz w:val="20"/>
          <w:szCs w:val="20"/>
        </w:rPr>
        <w:t>ās valstīs</w:t>
      </w:r>
      <w:r w:rsidR="001D733B">
        <w:rPr>
          <w:rFonts w:ascii="Verdana" w:hAnsi="Verdana" w:cs="Verdana"/>
          <w:sz w:val="20"/>
          <w:szCs w:val="20"/>
        </w:rPr>
        <w:t xml:space="preserve"> jau arī valsts fond</w:t>
      </w:r>
      <w:r>
        <w:rPr>
          <w:rFonts w:ascii="Verdana" w:hAnsi="Verdana" w:cs="Verdana"/>
          <w:sz w:val="20"/>
          <w:szCs w:val="20"/>
        </w:rPr>
        <w:t>u atbalstam</w:t>
      </w:r>
      <w:r w:rsidR="001D733B">
        <w:rPr>
          <w:rFonts w:ascii="Verdana" w:hAnsi="Verdana" w:cs="Verdana"/>
          <w:sz w:val="20"/>
          <w:szCs w:val="20"/>
        </w:rPr>
        <w:t xml:space="preserve"> reģionālie tiek </w:t>
      </w:r>
      <w:proofErr w:type="spellStart"/>
      <w:r>
        <w:rPr>
          <w:rFonts w:ascii="Verdana" w:hAnsi="Verdana" w:cs="Verdana"/>
          <w:sz w:val="20"/>
          <w:szCs w:val="20"/>
        </w:rPr>
        <w:t>pie</w:t>
      </w:r>
      <w:r w:rsidR="001D733B">
        <w:rPr>
          <w:rFonts w:ascii="Verdana" w:hAnsi="Verdana" w:cs="Verdana"/>
          <w:sz w:val="20"/>
          <w:szCs w:val="20"/>
        </w:rPr>
        <w:t>plusēti</w:t>
      </w:r>
      <w:proofErr w:type="spellEnd"/>
      <w:r w:rsidR="001D733B">
        <w:rPr>
          <w:rFonts w:ascii="Verdana" w:hAnsi="Verdana" w:cs="Verdana"/>
          <w:sz w:val="20"/>
          <w:szCs w:val="20"/>
        </w:rPr>
        <w:t xml:space="preserve"> klāt, nevis ie</w:t>
      </w:r>
      <w:r>
        <w:rPr>
          <w:rFonts w:ascii="Verdana" w:hAnsi="Verdana" w:cs="Verdana"/>
          <w:sz w:val="20"/>
          <w:szCs w:val="20"/>
        </w:rPr>
        <w:t xml:space="preserve">tverti. </w:t>
      </w:r>
    </w:p>
    <w:p w:rsidR="001D733B" w:rsidRDefault="008C7551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Uldis Dimiševskis: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 xml:space="preserve">nosacīti </w:t>
      </w:r>
      <w:r w:rsidR="001D733B">
        <w:rPr>
          <w:rFonts w:ascii="Verdana" w:hAnsi="Verdana" w:cs="Verdana"/>
          <w:sz w:val="20"/>
          <w:szCs w:val="20"/>
        </w:rPr>
        <w:t xml:space="preserve">sliktā </w:t>
      </w:r>
      <w:r>
        <w:rPr>
          <w:rFonts w:ascii="Verdana" w:hAnsi="Verdana" w:cs="Verdana"/>
          <w:sz w:val="20"/>
          <w:szCs w:val="20"/>
        </w:rPr>
        <w:t>ziņa, kas</w:t>
      </w:r>
      <w:r w:rsidR="001D733B">
        <w:rPr>
          <w:rFonts w:ascii="Verdana" w:hAnsi="Verdana" w:cs="Verdana"/>
          <w:sz w:val="20"/>
          <w:szCs w:val="20"/>
        </w:rPr>
        <w:t xml:space="preserve"> </w:t>
      </w:r>
      <w:r w:rsidR="00796AC5">
        <w:rPr>
          <w:rFonts w:ascii="Verdana" w:hAnsi="Verdana" w:cs="Verdana"/>
          <w:sz w:val="20"/>
          <w:szCs w:val="20"/>
        </w:rPr>
        <w:t xml:space="preserve">tomēr vērsta uz lielāku skaidrību naudas apritē - </w:t>
      </w:r>
      <w:r w:rsidR="001D733B">
        <w:rPr>
          <w:rFonts w:ascii="Verdana" w:hAnsi="Verdana" w:cs="Verdana"/>
          <w:sz w:val="20"/>
          <w:szCs w:val="20"/>
        </w:rPr>
        <w:t xml:space="preserve"> </w:t>
      </w:r>
      <w:r w:rsidR="00796AC5">
        <w:rPr>
          <w:rFonts w:ascii="Verdana" w:hAnsi="Verdana" w:cs="Verdana"/>
          <w:sz w:val="20"/>
          <w:szCs w:val="20"/>
        </w:rPr>
        <w:t>šo gadu laikā</w:t>
      </w:r>
      <w:r w:rsidR="001D733B">
        <w:rPr>
          <w:rFonts w:ascii="Verdana" w:hAnsi="Verdana" w:cs="Verdana"/>
          <w:sz w:val="20"/>
          <w:szCs w:val="20"/>
        </w:rPr>
        <w:t xml:space="preserve"> esam sapratuši, ka </w:t>
      </w:r>
      <w:r w:rsidR="00796AC5">
        <w:rPr>
          <w:rFonts w:ascii="Verdana" w:hAnsi="Verdana" w:cs="Verdana"/>
          <w:sz w:val="20"/>
          <w:szCs w:val="20"/>
        </w:rPr>
        <w:t xml:space="preserve">tehnisku iemeslu dēļ </w:t>
      </w:r>
      <w:r w:rsidR="00796AC5">
        <w:rPr>
          <w:rFonts w:ascii="Verdana" w:hAnsi="Verdana" w:cs="Verdana"/>
          <w:sz w:val="20"/>
          <w:szCs w:val="20"/>
        </w:rPr>
        <w:t xml:space="preserve">atbalsta mehānismos nav bijis atrunāts </w:t>
      </w:r>
      <w:r w:rsidR="001D733B">
        <w:rPr>
          <w:rFonts w:ascii="Verdana" w:hAnsi="Verdana" w:cs="Verdana"/>
          <w:sz w:val="20"/>
          <w:szCs w:val="20"/>
        </w:rPr>
        <w:t xml:space="preserve">PVN, tātad </w:t>
      </w:r>
      <w:r w:rsidR="00796AC5">
        <w:rPr>
          <w:rFonts w:ascii="Verdana" w:hAnsi="Verdana" w:cs="Verdana"/>
          <w:sz w:val="20"/>
          <w:szCs w:val="20"/>
        </w:rPr>
        <w:t xml:space="preserve">turpmāk </w:t>
      </w:r>
      <w:r w:rsidR="001D733B">
        <w:rPr>
          <w:rFonts w:ascii="Verdana" w:hAnsi="Verdana" w:cs="Verdana"/>
          <w:sz w:val="20"/>
          <w:szCs w:val="20"/>
        </w:rPr>
        <w:t>izmaksas būs bez PVN, NKC tāme vienmēr ir bez PVN.</w:t>
      </w:r>
    </w:p>
    <w:p w:rsidR="001D733B" w:rsidRDefault="00796AC5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Aija Bērziņa</w:t>
      </w:r>
      <w:r>
        <w:rPr>
          <w:rFonts w:ascii="Verdana" w:hAnsi="Verdana" w:cs="Verdana"/>
          <w:sz w:val="20"/>
          <w:szCs w:val="20"/>
        </w:rPr>
        <w:t xml:space="preserve"> un </w:t>
      </w:r>
      <w:r w:rsidRPr="00CB13E0">
        <w:rPr>
          <w:rFonts w:ascii="Verdana" w:hAnsi="Verdana" w:cs="Verdana"/>
          <w:b/>
          <w:sz w:val="20"/>
          <w:szCs w:val="20"/>
        </w:rPr>
        <w:t>Jānis Kalējs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D733B">
        <w:rPr>
          <w:rFonts w:ascii="Verdana" w:hAnsi="Verdana" w:cs="Verdana"/>
          <w:sz w:val="20"/>
          <w:szCs w:val="20"/>
        </w:rPr>
        <w:t xml:space="preserve">ļoti labi, tas visu sakārto, citādi mūs ārzemnieki nesaprot un pašiem </w:t>
      </w:r>
      <w:r w:rsidR="001D733B" w:rsidRPr="00796AC5">
        <w:rPr>
          <w:rFonts w:ascii="Verdana" w:hAnsi="Verdana" w:cs="Verdana"/>
          <w:i/>
          <w:sz w:val="20"/>
          <w:szCs w:val="20"/>
        </w:rPr>
        <w:t>sprādz</w:t>
      </w:r>
      <w:r w:rsidRPr="00796AC5">
        <w:rPr>
          <w:rFonts w:ascii="Verdana" w:hAnsi="Verdana" w:cs="Verdana"/>
          <w:i/>
          <w:sz w:val="20"/>
          <w:szCs w:val="20"/>
        </w:rPr>
        <w:t>iens galvā</w:t>
      </w:r>
      <w:r>
        <w:rPr>
          <w:rFonts w:ascii="Verdana" w:hAnsi="Verdana" w:cs="Verdana"/>
          <w:sz w:val="20"/>
          <w:szCs w:val="20"/>
        </w:rPr>
        <w:t>. Tad mēs arī atskaitā</w:t>
      </w:r>
      <w:r w:rsidR="001D733B">
        <w:rPr>
          <w:rFonts w:ascii="Verdana" w:hAnsi="Verdana" w:cs="Verdana"/>
          <w:sz w:val="20"/>
          <w:szCs w:val="20"/>
        </w:rPr>
        <w:t>mies bez PVN, viss ir godīgi</w:t>
      </w:r>
      <w:r>
        <w:rPr>
          <w:rFonts w:ascii="Verdana" w:hAnsi="Verdana" w:cs="Verdana"/>
          <w:sz w:val="20"/>
          <w:szCs w:val="20"/>
        </w:rPr>
        <w:t>.</w:t>
      </w:r>
    </w:p>
    <w:p w:rsidR="00F52379" w:rsidRDefault="00796AC5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Uldis Dimiševskis: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D733B">
        <w:rPr>
          <w:rFonts w:ascii="Verdana" w:hAnsi="Verdana" w:cs="Verdana"/>
          <w:sz w:val="20"/>
          <w:szCs w:val="20"/>
        </w:rPr>
        <w:t>vēl daž</w:t>
      </w:r>
      <w:r>
        <w:rPr>
          <w:rFonts w:ascii="Verdana" w:hAnsi="Verdana" w:cs="Verdana"/>
          <w:sz w:val="20"/>
          <w:szCs w:val="20"/>
        </w:rPr>
        <w:t>i jautājumi, kas nav kosmētiski.</w:t>
      </w:r>
      <w:r w:rsidR="001D733B">
        <w:rPr>
          <w:rFonts w:ascii="Verdana" w:hAnsi="Verdana" w:cs="Verdana"/>
          <w:sz w:val="20"/>
          <w:szCs w:val="20"/>
        </w:rPr>
        <w:t xml:space="preserve"> Līdz šim L</w:t>
      </w:r>
      <w:r>
        <w:rPr>
          <w:rFonts w:ascii="Verdana" w:hAnsi="Verdana" w:cs="Verdana"/>
          <w:sz w:val="20"/>
          <w:szCs w:val="20"/>
        </w:rPr>
        <w:t>atvijā iztērējamā nauda bija 65%, t</w:t>
      </w:r>
      <w:r w:rsidR="001D733B">
        <w:rPr>
          <w:rFonts w:ascii="Verdana" w:hAnsi="Verdana" w:cs="Verdana"/>
          <w:sz w:val="20"/>
          <w:szCs w:val="20"/>
        </w:rPr>
        <w:t xml:space="preserve">as ļāva producentiem elastīgi </w:t>
      </w:r>
      <w:r>
        <w:rPr>
          <w:rFonts w:ascii="Verdana" w:hAnsi="Verdana" w:cs="Verdana"/>
          <w:sz w:val="20"/>
          <w:szCs w:val="20"/>
        </w:rPr>
        <w:t>strādāt</w:t>
      </w:r>
      <w:r w:rsidR="001D733B">
        <w:rPr>
          <w:rFonts w:ascii="Verdana" w:hAnsi="Verdana" w:cs="Verdana"/>
          <w:sz w:val="20"/>
          <w:szCs w:val="20"/>
        </w:rPr>
        <w:t>. Tomēr gribētos vēl vairā</w:t>
      </w:r>
      <w:r>
        <w:rPr>
          <w:rFonts w:ascii="Verdana" w:hAnsi="Verdana" w:cs="Verdana"/>
          <w:sz w:val="20"/>
          <w:szCs w:val="20"/>
        </w:rPr>
        <w:t xml:space="preserve">k </w:t>
      </w:r>
      <w:r>
        <w:rPr>
          <w:rFonts w:ascii="Verdana" w:hAnsi="Verdana" w:cs="Verdana"/>
          <w:sz w:val="20"/>
          <w:szCs w:val="20"/>
        </w:rPr>
        <w:t xml:space="preserve">stiprināt </w:t>
      </w:r>
      <w:r>
        <w:rPr>
          <w:rFonts w:ascii="Verdana" w:hAnsi="Verdana" w:cs="Verdana"/>
          <w:sz w:val="20"/>
          <w:szCs w:val="20"/>
        </w:rPr>
        <w:t>Latvijas ekonomiku, akcentējot</w:t>
      </w:r>
      <w:r w:rsidR="001D733B">
        <w:rPr>
          <w:rFonts w:ascii="Verdana" w:hAnsi="Verdana" w:cs="Verdana"/>
          <w:sz w:val="20"/>
          <w:szCs w:val="20"/>
        </w:rPr>
        <w:t xml:space="preserve"> arī pēcapstrādi. </w:t>
      </w:r>
      <w:r>
        <w:rPr>
          <w:rFonts w:ascii="Verdana" w:hAnsi="Verdana" w:cs="Verdana"/>
          <w:sz w:val="20"/>
          <w:szCs w:val="20"/>
        </w:rPr>
        <w:t>Šis procentuālais dalījums</w:t>
      </w:r>
      <w:r w:rsidR="001D733B">
        <w:rPr>
          <w:rFonts w:ascii="Verdana" w:hAnsi="Verdana" w:cs="Verdana"/>
          <w:sz w:val="20"/>
          <w:szCs w:val="20"/>
        </w:rPr>
        <w:t xml:space="preserve"> radās piln</w:t>
      </w:r>
      <w:r w:rsidR="005C73D1">
        <w:rPr>
          <w:rFonts w:ascii="Verdana" w:hAnsi="Verdana" w:cs="Verdana"/>
          <w:sz w:val="20"/>
          <w:szCs w:val="20"/>
        </w:rPr>
        <w:t>īgi citā</w:t>
      </w:r>
      <w:r w:rsidR="001D733B">
        <w:rPr>
          <w:rFonts w:ascii="Verdana" w:hAnsi="Verdana" w:cs="Verdana"/>
          <w:sz w:val="20"/>
          <w:szCs w:val="20"/>
        </w:rPr>
        <w:t xml:space="preserve"> situācijā, kad Latvijā nek</w:t>
      </w:r>
      <w:r w:rsidR="005C73D1">
        <w:rPr>
          <w:rFonts w:ascii="Verdana" w:hAnsi="Verdana" w:cs="Verdana"/>
          <w:sz w:val="20"/>
          <w:szCs w:val="20"/>
        </w:rPr>
        <w:t>ā</w:t>
      </w:r>
      <w:r>
        <w:rPr>
          <w:rFonts w:ascii="Verdana" w:hAnsi="Verdana" w:cs="Verdana"/>
          <w:sz w:val="20"/>
          <w:szCs w:val="20"/>
        </w:rPr>
        <w:t>du pēcapstrādes iespēju</w:t>
      </w:r>
      <w:r w:rsidR="005C73D1">
        <w:rPr>
          <w:rFonts w:ascii="Verdana" w:hAnsi="Verdana" w:cs="Verdana"/>
          <w:sz w:val="20"/>
          <w:szCs w:val="20"/>
        </w:rPr>
        <w:t xml:space="preserve"> n</w:t>
      </w:r>
      <w:r w:rsidR="001D733B">
        <w:rPr>
          <w:rFonts w:ascii="Verdana" w:hAnsi="Verdana" w:cs="Verdana"/>
          <w:sz w:val="20"/>
          <w:szCs w:val="20"/>
        </w:rPr>
        <w:t xml:space="preserve">ebija, </w:t>
      </w:r>
      <w:r>
        <w:rPr>
          <w:rFonts w:ascii="Verdana" w:hAnsi="Verdana" w:cs="Verdana"/>
          <w:sz w:val="20"/>
          <w:szCs w:val="20"/>
        </w:rPr>
        <w:t xml:space="preserve">tagad nozare ir attīstījusies un </w:t>
      </w:r>
      <w:r w:rsidR="001D733B">
        <w:rPr>
          <w:rFonts w:ascii="Verdana" w:hAnsi="Verdana" w:cs="Verdana"/>
          <w:sz w:val="20"/>
          <w:szCs w:val="20"/>
        </w:rPr>
        <w:t xml:space="preserve">mēs piedāvāsim </w:t>
      </w:r>
      <w:r>
        <w:rPr>
          <w:rFonts w:ascii="Verdana" w:hAnsi="Verdana" w:cs="Verdana"/>
          <w:sz w:val="20"/>
          <w:szCs w:val="20"/>
        </w:rPr>
        <w:t xml:space="preserve">nosacījumu, ka </w:t>
      </w:r>
      <w:r w:rsidR="001D733B">
        <w:rPr>
          <w:rFonts w:ascii="Verdana" w:hAnsi="Verdana" w:cs="Verdana"/>
          <w:sz w:val="20"/>
          <w:szCs w:val="20"/>
        </w:rPr>
        <w:t>100%</w:t>
      </w:r>
      <w:r>
        <w:rPr>
          <w:rFonts w:ascii="Verdana" w:hAnsi="Verdana" w:cs="Verdana"/>
          <w:sz w:val="20"/>
          <w:szCs w:val="20"/>
        </w:rPr>
        <w:t xml:space="preserve"> atbalsta jātērē Latvijā.</w:t>
      </w:r>
    </w:p>
    <w:p w:rsidR="00796AC5" w:rsidRDefault="00796AC5" w:rsidP="00E067CF">
      <w:pPr>
        <w:spacing w:after="0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D733B">
        <w:rPr>
          <w:rFonts w:ascii="Verdana" w:hAnsi="Verdana" w:cs="Verdana"/>
          <w:sz w:val="20"/>
          <w:szCs w:val="20"/>
        </w:rPr>
        <w:t xml:space="preserve">vēlme ļoti laba un atbalstāma, bet vajag atstāt </w:t>
      </w:r>
      <w:r>
        <w:rPr>
          <w:rFonts w:ascii="Verdana" w:hAnsi="Verdana" w:cs="Verdana"/>
          <w:sz w:val="20"/>
          <w:szCs w:val="20"/>
        </w:rPr>
        <w:t>manevra iespējas</w:t>
      </w:r>
      <w:r w:rsidR="001D733B">
        <w:rPr>
          <w:rFonts w:ascii="Verdana" w:hAnsi="Verdana" w:cs="Verdana"/>
          <w:sz w:val="20"/>
          <w:szCs w:val="20"/>
        </w:rPr>
        <w:t>, kādus 20% - piemēram, Latvijā nav</w:t>
      </w:r>
      <w:r>
        <w:rPr>
          <w:rFonts w:ascii="Verdana" w:hAnsi="Verdana" w:cs="Verdana"/>
          <w:sz w:val="20"/>
          <w:szCs w:val="20"/>
        </w:rPr>
        <w:t xml:space="preserve"> pieejams</w:t>
      </w:r>
      <w:r w:rsidR="001D733B">
        <w:rPr>
          <w:rFonts w:ascii="Verdana" w:hAnsi="Verdana" w:cs="Verdana"/>
          <w:sz w:val="20"/>
          <w:szCs w:val="20"/>
        </w:rPr>
        <w:t xml:space="preserve"> kvalitatīvs skaņas </w:t>
      </w:r>
      <w:proofErr w:type="spellStart"/>
      <w:r w:rsidR="001D733B" w:rsidRPr="00796AC5">
        <w:rPr>
          <w:rFonts w:ascii="Verdana" w:hAnsi="Verdana" w:cs="Verdana"/>
          <w:i/>
          <w:sz w:val="20"/>
          <w:szCs w:val="20"/>
        </w:rPr>
        <w:t>final</w:t>
      </w:r>
      <w:proofErr w:type="spellEnd"/>
      <w:r w:rsidR="001D733B" w:rsidRPr="00796AC5">
        <w:rPr>
          <w:rFonts w:ascii="Verdana" w:hAnsi="Verdana" w:cs="Verdana"/>
          <w:i/>
          <w:sz w:val="20"/>
          <w:szCs w:val="20"/>
        </w:rPr>
        <w:t xml:space="preserve"> mi</w:t>
      </w:r>
      <w:r w:rsidRPr="00796AC5">
        <w:rPr>
          <w:rFonts w:ascii="Verdana" w:hAnsi="Verdana" w:cs="Verdana"/>
          <w:i/>
          <w:sz w:val="20"/>
          <w:szCs w:val="20"/>
        </w:rPr>
        <w:t>x</w:t>
      </w:r>
      <w:r w:rsidR="005C73D1">
        <w:rPr>
          <w:rFonts w:ascii="Verdana" w:hAnsi="Verdana" w:cs="Verdana"/>
          <w:sz w:val="20"/>
          <w:szCs w:val="20"/>
        </w:rPr>
        <w:t xml:space="preserve">, vai </w:t>
      </w:r>
      <w:r>
        <w:rPr>
          <w:rFonts w:ascii="Verdana" w:hAnsi="Verdana" w:cs="Verdana"/>
          <w:sz w:val="20"/>
          <w:szCs w:val="20"/>
        </w:rPr>
        <w:t xml:space="preserve">arī var gadīties, ka </w:t>
      </w:r>
      <w:r w:rsidR="005C73D1">
        <w:rPr>
          <w:rFonts w:ascii="Verdana" w:hAnsi="Verdana" w:cs="Verdana"/>
          <w:sz w:val="20"/>
          <w:szCs w:val="20"/>
        </w:rPr>
        <w:t xml:space="preserve">tehniskais personāls nav </w:t>
      </w:r>
      <w:r>
        <w:rPr>
          <w:rFonts w:ascii="Verdana" w:hAnsi="Verdana" w:cs="Verdana"/>
          <w:sz w:val="20"/>
          <w:szCs w:val="20"/>
        </w:rPr>
        <w:t>konkrētā laikā pieejams.</w:t>
      </w:r>
    </w:p>
    <w:p w:rsidR="005C73D1" w:rsidRDefault="00796AC5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Uldis Dimiševskis: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5C73D1">
        <w:rPr>
          <w:rFonts w:ascii="Verdana" w:hAnsi="Verdana" w:cs="Verdana"/>
          <w:sz w:val="20"/>
          <w:szCs w:val="20"/>
        </w:rPr>
        <w:t xml:space="preserve">protams, </w:t>
      </w:r>
      <w:r>
        <w:rPr>
          <w:rFonts w:ascii="Verdana" w:hAnsi="Verdana" w:cs="Verdana"/>
          <w:sz w:val="20"/>
          <w:szCs w:val="20"/>
        </w:rPr>
        <w:t xml:space="preserve">par </w:t>
      </w:r>
      <w:r w:rsidR="005C73D1">
        <w:rPr>
          <w:rFonts w:ascii="Verdana" w:hAnsi="Verdana" w:cs="Verdana"/>
          <w:sz w:val="20"/>
          <w:szCs w:val="20"/>
        </w:rPr>
        <w:t>to var diskutēt. Igauņiem ir 100%, lietuviešiem 80%. Piekrītu argumentiem par situācijām, kad kaut kas nav pieejams Latvijā.</w:t>
      </w:r>
    </w:p>
    <w:p w:rsidR="00F52379" w:rsidRDefault="00796AC5" w:rsidP="00E067CF">
      <w:pPr>
        <w:spacing w:after="0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 xml:space="preserve">cits jautājums – </w:t>
      </w:r>
      <w:r w:rsidR="005C73D1">
        <w:rPr>
          <w:rFonts w:ascii="Verdana" w:hAnsi="Verdana" w:cs="Verdana"/>
          <w:sz w:val="20"/>
          <w:szCs w:val="20"/>
        </w:rPr>
        <w:t>kas tā ir par papildu naudu</w:t>
      </w:r>
      <w:r>
        <w:rPr>
          <w:rFonts w:ascii="Verdana" w:hAnsi="Verdana" w:cs="Verdana"/>
          <w:sz w:val="20"/>
          <w:szCs w:val="20"/>
        </w:rPr>
        <w:t>, kas nesen tika piešķirta</w:t>
      </w:r>
      <w:r w:rsidR="005C73D1">
        <w:rPr>
          <w:rFonts w:ascii="Verdana" w:hAnsi="Verdana" w:cs="Verdana"/>
          <w:sz w:val="20"/>
          <w:szCs w:val="20"/>
        </w:rPr>
        <w:t xml:space="preserve"> līdzfinansējuma konkursam?</w:t>
      </w:r>
    </w:p>
    <w:p w:rsidR="005C73D1" w:rsidRDefault="00796AC5" w:rsidP="00E067CF">
      <w:pPr>
        <w:spacing w:after="0"/>
        <w:rPr>
          <w:rFonts w:ascii="Verdana" w:hAnsi="Verdana" w:cs="Verdana"/>
          <w:sz w:val="20"/>
          <w:szCs w:val="20"/>
        </w:rPr>
      </w:pPr>
      <w:r w:rsidRPr="00E067CF">
        <w:rPr>
          <w:rFonts w:ascii="Verdana" w:hAnsi="Verdana" w:cs="Verdana"/>
          <w:b/>
          <w:sz w:val="20"/>
          <w:szCs w:val="20"/>
        </w:rPr>
        <w:t>Dace Vilsone: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tagad tā bija</w:t>
      </w:r>
      <w:r w:rsidR="005C73D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neplānoti</w:t>
      </w:r>
      <w:r w:rsidR="005C73D1">
        <w:rPr>
          <w:rFonts w:ascii="Verdana" w:hAnsi="Verdana" w:cs="Verdana"/>
          <w:sz w:val="20"/>
          <w:szCs w:val="20"/>
        </w:rPr>
        <w:t xml:space="preserve"> atrasta, bet nākamajā gadā prasīsim vēl naudu klāt, budžeta prioritātēs ir paturēt miljonu </w:t>
      </w:r>
      <w:r>
        <w:rPr>
          <w:rFonts w:ascii="Verdana" w:hAnsi="Verdana" w:cs="Verdana"/>
          <w:sz w:val="20"/>
          <w:szCs w:val="20"/>
        </w:rPr>
        <w:t xml:space="preserve">līdzfinansējumam </w:t>
      </w:r>
      <w:r w:rsidR="005C73D1">
        <w:rPr>
          <w:rFonts w:ascii="Verdana" w:hAnsi="Verdana" w:cs="Verdana"/>
          <w:sz w:val="20"/>
          <w:szCs w:val="20"/>
        </w:rPr>
        <w:t xml:space="preserve">arī 2021. gadā, un prasīsim finansējumu klāt šiem servisa darbiem. </w:t>
      </w:r>
    </w:p>
    <w:p w:rsidR="00F52379" w:rsidRDefault="00796AC5" w:rsidP="00E067CF">
      <w:pPr>
        <w:spacing w:after="0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5C73D1">
        <w:rPr>
          <w:rFonts w:ascii="Verdana" w:hAnsi="Verdana" w:cs="Verdana"/>
          <w:sz w:val="20"/>
          <w:szCs w:val="20"/>
        </w:rPr>
        <w:t xml:space="preserve">vēl </w:t>
      </w:r>
      <w:r w:rsidR="007A2F7E">
        <w:rPr>
          <w:rFonts w:ascii="Verdana" w:hAnsi="Verdana" w:cs="Verdana"/>
          <w:sz w:val="20"/>
          <w:szCs w:val="20"/>
        </w:rPr>
        <w:t>problēmas rada</w:t>
      </w:r>
      <w:r w:rsidR="005C73D1">
        <w:rPr>
          <w:rFonts w:ascii="Verdana" w:hAnsi="Verdana" w:cs="Verdana"/>
          <w:sz w:val="20"/>
          <w:szCs w:val="20"/>
        </w:rPr>
        <w:t xml:space="preserve"> tas beigu </w:t>
      </w:r>
      <w:proofErr w:type="spellStart"/>
      <w:r w:rsidR="005C73D1">
        <w:rPr>
          <w:rFonts w:ascii="Verdana" w:hAnsi="Verdana" w:cs="Verdana"/>
          <w:sz w:val="20"/>
          <w:szCs w:val="20"/>
        </w:rPr>
        <w:t>dedlains</w:t>
      </w:r>
      <w:proofErr w:type="spellEnd"/>
      <w:r w:rsidR="005C73D1">
        <w:rPr>
          <w:rFonts w:ascii="Verdana" w:hAnsi="Verdana" w:cs="Verdana"/>
          <w:sz w:val="20"/>
          <w:szCs w:val="20"/>
        </w:rPr>
        <w:t xml:space="preserve"> 15.11., ja būtu vismaz 30.</w:t>
      </w:r>
      <w:r w:rsidR="007A2F7E">
        <w:rPr>
          <w:rFonts w:ascii="Verdana" w:hAnsi="Verdana" w:cs="Verdana"/>
          <w:sz w:val="20"/>
          <w:szCs w:val="20"/>
        </w:rPr>
        <w:t xml:space="preserve"> novembris…</w:t>
      </w:r>
    </w:p>
    <w:p w:rsidR="005C73D1" w:rsidRDefault="007A2F7E" w:rsidP="00E067CF">
      <w:pPr>
        <w:spacing w:after="0"/>
        <w:rPr>
          <w:rFonts w:ascii="Verdana" w:hAnsi="Verdana" w:cs="Verdana"/>
          <w:sz w:val="20"/>
          <w:szCs w:val="20"/>
        </w:rPr>
      </w:pPr>
      <w:r w:rsidRPr="00E067CF">
        <w:rPr>
          <w:rFonts w:ascii="Verdana" w:hAnsi="Verdana" w:cs="Verdana"/>
          <w:b/>
          <w:sz w:val="20"/>
          <w:szCs w:val="20"/>
        </w:rPr>
        <w:t>Dace Vilsone: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5C73D1">
        <w:rPr>
          <w:rFonts w:ascii="Verdana" w:hAnsi="Verdana" w:cs="Verdana"/>
          <w:sz w:val="20"/>
          <w:szCs w:val="20"/>
        </w:rPr>
        <w:t>tas saistīts ar budžeta likuma pieņemšanu, to var atrisināt tikai Finanšu ministrija, ir vēl citas sfēras ar līdzīgām pro</w:t>
      </w:r>
      <w:r>
        <w:rPr>
          <w:rFonts w:ascii="Verdana" w:hAnsi="Verdana" w:cs="Verdana"/>
          <w:sz w:val="20"/>
          <w:szCs w:val="20"/>
        </w:rPr>
        <w:t>blēmām, investīciju fondi utt. E</w:t>
      </w:r>
      <w:r w:rsidR="005C73D1">
        <w:rPr>
          <w:rFonts w:ascii="Verdana" w:hAnsi="Verdana" w:cs="Verdana"/>
          <w:sz w:val="20"/>
          <w:szCs w:val="20"/>
        </w:rPr>
        <w:t>s pat esmu politiķiem skaidrojusi, ka tā nekad nevarēs Rīgā uzfilmēt Ziemassvētkus, - tā ka šī problēma ir cilāta.</w:t>
      </w:r>
    </w:p>
    <w:p w:rsidR="005C73D1" w:rsidRDefault="007A2F7E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Jānis Kalējs: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84EF2">
        <w:rPr>
          <w:rFonts w:ascii="Verdana" w:hAnsi="Verdana" w:cs="Verdana"/>
          <w:sz w:val="20"/>
          <w:szCs w:val="20"/>
        </w:rPr>
        <w:t xml:space="preserve">otra lieta, kas ir </w:t>
      </w:r>
      <w:r>
        <w:rPr>
          <w:rFonts w:ascii="Verdana" w:hAnsi="Verdana" w:cs="Verdana"/>
          <w:sz w:val="20"/>
          <w:szCs w:val="20"/>
        </w:rPr>
        <w:t>Igaunijā</w:t>
      </w:r>
      <w:r w:rsidR="00184EF2">
        <w:rPr>
          <w:rFonts w:ascii="Verdana" w:hAnsi="Verdana" w:cs="Verdana"/>
          <w:sz w:val="20"/>
          <w:szCs w:val="20"/>
        </w:rPr>
        <w:t xml:space="preserve">, - pusi </w:t>
      </w:r>
      <w:r>
        <w:rPr>
          <w:rFonts w:ascii="Verdana" w:hAnsi="Verdana" w:cs="Verdana"/>
          <w:sz w:val="20"/>
          <w:szCs w:val="20"/>
        </w:rPr>
        <w:t>finansējuma</w:t>
      </w:r>
      <w:r w:rsidR="00184EF2">
        <w:rPr>
          <w:rFonts w:ascii="Verdana" w:hAnsi="Verdana" w:cs="Verdana"/>
          <w:sz w:val="20"/>
          <w:szCs w:val="20"/>
        </w:rPr>
        <w:t xml:space="preserve"> var dabūt jau procesa vidū, iesniedzot atskaiti par iztērēto pusi – jo reizēm </w:t>
      </w:r>
      <w:proofErr w:type="spellStart"/>
      <w:r w:rsidR="00184EF2" w:rsidRPr="007A2F7E">
        <w:rPr>
          <w:rFonts w:ascii="Verdana" w:hAnsi="Verdana" w:cs="Verdana"/>
          <w:i/>
          <w:sz w:val="20"/>
          <w:szCs w:val="20"/>
        </w:rPr>
        <w:t>cash-flow</w:t>
      </w:r>
      <w:proofErr w:type="spellEnd"/>
      <w:r w:rsidR="00184EF2">
        <w:rPr>
          <w:rFonts w:ascii="Verdana" w:hAnsi="Verdana" w:cs="Verdana"/>
          <w:sz w:val="20"/>
          <w:szCs w:val="20"/>
        </w:rPr>
        <w:t xml:space="preserve"> ir svarīgs.</w:t>
      </w:r>
    </w:p>
    <w:p w:rsidR="00184EF2" w:rsidRDefault="00184EF2" w:rsidP="00E067CF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Šo </w:t>
      </w:r>
      <w:r w:rsidR="007A2F7E">
        <w:rPr>
          <w:rFonts w:ascii="Verdana" w:hAnsi="Verdana" w:cs="Verdana"/>
          <w:sz w:val="20"/>
          <w:szCs w:val="20"/>
        </w:rPr>
        <w:t xml:space="preserve">jautājumu </w:t>
      </w:r>
      <w:r>
        <w:rPr>
          <w:rFonts w:ascii="Verdana" w:hAnsi="Verdana" w:cs="Verdana"/>
          <w:sz w:val="20"/>
          <w:szCs w:val="20"/>
        </w:rPr>
        <w:t xml:space="preserve">noteikti pēta arī jaunais </w:t>
      </w:r>
      <w:proofErr w:type="spellStart"/>
      <w:r w:rsidRPr="007A2F7E">
        <w:rPr>
          <w:rFonts w:ascii="Verdana" w:hAnsi="Verdana" w:cs="Verdana"/>
          <w:i/>
          <w:sz w:val="20"/>
          <w:szCs w:val="20"/>
        </w:rPr>
        <w:t>Interreg</w:t>
      </w:r>
      <w:proofErr w:type="spellEnd"/>
      <w:r>
        <w:rPr>
          <w:rFonts w:ascii="Verdana" w:hAnsi="Verdana" w:cs="Verdana"/>
          <w:sz w:val="20"/>
          <w:szCs w:val="20"/>
        </w:rPr>
        <w:t xml:space="preserve"> projekts.</w:t>
      </w:r>
    </w:p>
    <w:p w:rsidR="00184EF2" w:rsidRDefault="007A2F7E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Uldis Dimiševskis: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84EF2">
        <w:rPr>
          <w:rFonts w:ascii="Verdana" w:hAnsi="Verdana" w:cs="Verdana"/>
          <w:sz w:val="20"/>
          <w:szCs w:val="20"/>
        </w:rPr>
        <w:t xml:space="preserve">un pēdējais punkts ir saistīts ar NKC tiesībām – jauns punkts par nekomerciālu izplatīšanu, kas līdz šim bija atstāts individuālajos līgumos, bet </w:t>
      </w:r>
      <w:r w:rsidR="00B7016A">
        <w:rPr>
          <w:rFonts w:ascii="Verdana" w:hAnsi="Verdana" w:cs="Verdana"/>
          <w:sz w:val="20"/>
          <w:szCs w:val="20"/>
        </w:rPr>
        <w:t>nekomerciāl</w:t>
      </w:r>
      <w:r w:rsidR="00B7016A">
        <w:rPr>
          <w:rFonts w:ascii="Verdana" w:hAnsi="Verdana" w:cs="Verdana"/>
          <w:sz w:val="20"/>
          <w:szCs w:val="20"/>
        </w:rPr>
        <w:t>ā</w:t>
      </w:r>
      <w:r w:rsidR="00B7016A">
        <w:rPr>
          <w:rFonts w:ascii="Verdana" w:hAnsi="Verdana" w:cs="Verdana"/>
          <w:sz w:val="20"/>
          <w:szCs w:val="20"/>
        </w:rPr>
        <w:t xml:space="preserve"> izplatīšan</w:t>
      </w:r>
      <w:r w:rsidR="00B7016A">
        <w:rPr>
          <w:rFonts w:ascii="Verdana" w:hAnsi="Verdana" w:cs="Verdana"/>
          <w:sz w:val="20"/>
          <w:szCs w:val="20"/>
        </w:rPr>
        <w:t xml:space="preserve">a </w:t>
      </w:r>
      <w:r w:rsidR="00184EF2">
        <w:rPr>
          <w:rFonts w:ascii="Verdana" w:hAnsi="Verdana" w:cs="Verdana"/>
          <w:sz w:val="20"/>
          <w:szCs w:val="20"/>
        </w:rPr>
        <w:t>ir mūsu funkcija.</w:t>
      </w:r>
    </w:p>
    <w:p w:rsidR="00184EF2" w:rsidRDefault="00B7016A" w:rsidP="00E067CF">
      <w:pPr>
        <w:spacing w:after="0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ērziņa:</w:t>
      </w:r>
      <w:r>
        <w:rPr>
          <w:rFonts w:ascii="Verdana" w:hAnsi="Verdana" w:cs="Verdana"/>
          <w:sz w:val="20"/>
          <w:szCs w:val="20"/>
        </w:rPr>
        <w:t xml:space="preserve"> – 24 mēnešus pēc pirmizrādes</w:t>
      </w:r>
      <w:r w:rsidR="00184EF2">
        <w:rPr>
          <w:rFonts w:ascii="Verdana" w:hAnsi="Verdana" w:cs="Verdana"/>
          <w:sz w:val="20"/>
          <w:szCs w:val="20"/>
        </w:rPr>
        <w:t>? – mums jau tie</w:t>
      </w:r>
      <w:r>
        <w:rPr>
          <w:rFonts w:ascii="Verdana" w:hAnsi="Verdana" w:cs="Verdana"/>
          <w:sz w:val="20"/>
          <w:szCs w:val="20"/>
        </w:rPr>
        <w:t xml:space="preserve"> līdzšinējie</w:t>
      </w:r>
      <w:r w:rsidR="00184EF2">
        <w:rPr>
          <w:rFonts w:ascii="Verdana" w:hAnsi="Verdana" w:cs="Verdana"/>
          <w:sz w:val="20"/>
          <w:szCs w:val="20"/>
        </w:rPr>
        <w:t xml:space="preserve"> trīs gadi reizēm liekas par maz!</w:t>
      </w:r>
    </w:p>
    <w:p w:rsidR="00184EF2" w:rsidRDefault="00B7016A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var diskutēt par mēnešu skaitu</w:t>
      </w:r>
      <w:r w:rsidR="00184EF2">
        <w:rPr>
          <w:rFonts w:ascii="Verdana" w:hAnsi="Verdana" w:cs="Verdana"/>
          <w:sz w:val="20"/>
          <w:szCs w:val="20"/>
        </w:rPr>
        <w:t xml:space="preserve">, bet tādam punktam ir jābūt. </w:t>
      </w:r>
    </w:p>
    <w:p w:rsidR="00F52379" w:rsidRDefault="00B7016A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Jānis Kalējs: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84EF2">
        <w:rPr>
          <w:rFonts w:ascii="Verdana" w:hAnsi="Verdana" w:cs="Verdana"/>
          <w:sz w:val="20"/>
          <w:szCs w:val="20"/>
        </w:rPr>
        <w:t xml:space="preserve">bet, ja producentam </w:t>
      </w:r>
      <w:r>
        <w:rPr>
          <w:rFonts w:ascii="Verdana" w:hAnsi="Verdana" w:cs="Verdana"/>
          <w:sz w:val="20"/>
          <w:szCs w:val="20"/>
        </w:rPr>
        <w:t xml:space="preserve">ir </w:t>
      </w:r>
      <w:r w:rsidR="00184EF2">
        <w:rPr>
          <w:rFonts w:ascii="Verdana" w:hAnsi="Verdana" w:cs="Verdana"/>
          <w:sz w:val="20"/>
          <w:szCs w:val="20"/>
        </w:rPr>
        <w:t xml:space="preserve">konkrēti plāni par </w:t>
      </w:r>
      <w:proofErr w:type="spellStart"/>
      <w:r w:rsidR="00184EF2">
        <w:rPr>
          <w:rFonts w:ascii="Verdana" w:hAnsi="Verdana" w:cs="Verdana"/>
          <w:sz w:val="20"/>
          <w:szCs w:val="20"/>
        </w:rPr>
        <w:t>komercizplatīšanu</w:t>
      </w:r>
      <w:proofErr w:type="spellEnd"/>
      <w:r w:rsidR="00184EF2">
        <w:rPr>
          <w:rFonts w:ascii="Verdana" w:hAnsi="Verdana" w:cs="Verdana"/>
          <w:sz w:val="20"/>
          <w:szCs w:val="20"/>
        </w:rPr>
        <w:t>……</w:t>
      </w:r>
    </w:p>
    <w:p w:rsidR="00184EF2" w:rsidRDefault="00B7016A" w:rsidP="00E067CF">
      <w:pPr>
        <w:spacing w:after="0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un,</w:t>
      </w:r>
      <w:r w:rsidR="00184EF2">
        <w:rPr>
          <w:rFonts w:ascii="Verdana" w:hAnsi="Verdana" w:cs="Verdana"/>
          <w:sz w:val="20"/>
          <w:szCs w:val="20"/>
        </w:rPr>
        <w:t xml:space="preserve"> ja NKC ieguldījums ir 45%, tad nedrīkst pieprasīt nekomerciālas </w:t>
      </w:r>
      <w:r>
        <w:rPr>
          <w:rFonts w:ascii="Verdana" w:hAnsi="Verdana" w:cs="Verdana"/>
          <w:sz w:val="20"/>
          <w:szCs w:val="20"/>
        </w:rPr>
        <w:t xml:space="preserve">izplatīšanas </w:t>
      </w:r>
      <w:r w:rsidR="00184EF2">
        <w:rPr>
          <w:rFonts w:ascii="Verdana" w:hAnsi="Verdana" w:cs="Verdana"/>
          <w:sz w:val="20"/>
          <w:szCs w:val="20"/>
        </w:rPr>
        <w:t>tiesības…..</w:t>
      </w:r>
    </w:p>
    <w:p w:rsidR="00184EF2" w:rsidRDefault="00B7016A" w:rsidP="00E067CF">
      <w:pPr>
        <w:spacing w:after="0"/>
        <w:rPr>
          <w:rFonts w:ascii="Verdana" w:hAnsi="Verdana" w:cs="Verdana"/>
          <w:sz w:val="20"/>
          <w:szCs w:val="20"/>
        </w:rPr>
      </w:pPr>
      <w:r w:rsidRPr="00CB13E0">
        <w:rPr>
          <w:rFonts w:ascii="Verdana" w:hAnsi="Verdana" w:cs="Verdana"/>
          <w:b/>
          <w:sz w:val="20"/>
          <w:szCs w:val="20"/>
        </w:rPr>
        <w:t>Uldis Dimiševskis: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84EF2">
        <w:rPr>
          <w:rFonts w:ascii="Verdana" w:hAnsi="Verdana" w:cs="Verdana"/>
          <w:sz w:val="20"/>
          <w:szCs w:val="20"/>
        </w:rPr>
        <w:t>bet ja NKC ieguldījums</w:t>
      </w:r>
      <w:r>
        <w:rPr>
          <w:rFonts w:ascii="Verdana" w:hAnsi="Verdana" w:cs="Verdana"/>
          <w:sz w:val="20"/>
          <w:szCs w:val="20"/>
        </w:rPr>
        <w:t xml:space="preserve"> arī ar šiem 45%</w:t>
      </w:r>
      <w:r w:rsidR="00184EF2">
        <w:rPr>
          <w:rFonts w:ascii="Verdana" w:hAnsi="Verdana" w:cs="Verdana"/>
          <w:sz w:val="20"/>
          <w:szCs w:val="20"/>
        </w:rPr>
        <w:t xml:space="preserve"> jau tik un tā </w:t>
      </w:r>
      <w:r w:rsidR="00AB624B">
        <w:rPr>
          <w:rFonts w:ascii="Verdana" w:hAnsi="Verdana" w:cs="Verdana"/>
          <w:sz w:val="20"/>
          <w:szCs w:val="20"/>
        </w:rPr>
        <w:t>ir pusmiljons, mēs nevaram uzņ</w:t>
      </w:r>
      <w:r w:rsidR="00184EF2">
        <w:rPr>
          <w:rFonts w:ascii="Verdana" w:hAnsi="Verdana" w:cs="Verdana"/>
          <w:sz w:val="20"/>
          <w:szCs w:val="20"/>
        </w:rPr>
        <w:t xml:space="preserve">emties atbildību, ja producents </w:t>
      </w:r>
      <w:r>
        <w:rPr>
          <w:rFonts w:ascii="Verdana" w:hAnsi="Verdana" w:cs="Verdana"/>
          <w:sz w:val="20"/>
          <w:szCs w:val="20"/>
        </w:rPr>
        <w:t>izvērš</w:t>
      </w:r>
      <w:r w:rsidR="00184EF2">
        <w:rPr>
          <w:rFonts w:ascii="Verdana" w:hAnsi="Verdana" w:cs="Verdana"/>
          <w:sz w:val="20"/>
          <w:szCs w:val="20"/>
        </w:rPr>
        <w:t xml:space="preserve"> filmas kopējo budžetu </w:t>
      </w:r>
      <w:r>
        <w:rPr>
          <w:rFonts w:ascii="Verdana" w:hAnsi="Verdana" w:cs="Verdana"/>
          <w:sz w:val="20"/>
          <w:szCs w:val="20"/>
        </w:rPr>
        <w:t xml:space="preserve">uz </w:t>
      </w:r>
      <w:r w:rsidR="00184EF2">
        <w:rPr>
          <w:rFonts w:ascii="Verdana" w:hAnsi="Verdana" w:cs="Verdana"/>
          <w:sz w:val="20"/>
          <w:szCs w:val="20"/>
        </w:rPr>
        <w:t>2 miljoni</w:t>
      </w:r>
      <w:r>
        <w:rPr>
          <w:rFonts w:ascii="Verdana" w:hAnsi="Verdana" w:cs="Verdana"/>
          <w:sz w:val="20"/>
          <w:szCs w:val="20"/>
        </w:rPr>
        <w:t>em</w:t>
      </w:r>
      <w:r w:rsidR="00184EF2">
        <w:rPr>
          <w:rFonts w:ascii="Verdana" w:hAnsi="Verdana" w:cs="Verdana"/>
          <w:sz w:val="20"/>
          <w:szCs w:val="20"/>
        </w:rPr>
        <w:t>!</w:t>
      </w:r>
    </w:p>
    <w:p w:rsidR="00184EF2" w:rsidRDefault="00B7016A" w:rsidP="00E067CF">
      <w:pPr>
        <w:spacing w:after="0"/>
        <w:rPr>
          <w:rFonts w:ascii="Verdana" w:hAnsi="Verdana" w:cs="Verdana"/>
          <w:sz w:val="20"/>
          <w:szCs w:val="20"/>
        </w:rPr>
      </w:pPr>
      <w:r w:rsidRPr="00E067CF">
        <w:rPr>
          <w:rFonts w:ascii="Verdana" w:hAnsi="Verdana" w:cs="Verdana"/>
          <w:b/>
          <w:sz w:val="20"/>
          <w:szCs w:val="20"/>
        </w:rPr>
        <w:t>Dace Vilsone: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184EF2">
        <w:rPr>
          <w:rFonts w:ascii="Verdana" w:hAnsi="Verdana" w:cs="Verdana"/>
          <w:sz w:val="20"/>
          <w:szCs w:val="20"/>
        </w:rPr>
        <w:t xml:space="preserve">nākamais būs </w:t>
      </w:r>
      <w:r w:rsidR="00184EF2" w:rsidRPr="00B7016A">
        <w:rPr>
          <w:rFonts w:ascii="Verdana" w:hAnsi="Verdana" w:cs="Verdana"/>
          <w:i/>
          <w:sz w:val="20"/>
          <w:szCs w:val="20"/>
        </w:rPr>
        <w:t>bedres gads</w:t>
      </w:r>
      <w:r w:rsidR="00184EF2">
        <w:rPr>
          <w:rFonts w:ascii="Verdana" w:hAnsi="Verdana" w:cs="Verdana"/>
          <w:sz w:val="20"/>
          <w:szCs w:val="20"/>
        </w:rPr>
        <w:t>, fiskālā telpa nav nekāda labā, jo atspoguļosies nodokļu reforma</w:t>
      </w:r>
      <w:r>
        <w:rPr>
          <w:rFonts w:ascii="Verdana" w:hAnsi="Verdana" w:cs="Verdana"/>
          <w:sz w:val="20"/>
          <w:szCs w:val="20"/>
        </w:rPr>
        <w:t>s rezultāti</w:t>
      </w:r>
      <w:r w:rsidR="00184EF2">
        <w:rPr>
          <w:rFonts w:ascii="Verdana" w:hAnsi="Verdana" w:cs="Verdana"/>
          <w:sz w:val="20"/>
          <w:szCs w:val="20"/>
        </w:rPr>
        <w:t>. Budžeta veidošanas process sāksies augustā, pagaidām nek</w:t>
      </w:r>
      <w:r>
        <w:rPr>
          <w:rFonts w:ascii="Verdana" w:hAnsi="Verdana" w:cs="Verdana"/>
          <w:sz w:val="20"/>
          <w:szCs w:val="20"/>
        </w:rPr>
        <w:t>ādi specifiski pieprasījumi</w:t>
      </w:r>
      <w:r w:rsidR="00184EF2">
        <w:rPr>
          <w:rFonts w:ascii="Verdana" w:hAnsi="Verdana" w:cs="Verdana"/>
          <w:sz w:val="20"/>
          <w:szCs w:val="20"/>
        </w:rPr>
        <w:t xml:space="preserve"> nav jāraksta. Šī valdība sagatavos</w:t>
      </w:r>
      <w:r>
        <w:rPr>
          <w:rFonts w:ascii="Verdana" w:hAnsi="Verdana" w:cs="Verdana"/>
          <w:sz w:val="20"/>
          <w:szCs w:val="20"/>
        </w:rPr>
        <w:t xml:space="preserve"> budžetu</w:t>
      </w:r>
      <w:r w:rsidR="00184EF2">
        <w:rPr>
          <w:rFonts w:ascii="Verdana" w:hAnsi="Verdana" w:cs="Verdana"/>
          <w:sz w:val="20"/>
          <w:szCs w:val="20"/>
        </w:rPr>
        <w:t xml:space="preserve">, nākamā apstiprinās, tāpēc pusgads būs nervozs. </w:t>
      </w:r>
    </w:p>
    <w:p w:rsidR="00184EF2" w:rsidRDefault="00B7016A" w:rsidP="00E067CF">
      <w:pPr>
        <w:spacing w:after="0"/>
        <w:rPr>
          <w:rFonts w:ascii="Verdana" w:hAnsi="Verdana" w:cs="Verdana"/>
          <w:sz w:val="20"/>
          <w:szCs w:val="20"/>
        </w:rPr>
      </w:pPr>
      <w:r w:rsidRPr="00F146DC">
        <w:rPr>
          <w:rFonts w:ascii="Verdana" w:hAnsi="Verdana" w:cs="Verdana"/>
          <w:b/>
          <w:bCs/>
          <w:sz w:val="20"/>
          <w:szCs w:val="20"/>
        </w:rPr>
        <w:t>Aija B</w:t>
      </w:r>
      <w:r>
        <w:rPr>
          <w:rFonts w:ascii="Verdana" w:hAnsi="Verdana" w:cs="Verdana"/>
          <w:b/>
          <w:bCs/>
          <w:sz w:val="20"/>
          <w:szCs w:val="20"/>
        </w:rPr>
        <w:t>ērziņa: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 xml:space="preserve">atkal cits jautājums – </w:t>
      </w:r>
      <w:r w:rsidR="00AB624B">
        <w:rPr>
          <w:rFonts w:ascii="Verdana" w:hAnsi="Verdana" w:cs="Verdana"/>
          <w:sz w:val="20"/>
          <w:szCs w:val="20"/>
        </w:rPr>
        <w:t xml:space="preserve">mēs runājām ar </w:t>
      </w:r>
      <w:r>
        <w:rPr>
          <w:rFonts w:ascii="Verdana" w:hAnsi="Verdana" w:cs="Verdana"/>
          <w:sz w:val="20"/>
          <w:szCs w:val="20"/>
        </w:rPr>
        <w:t xml:space="preserve">Ilzi </w:t>
      </w:r>
      <w:proofErr w:type="spellStart"/>
      <w:r w:rsidR="00AB624B">
        <w:rPr>
          <w:rFonts w:ascii="Verdana" w:hAnsi="Verdana" w:cs="Verdana"/>
          <w:sz w:val="20"/>
          <w:szCs w:val="20"/>
        </w:rPr>
        <w:t>Roķi</w:t>
      </w:r>
      <w:proofErr w:type="spellEnd"/>
      <w:r>
        <w:rPr>
          <w:rFonts w:ascii="Verdana" w:hAnsi="Verdana" w:cs="Verdana"/>
          <w:sz w:val="20"/>
          <w:szCs w:val="20"/>
        </w:rPr>
        <w:t xml:space="preserve"> no </w:t>
      </w:r>
      <w:r w:rsidRPr="00B7016A">
        <w:rPr>
          <w:rFonts w:ascii="Verdana" w:hAnsi="Verdana" w:cs="Verdana"/>
          <w:i/>
          <w:sz w:val="20"/>
          <w:szCs w:val="20"/>
        </w:rPr>
        <w:t>Forum Cinemas</w:t>
      </w:r>
      <w:r>
        <w:rPr>
          <w:rFonts w:ascii="Verdana" w:hAnsi="Verdana" w:cs="Verdana"/>
          <w:sz w:val="20"/>
          <w:szCs w:val="20"/>
        </w:rPr>
        <w:t>, vai nav iespēju</w:t>
      </w:r>
      <w:r w:rsidR="00AB624B">
        <w:rPr>
          <w:rFonts w:ascii="Verdana" w:hAnsi="Verdana" w:cs="Verdana"/>
          <w:sz w:val="20"/>
          <w:szCs w:val="20"/>
        </w:rPr>
        <w:t xml:space="preserve"> ieviest vēl kādu vecuma klasifikācijas cenzu – ir l</w:t>
      </w:r>
      <w:r>
        <w:rPr>
          <w:rFonts w:ascii="Verdana" w:hAnsi="Verdana" w:cs="Verdana"/>
          <w:sz w:val="20"/>
          <w:szCs w:val="20"/>
        </w:rPr>
        <w:t>iela sprauga starp 12+ un 16+. Tas n</w:t>
      </w:r>
      <w:r w:rsidR="00AB624B">
        <w:rPr>
          <w:rFonts w:ascii="Verdana" w:hAnsi="Verdana" w:cs="Verdana"/>
          <w:sz w:val="20"/>
          <w:szCs w:val="20"/>
        </w:rPr>
        <w:t xml:space="preserve">av </w:t>
      </w:r>
      <w:r w:rsidR="00AB624B" w:rsidRPr="00B7016A">
        <w:rPr>
          <w:rFonts w:ascii="Verdana" w:hAnsi="Verdana" w:cs="Verdana"/>
          <w:i/>
          <w:sz w:val="20"/>
          <w:szCs w:val="20"/>
        </w:rPr>
        <w:t>uz sitiena</w:t>
      </w:r>
      <w:r w:rsidR="00AB624B">
        <w:rPr>
          <w:rFonts w:ascii="Verdana" w:hAnsi="Verdana" w:cs="Verdana"/>
          <w:sz w:val="20"/>
          <w:szCs w:val="20"/>
        </w:rPr>
        <w:t xml:space="preserve"> jādara, es tikai gribu saprast sistēmu.</w:t>
      </w:r>
    </w:p>
    <w:p w:rsidR="00AB624B" w:rsidRDefault="00B7016A" w:rsidP="00E067CF">
      <w:pPr>
        <w:spacing w:after="0"/>
        <w:rPr>
          <w:rFonts w:ascii="Verdana" w:hAnsi="Verdana" w:cs="Verdana"/>
          <w:sz w:val="20"/>
          <w:szCs w:val="20"/>
        </w:rPr>
      </w:pPr>
      <w:r w:rsidRPr="00B7016A">
        <w:rPr>
          <w:rFonts w:ascii="Verdana" w:hAnsi="Verdana" w:cs="Verdana"/>
          <w:b/>
          <w:sz w:val="20"/>
          <w:szCs w:val="20"/>
        </w:rPr>
        <w:t xml:space="preserve">Baiba </w:t>
      </w:r>
      <w:r w:rsidR="00AB624B" w:rsidRPr="00B7016A">
        <w:rPr>
          <w:rFonts w:ascii="Verdana" w:hAnsi="Verdana" w:cs="Verdana"/>
          <w:b/>
          <w:sz w:val="20"/>
          <w:szCs w:val="20"/>
        </w:rPr>
        <w:t>Zūzena</w:t>
      </w:r>
      <w:r w:rsidR="00AB624B"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 xml:space="preserve">vismaz </w:t>
      </w:r>
      <w:r w:rsidR="00AB624B">
        <w:rPr>
          <w:rFonts w:ascii="Verdana" w:hAnsi="Verdana" w:cs="Verdana"/>
          <w:sz w:val="20"/>
          <w:szCs w:val="20"/>
        </w:rPr>
        <w:t xml:space="preserve">NEPL viss </w:t>
      </w:r>
      <w:r>
        <w:rPr>
          <w:rFonts w:ascii="Verdana" w:hAnsi="Verdana" w:cs="Verdana"/>
          <w:sz w:val="20"/>
          <w:szCs w:val="20"/>
        </w:rPr>
        <w:t>ir ļoti</w:t>
      </w:r>
      <w:r w:rsidR="00AB624B">
        <w:rPr>
          <w:rFonts w:ascii="Verdana" w:hAnsi="Verdana" w:cs="Verdana"/>
          <w:sz w:val="20"/>
          <w:szCs w:val="20"/>
        </w:rPr>
        <w:t xml:space="preserve"> subjektīvi, mums </w:t>
      </w:r>
      <w:r>
        <w:rPr>
          <w:rFonts w:ascii="Verdana" w:hAnsi="Verdana" w:cs="Verdana"/>
          <w:sz w:val="20"/>
          <w:szCs w:val="20"/>
        </w:rPr>
        <w:t xml:space="preserve">savulaik </w:t>
      </w:r>
      <w:r w:rsidR="00AB624B">
        <w:rPr>
          <w:rFonts w:ascii="Verdana" w:hAnsi="Verdana" w:cs="Verdana"/>
          <w:sz w:val="20"/>
          <w:szCs w:val="20"/>
        </w:rPr>
        <w:t xml:space="preserve">piesprieda sodu par seriālu </w:t>
      </w:r>
      <w:r w:rsidR="00AB624B" w:rsidRPr="00B7016A">
        <w:rPr>
          <w:rFonts w:ascii="Verdana" w:hAnsi="Verdana" w:cs="Verdana"/>
          <w:i/>
          <w:sz w:val="20"/>
          <w:szCs w:val="20"/>
        </w:rPr>
        <w:t>Šķiršanās formula</w:t>
      </w:r>
      <w:r>
        <w:rPr>
          <w:rFonts w:ascii="Verdana" w:hAnsi="Verdana" w:cs="Verdana"/>
          <w:sz w:val="20"/>
          <w:szCs w:val="20"/>
        </w:rPr>
        <w:t>… V</w:t>
      </w:r>
      <w:r w:rsidR="00AB624B">
        <w:rPr>
          <w:rFonts w:ascii="Verdana" w:hAnsi="Verdana" w:cs="Verdana"/>
          <w:sz w:val="20"/>
          <w:szCs w:val="20"/>
        </w:rPr>
        <w:t xml:space="preserve">iss ir atkarīgs no interpretācijas. Kad mēs </w:t>
      </w:r>
      <w:r w:rsidR="00AB624B">
        <w:rPr>
          <w:rFonts w:ascii="Verdana" w:hAnsi="Verdana" w:cs="Verdana"/>
          <w:sz w:val="20"/>
          <w:szCs w:val="20"/>
        </w:rPr>
        <w:lastRenderedPageBreak/>
        <w:t xml:space="preserve">runājām </w:t>
      </w:r>
      <w:proofErr w:type="spellStart"/>
      <w:r w:rsidR="00AB624B">
        <w:rPr>
          <w:rFonts w:ascii="Verdana" w:hAnsi="Verdana" w:cs="Verdana"/>
          <w:sz w:val="20"/>
          <w:szCs w:val="20"/>
        </w:rPr>
        <w:t>NEPLā</w:t>
      </w:r>
      <w:proofErr w:type="spellEnd"/>
      <w:r w:rsidR="00AB624B">
        <w:rPr>
          <w:rFonts w:ascii="Verdana" w:hAnsi="Verdana" w:cs="Verdana"/>
          <w:sz w:val="20"/>
          <w:szCs w:val="20"/>
        </w:rPr>
        <w:t xml:space="preserve"> par </w:t>
      </w:r>
      <w:proofErr w:type="spellStart"/>
      <w:r w:rsidR="00AB624B" w:rsidRPr="00B7016A">
        <w:rPr>
          <w:rFonts w:ascii="Verdana" w:hAnsi="Verdana" w:cs="Verdana"/>
          <w:i/>
          <w:sz w:val="20"/>
          <w:szCs w:val="20"/>
        </w:rPr>
        <w:t>product</w:t>
      </w:r>
      <w:proofErr w:type="spellEnd"/>
      <w:r w:rsidR="00AB624B" w:rsidRPr="00B7016A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="00AB624B" w:rsidRPr="00B7016A">
        <w:rPr>
          <w:rFonts w:ascii="Verdana" w:hAnsi="Verdana" w:cs="Verdana"/>
          <w:i/>
          <w:sz w:val="20"/>
          <w:szCs w:val="20"/>
        </w:rPr>
        <w:t>placement</w:t>
      </w:r>
      <w:proofErr w:type="spellEnd"/>
      <w:r>
        <w:rPr>
          <w:rFonts w:ascii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kritērijiem</w:t>
      </w:r>
      <w:r w:rsidR="00AB624B">
        <w:rPr>
          <w:rFonts w:ascii="Verdana" w:hAnsi="Verdana" w:cs="Verdana"/>
          <w:sz w:val="20"/>
          <w:szCs w:val="20"/>
        </w:rPr>
        <w:t>, tad</w:t>
      </w:r>
      <w:r>
        <w:rPr>
          <w:rFonts w:ascii="Verdana" w:hAnsi="Verdana" w:cs="Verdana"/>
          <w:sz w:val="20"/>
          <w:szCs w:val="20"/>
        </w:rPr>
        <w:t xml:space="preserve"> konstruktīva saruna beidzas tajā mirklī</w:t>
      </w:r>
      <w:r w:rsidR="00AB624B">
        <w:rPr>
          <w:rFonts w:ascii="Verdana" w:hAnsi="Verdana" w:cs="Verdana"/>
          <w:sz w:val="20"/>
          <w:szCs w:val="20"/>
        </w:rPr>
        <w:t>, kad sākas diskusija “</w:t>
      </w:r>
      <w:r>
        <w:rPr>
          <w:rFonts w:ascii="Verdana" w:hAnsi="Verdana" w:cs="Verdana"/>
          <w:sz w:val="20"/>
          <w:szCs w:val="20"/>
        </w:rPr>
        <w:t xml:space="preserve">ir </w:t>
      </w:r>
      <w:r w:rsidR="00AB624B">
        <w:rPr>
          <w:rFonts w:ascii="Verdana" w:hAnsi="Verdana" w:cs="Verdana"/>
          <w:sz w:val="20"/>
          <w:szCs w:val="20"/>
        </w:rPr>
        <w:t>pārspīlēti vai nav pārspīlēti”…</w:t>
      </w:r>
    </w:p>
    <w:p w:rsidR="00AB624B" w:rsidRDefault="00B7016A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AB624B">
        <w:rPr>
          <w:rFonts w:ascii="Verdana" w:hAnsi="Verdana" w:cs="Verdana"/>
          <w:sz w:val="20"/>
          <w:szCs w:val="20"/>
        </w:rPr>
        <w:t xml:space="preserve">Lietuvā ir </w:t>
      </w:r>
      <w:r>
        <w:rPr>
          <w:rFonts w:ascii="Verdana" w:hAnsi="Verdana" w:cs="Verdana"/>
          <w:sz w:val="20"/>
          <w:szCs w:val="20"/>
        </w:rPr>
        <w:t>iestāde</w:t>
      </w:r>
      <w:r w:rsidR="00AB624B">
        <w:rPr>
          <w:rFonts w:ascii="Verdana" w:hAnsi="Verdana" w:cs="Verdana"/>
          <w:sz w:val="20"/>
          <w:szCs w:val="20"/>
        </w:rPr>
        <w:t xml:space="preserve">, kas </w:t>
      </w:r>
      <w:r>
        <w:rPr>
          <w:rFonts w:ascii="Verdana" w:hAnsi="Verdana" w:cs="Verdana"/>
          <w:sz w:val="20"/>
          <w:szCs w:val="20"/>
        </w:rPr>
        <w:t xml:space="preserve">skatās </w:t>
      </w:r>
      <w:r w:rsidR="00AB624B">
        <w:rPr>
          <w:rFonts w:ascii="Verdana" w:hAnsi="Verdana" w:cs="Verdana"/>
          <w:sz w:val="20"/>
          <w:szCs w:val="20"/>
        </w:rPr>
        <w:t xml:space="preserve">visas filmas </w:t>
      </w:r>
      <w:r>
        <w:rPr>
          <w:rFonts w:ascii="Verdana" w:hAnsi="Verdana" w:cs="Verdana"/>
          <w:sz w:val="20"/>
          <w:szCs w:val="20"/>
        </w:rPr>
        <w:t>un nosaka vecuma cenzu</w:t>
      </w:r>
      <w:r w:rsidR="00AB624B">
        <w:rPr>
          <w:rFonts w:ascii="Verdana" w:hAnsi="Verdana" w:cs="Verdana"/>
          <w:sz w:val="20"/>
          <w:szCs w:val="20"/>
        </w:rPr>
        <w:t xml:space="preserve">, Latvijā nekā tāda nav. </w:t>
      </w:r>
    </w:p>
    <w:p w:rsidR="00AB624B" w:rsidRDefault="00C955DC" w:rsidP="00E067CF">
      <w:pPr>
        <w:spacing w:after="0"/>
        <w:rPr>
          <w:rFonts w:ascii="Verdana" w:hAnsi="Verdana" w:cs="Verdana"/>
          <w:sz w:val="20"/>
          <w:szCs w:val="20"/>
        </w:rPr>
      </w:pPr>
      <w:r w:rsidRPr="00E067CF">
        <w:rPr>
          <w:rFonts w:ascii="Verdana" w:hAnsi="Verdana" w:cs="Verdana"/>
          <w:b/>
          <w:sz w:val="20"/>
          <w:szCs w:val="20"/>
        </w:rPr>
        <w:t>Dace Vilsone: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 xml:space="preserve">atgādinu – </w:t>
      </w:r>
      <w:r w:rsidR="00AB624B">
        <w:rPr>
          <w:rFonts w:ascii="Verdana" w:hAnsi="Verdana" w:cs="Verdana"/>
          <w:sz w:val="20"/>
          <w:szCs w:val="20"/>
        </w:rPr>
        <w:t xml:space="preserve">ja </w:t>
      </w:r>
      <w:r>
        <w:rPr>
          <w:rFonts w:ascii="Verdana" w:hAnsi="Verdana" w:cs="Verdana"/>
          <w:sz w:val="20"/>
          <w:szCs w:val="20"/>
        </w:rPr>
        <w:t>atvērs grozījumiem</w:t>
      </w:r>
      <w:r w:rsidR="00AB624B">
        <w:rPr>
          <w:rFonts w:ascii="Verdana" w:hAnsi="Verdana" w:cs="Verdana"/>
          <w:sz w:val="20"/>
          <w:szCs w:val="20"/>
        </w:rPr>
        <w:t xml:space="preserve"> šos noteikumus, </w:t>
      </w:r>
      <w:r>
        <w:rPr>
          <w:rFonts w:ascii="Verdana" w:hAnsi="Verdana" w:cs="Verdana"/>
          <w:sz w:val="20"/>
          <w:szCs w:val="20"/>
        </w:rPr>
        <w:t xml:space="preserve">uzreiz </w:t>
      </w:r>
      <w:r w:rsidR="00AB624B">
        <w:rPr>
          <w:rFonts w:ascii="Verdana" w:hAnsi="Verdana" w:cs="Verdana"/>
          <w:sz w:val="20"/>
          <w:szCs w:val="20"/>
        </w:rPr>
        <w:t xml:space="preserve">pieslēgsies Izglītības ministrija un </w:t>
      </w:r>
      <w:proofErr w:type="spellStart"/>
      <w:r w:rsidR="00AB624B">
        <w:rPr>
          <w:rFonts w:ascii="Verdana" w:hAnsi="Verdana" w:cs="Verdana"/>
          <w:sz w:val="20"/>
          <w:szCs w:val="20"/>
        </w:rPr>
        <w:t>tiesībsargs</w:t>
      </w:r>
      <w:proofErr w:type="spellEnd"/>
      <w:r>
        <w:rPr>
          <w:rFonts w:ascii="Verdana" w:hAnsi="Verdana" w:cs="Verdana"/>
          <w:sz w:val="20"/>
          <w:szCs w:val="20"/>
        </w:rPr>
        <w:t xml:space="preserve">, un visādi bērnu tiesību </w:t>
      </w:r>
      <w:r w:rsidR="00AB624B">
        <w:rPr>
          <w:rFonts w:ascii="Verdana" w:hAnsi="Verdana" w:cs="Verdana"/>
          <w:sz w:val="20"/>
          <w:szCs w:val="20"/>
        </w:rPr>
        <w:t>sargātāji.</w:t>
      </w:r>
      <w:r>
        <w:rPr>
          <w:rFonts w:ascii="Verdana" w:hAnsi="Verdana" w:cs="Verdana"/>
          <w:sz w:val="20"/>
          <w:szCs w:val="20"/>
        </w:rPr>
        <w:t xml:space="preserve"> Jāapsver, vai tas ir to vērts, iet atkal cauri visām šīm sarunām.</w:t>
      </w:r>
    </w:p>
    <w:p w:rsidR="00184EF2" w:rsidRDefault="00C955DC" w:rsidP="00E067CF">
      <w:pPr>
        <w:spacing w:after="0"/>
        <w:rPr>
          <w:rFonts w:ascii="Verdana" w:hAnsi="Verdana" w:cs="Verdana"/>
          <w:sz w:val="20"/>
          <w:szCs w:val="20"/>
        </w:rPr>
      </w:pPr>
      <w:r w:rsidRPr="00C955DC">
        <w:rPr>
          <w:rFonts w:ascii="Verdana" w:hAnsi="Verdana" w:cs="Verdana"/>
          <w:b/>
          <w:sz w:val="20"/>
          <w:szCs w:val="20"/>
        </w:rPr>
        <w:t xml:space="preserve">Ieva </w:t>
      </w:r>
      <w:r w:rsidR="00AB624B" w:rsidRPr="00C955DC">
        <w:rPr>
          <w:rFonts w:ascii="Verdana" w:hAnsi="Verdana" w:cs="Verdana"/>
          <w:b/>
          <w:sz w:val="20"/>
          <w:szCs w:val="20"/>
        </w:rPr>
        <w:t>Romanova</w:t>
      </w:r>
      <w:r w:rsidR="00AB624B">
        <w:rPr>
          <w:rFonts w:ascii="Verdana" w:hAnsi="Verdana" w:cs="Verdana"/>
          <w:sz w:val="20"/>
          <w:szCs w:val="20"/>
        </w:rPr>
        <w:t xml:space="preserve"> – vai ir kādas </w:t>
      </w:r>
      <w:r>
        <w:rPr>
          <w:rFonts w:ascii="Verdana" w:hAnsi="Verdana" w:cs="Verdana"/>
          <w:sz w:val="20"/>
          <w:szCs w:val="20"/>
        </w:rPr>
        <w:t xml:space="preserve">jaunas </w:t>
      </w:r>
      <w:r w:rsidR="00AB624B">
        <w:rPr>
          <w:rFonts w:ascii="Verdana" w:hAnsi="Verdana" w:cs="Verdana"/>
          <w:sz w:val="20"/>
          <w:szCs w:val="20"/>
        </w:rPr>
        <w:t>vēsmas par NKC statusa izmaiņām?</w:t>
      </w:r>
    </w:p>
    <w:p w:rsidR="00AB624B" w:rsidRDefault="00C955DC" w:rsidP="00E067CF">
      <w:pPr>
        <w:spacing w:after="0"/>
        <w:rPr>
          <w:rFonts w:ascii="Verdana" w:hAnsi="Verdana" w:cs="Verdana"/>
          <w:sz w:val="20"/>
          <w:szCs w:val="20"/>
        </w:rPr>
      </w:pPr>
      <w:r w:rsidRPr="00E067CF">
        <w:rPr>
          <w:rFonts w:ascii="Verdana" w:hAnsi="Verdana" w:cs="Verdana"/>
          <w:b/>
          <w:sz w:val="20"/>
          <w:szCs w:val="20"/>
        </w:rPr>
        <w:t>Dace Vilsone:</w:t>
      </w:r>
      <w:r>
        <w:rPr>
          <w:rFonts w:ascii="Verdana" w:hAnsi="Verdana" w:cs="Verdana"/>
          <w:sz w:val="20"/>
          <w:szCs w:val="20"/>
        </w:rPr>
        <w:t xml:space="preserve"> – </w:t>
      </w:r>
      <w:r w:rsidR="00AB624B">
        <w:rPr>
          <w:rFonts w:ascii="Verdana" w:hAnsi="Verdana" w:cs="Verdana"/>
          <w:sz w:val="20"/>
          <w:szCs w:val="20"/>
        </w:rPr>
        <w:t>nekādu nav, un mēs arī neko neprovocējam.</w:t>
      </w:r>
    </w:p>
    <w:p w:rsidR="00AB624B" w:rsidRPr="00F52379" w:rsidRDefault="00C955DC" w:rsidP="00E067CF">
      <w:pPr>
        <w:spacing w:after="0"/>
        <w:rPr>
          <w:rFonts w:ascii="Verdana" w:hAnsi="Verdana" w:cs="Verdana"/>
          <w:sz w:val="20"/>
          <w:szCs w:val="20"/>
        </w:rPr>
      </w:pPr>
      <w:r w:rsidRPr="009D3749">
        <w:rPr>
          <w:rFonts w:ascii="Verdana" w:hAnsi="Verdana" w:cs="Verdana"/>
          <w:b/>
          <w:sz w:val="20"/>
          <w:szCs w:val="20"/>
        </w:rPr>
        <w:t>Dita Rietuma</w:t>
      </w:r>
      <w:r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tātad Filmu padom</w:t>
      </w:r>
      <w:r w:rsidR="00AB624B">
        <w:rPr>
          <w:rFonts w:ascii="Verdana" w:hAnsi="Verdana" w:cs="Verdana"/>
          <w:sz w:val="20"/>
          <w:szCs w:val="20"/>
        </w:rPr>
        <w:t>ē nākam</w:t>
      </w:r>
      <w:r>
        <w:rPr>
          <w:rFonts w:ascii="Verdana" w:hAnsi="Verdana" w:cs="Verdana"/>
          <w:sz w:val="20"/>
          <w:szCs w:val="20"/>
        </w:rPr>
        <w:t xml:space="preserve">reiz </w:t>
      </w:r>
      <w:r w:rsidR="00AB624B">
        <w:rPr>
          <w:rFonts w:ascii="Verdana" w:hAnsi="Verdana" w:cs="Verdana"/>
          <w:sz w:val="20"/>
          <w:szCs w:val="20"/>
        </w:rPr>
        <w:t>tieka</w:t>
      </w:r>
      <w:r>
        <w:rPr>
          <w:rFonts w:ascii="Verdana" w:hAnsi="Verdana" w:cs="Verdana"/>
          <w:sz w:val="20"/>
          <w:szCs w:val="20"/>
        </w:rPr>
        <w:t>mies augustā, jūlijā tiekas</w:t>
      </w:r>
      <w:r w:rsidR="00AB624B">
        <w:rPr>
          <w:rFonts w:ascii="Verdana" w:hAnsi="Verdana" w:cs="Verdana"/>
          <w:sz w:val="20"/>
          <w:szCs w:val="20"/>
        </w:rPr>
        <w:t xml:space="preserve"> darba grupa. </w:t>
      </w:r>
    </w:p>
    <w:p w:rsidR="000E23FF" w:rsidRDefault="000E23FF" w:rsidP="00E067CF">
      <w:pPr>
        <w:spacing w:after="0"/>
        <w:rPr>
          <w:rFonts w:ascii="Verdana" w:hAnsi="Verdana" w:cs="Verdana"/>
          <w:sz w:val="20"/>
          <w:szCs w:val="20"/>
        </w:rPr>
      </w:pPr>
    </w:p>
    <w:p w:rsidR="000E23FF" w:rsidRDefault="000E23FF" w:rsidP="00E067CF">
      <w:pPr>
        <w:spacing w:after="0"/>
        <w:rPr>
          <w:rFonts w:ascii="Verdana" w:hAnsi="Verdana" w:cs="Verdana"/>
          <w:sz w:val="20"/>
          <w:szCs w:val="20"/>
        </w:rPr>
      </w:pPr>
    </w:p>
    <w:p w:rsidR="000E23FF" w:rsidRDefault="000E23FF" w:rsidP="00E067CF">
      <w:pPr>
        <w:spacing w:after="0"/>
        <w:rPr>
          <w:rFonts w:ascii="Verdana" w:hAnsi="Verdana" w:cs="Verdana"/>
          <w:sz w:val="20"/>
          <w:szCs w:val="20"/>
        </w:rPr>
      </w:pPr>
    </w:p>
    <w:p w:rsidR="00BE5570" w:rsidRPr="002208F0" w:rsidRDefault="00BE5570" w:rsidP="00E067CF">
      <w:pPr>
        <w:widowControl w:val="0"/>
        <w:autoSpaceDE w:val="0"/>
        <w:autoSpaceDN w:val="0"/>
        <w:adjustRightInd w:val="0"/>
        <w:spacing w:after="0" w:line="259" w:lineRule="atLeast"/>
        <w:rPr>
          <w:rFonts w:ascii="Verdana" w:hAnsi="Verdana" w:cs="Verdana"/>
          <w:b/>
          <w:sz w:val="20"/>
          <w:szCs w:val="20"/>
        </w:rPr>
      </w:pPr>
      <w:r w:rsidRPr="002208F0">
        <w:rPr>
          <w:rFonts w:ascii="Verdana" w:hAnsi="Verdana" w:cs="Verdana"/>
          <w:b/>
          <w:sz w:val="20"/>
          <w:szCs w:val="20"/>
        </w:rPr>
        <w:t>Līdz ar to darba kārtības jautājumi izsmelti, sēde tiek slēgta pl.</w:t>
      </w:r>
      <w:r w:rsidR="002208F0" w:rsidRPr="002208F0">
        <w:rPr>
          <w:rFonts w:ascii="Verdana" w:hAnsi="Verdana" w:cs="Verdana"/>
          <w:b/>
          <w:sz w:val="20"/>
          <w:szCs w:val="20"/>
        </w:rPr>
        <w:t xml:space="preserve"> 1</w:t>
      </w:r>
      <w:r w:rsidR="00AB624B">
        <w:rPr>
          <w:rFonts w:ascii="Verdana" w:hAnsi="Verdana" w:cs="Verdana"/>
          <w:b/>
          <w:sz w:val="20"/>
          <w:szCs w:val="20"/>
        </w:rPr>
        <w:t>7</w:t>
      </w:r>
      <w:r w:rsidR="002208F0" w:rsidRPr="002208F0">
        <w:rPr>
          <w:rFonts w:ascii="Verdana" w:hAnsi="Verdana" w:cs="Verdana"/>
          <w:b/>
          <w:sz w:val="20"/>
          <w:szCs w:val="20"/>
        </w:rPr>
        <w:t>:</w:t>
      </w:r>
      <w:r w:rsidR="00AB624B">
        <w:rPr>
          <w:rFonts w:ascii="Verdana" w:hAnsi="Verdana" w:cs="Verdana"/>
          <w:b/>
          <w:sz w:val="20"/>
          <w:szCs w:val="20"/>
        </w:rPr>
        <w:t>05</w:t>
      </w:r>
      <w:r w:rsidRPr="002208F0">
        <w:rPr>
          <w:rFonts w:ascii="Verdana" w:hAnsi="Verdana" w:cs="Verdana"/>
          <w:b/>
          <w:sz w:val="20"/>
          <w:szCs w:val="20"/>
        </w:rPr>
        <w:t>.</w:t>
      </w:r>
    </w:p>
    <w:p w:rsidR="00BE5570" w:rsidRPr="00E45D31" w:rsidRDefault="00BE5570" w:rsidP="00E067CF">
      <w:pPr>
        <w:widowControl w:val="0"/>
        <w:autoSpaceDE w:val="0"/>
        <w:autoSpaceDN w:val="0"/>
        <w:adjustRightInd w:val="0"/>
        <w:spacing w:after="0" w:line="259" w:lineRule="atLeast"/>
        <w:rPr>
          <w:rFonts w:ascii="Verdana" w:hAnsi="Verdana" w:cs="Verdana"/>
          <w:sz w:val="20"/>
          <w:szCs w:val="20"/>
        </w:rPr>
      </w:pPr>
    </w:p>
    <w:p w:rsidR="00C955DC" w:rsidRDefault="00C955DC" w:rsidP="00E067CF">
      <w:pPr>
        <w:widowControl w:val="0"/>
        <w:autoSpaceDE w:val="0"/>
        <w:autoSpaceDN w:val="0"/>
        <w:adjustRightInd w:val="0"/>
        <w:spacing w:after="0" w:line="259" w:lineRule="atLeast"/>
        <w:rPr>
          <w:rFonts w:ascii="Verdana" w:hAnsi="Verdana" w:cs="Verdana"/>
          <w:sz w:val="20"/>
          <w:szCs w:val="20"/>
        </w:rPr>
      </w:pPr>
    </w:p>
    <w:p w:rsidR="00C955DC" w:rsidRDefault="00C955DC" w:rsidP="00E067CF">
      <w:pPr>
        <w:widowControl w:val="0"/>
        <w:autoSpaceDE w:val="0"/>
        <w:autoSpaceDN w:val="0"/>
        <w:adjustRightInd w:val="0"/>
        <w:spacing w:after="0" w:line="259" w:lineRule="atLeast"/>
        <w:rPr>
          <w:rFonts w:ascii="Verdana" w:hAnsi="Verdana" w:cs="Verdana"/>
          <w:sz w:val="20"/>
          <w:szCs w:val="20"/>
        </w:rPr>
      </w:pPr>
    </w:p>
    <w:p w:rsidR="00BE5570" w:rsidRDefault="00BE5570" w:rsidP="00E067CF">
      <w:pPr>
        <w:widowControl w:val="0"/>
        <w:autoSpaceDE w:val="0"/>
        <w:autoSpaceDN w:val="0"/>
        <w:adjustRightInd w:val="0"/>
        <w:spacing w:after="0" w:line="259" w:lineRule="atLeast"/>
        <w:rPr>
          <w:rFonts w:ascii="Verdana" w:hAnsi="Verdana" w:cs="Verdana"/>
          <w:sz w:val="20"/>
          <w:szCs w:val="20"/>
        </w:rPr>
      </w:pPr>
      <w:r w:rsidRPr="00E45D31">
        <w:rPr>
          <w:rFonts w:ascii="Verdana" w:hAnsi="Verdana" w:cs="Verdana"/>
          <w:sz w:val="20"/>
          <w:szCs w:val="20"/>
        </w:rPr>
        <w:t>Padomes priekšs</w:t>
      </w:r>
      <w:r>
        <w:rPr>
          <w:rFonts w:ascii="Verdana" w:hAnsi="Verdana" w:cs="Verdana"/>
          <w:sz w:val="20"/>
          <w:szCs w:val="20"/>
        </w:rPr>
        <w:t>ēdētāja: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Aija Bērziņa</w:t>
      </w:r>
    </w:p>
    <w:p w:rsidR="00BE5570" w:rsidRPr="00E45D31" w:rsidRDefault="00BE5570" w:rsidP="00E067CF">
      <w:pPr>
        <w:widowControl w:val="0"/>
        <w:autoSpaceDE w:val="0"/>
        <w:autoSpaceDN w:val="0"/>
        <w:adjustRightInd w:val="0"/>
        <w:spacing w:after="0" w:line="259" w:lineRule="atLeast"/>
        <w:rPr>
          <w:rFonts w:ascii="Verdana" w:hAnsi="Verdana" w:cs="Verdana"/>
          <w:sz w:val="20"/>
          <w:szCs w:val="20"/>
        </w:rPr>
      </w:pPr>
    </w:p>
    <w:p w:rsidR="00DD594F" w:rsidRPr="0030677A" w:rsidRDefault="00BE5570" w:rsidP="00E067CF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</w:rPr>
      </w:pPr>
      <w:r w:rsidRPr="0050670B">
        <w:rPr>
          <w:rFonts w:ascii="Verdana" w:hAnsi="Verdana" w:cs="Verdana"/>
          <w:bCs/>
          <w:sz w:val="20"/>
          <w:szCs w:val="20"/>
        </w:rPr>
        <w:t>Ierakstu atšifrē: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50670B">
        <w:rPr>
          <w:rFonts w:ascii="Verdana" w:hAnsi="Verdana" w:cs="Verdana"/>
          <w:b/>
          <w:sz w:val="20"/>
          <w:szCs w:val="20"/>
        </w:rPr>
        <w:t>Kristīne Matīsa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sectPr w:rsidR="00DD594F" w:rsidRPr="0030677A" w:rsidSect="00DD594F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9B" w:rsidRDefault="0036479B" w:rsidP="0095385E">
      <w:pPr>
        <w:spacing w:after="0"/>
      </w:pPr>
      <w:r>
        <w:separator/>
      </w:r>
    </w:p>
  </w:endnote>
  <w:endnote w:type="continuationSeparator" w:id="0">
    <w:p w:rsidR="0036479B" w:rsidRDefault="0036479B" w:rsidP="00953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9B" w:rsidRDefault="0036479B" w:rsidP="0095385E">
      <w:pPr>
        <w:spacing w:after="0"/>
      </w:pPr>
      <w:r>
        <w:separator/>
      </w:r>
    </w:p>
  </w:footnote>
  <w:footnote w:type="continuationSeparator" w:id="0">
    <w:p w:rsidR="0036479B" w:rsidRDefault="0036479B" w:rsidP="00953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471282"/>
      <w:docPartObj>
        <w:docPartGallery w:val="Page Numbers (Margins)"/>
        <w:docPartUnique/>
      </w:docPartObj>
    </w:sdtPr>
    <w:sdtEndPr/>
    <w:sdtContent>
      <w:p w:rsidR="00184EF2" w:rsidRDefault="00184EF2">
        <w:pPr>
          <w:pStyle w:val="Galve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Ovāl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EF2" w:rsidRDefault="00184EF2">
                              <w:pPr>
                                <w:rPr>
                                  <w:rStyle w:val="Lappusesnumur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70E05" w:rsidRPr="00870E05">
                                <w:rPr>
                                  <w:rStyle w:val="Lappusesnumur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Lappusesnumurs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āls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" o:allowincell="f" fillcolor="#9dbb61" stroked="f">
                  <v:textbox inset="0,,0">
                    <w:txbxContent>
                      <w:p w:rsidR="00184EF2" w:rsidRDefault="00184EF2">
                        <w:pPr>
                          <w:rPr>
                            <w:rStyle w:val="Lappusesnumurs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70E05" w:rsidRPr="00870E05">
                          <w:rPr>
                            <w:rStyle w:val="Lappusesnumurs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Lappusesnumurs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604930"/>
    <w:lvl w:ilvl="0">
      <w:numFmt w:val="decimal"/>
      <w:lvlText w:val="*"/>
      <w:lvlJc w:val="left"/>
    </w:lvl>
  </w:abstractNum>
  <w:abstractNum w:abstractNumId="1" w15:restartNumberingAfterBreak="0">
    <w:nsid w:val="236F0E13"/>
    <w:multiLevelType w:val="hybridMultilevel"/>
    <w:tmpl w:val="9E082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44BBE"/>
    <w:multiLevelType w:val="hybridMultilevel"/>
    <w:tmpl w:val="56D0FB0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7A"/>
    <w:rsid w:val="000E23FF"/>
    <w:rsid w:val="0010732B"/>
    <w:rsid w:val="00151111"/>
    <w:rsid w:val="00184EF2"/>
    <w:rsid w:val="00187E73"/>
    <w:rsid w:val="001D733B"/>
    <w:rsid w:val="001F119F"/>
    <w:rsid w:val="00210EAE"/>
    <w:rsid w:val="002208F0"/>
    <w:rsid w:val="00272841"/>
    <w:rsid w:val="0030677A"/>
    <w:rsid w:val="0036479B"/>
    <w:rsid w:val="003A18C6"/>
    <w:rsid w:val="003C7F5B"/>
    <w:rsid w:val="004507C8"/>
    <w:rsid w:val="004A6C90"/>
    <w:rsid w:val="005817E2"/>
    <w:rsid w:val="005A7B83"/>
    <w:rsid w:val="005C73D1"/>
    <w:rsid w:val="006451F3"/>
    <w:rsid w:val="00742CBE"/>
    <w:rsid w:val="00796AC5"/>
    <w:rsid w:val="007A2F7E"/>
    <w:rsid w:val="007B509D"/>
    <w:rsid w:val="0082509B"/>
    <w:rsid w:val="0083385D"/>
    <w:rsid w:val="00841B4E"/>
    <w:rsid w:val="00870E05"/>
    <w:rsid w:val="0088132B"/>
    <w:rsid w:val="008942E3"/>
    <w:rsid w:val="008C7551"/>
    <w:rsid w:val="008E4666"/>
    <w:rsid w:val="00922E28"/>
    <w:rsid w:val="00945123"/>
    <w:rsid w:val="0095385E"/>
    <w:rsid w:val="009A1E55"/>
    <w:rsid w:val="009D3749"/>
    <w:rsid w:val="00A01824"/>
    <w:rsid w:val="00A20DD8"/>
    <w:rsid w:val="00A57EE4"/>
    <w:rsid w:val="00AB624B"/>
    <w:rsid w:val="00B55F54"/>
    <w:rsid w:val="00B7016A"/>
    <w:rsid w:val="00B93831"/>
    <w:rsid w:val="00BE5570"/>
    <w:rsid w:val="00C53C05"/>
    <w:rsid w:val="00C955DC"/>
    <w:rsid w:val="00CB13E0"/>
    <w:rsid w:val="00D5683A"/>
    <w:rsid w:val="00D96434"/>
    <w:rsid w:val="00DD594F"/>
    <w:rsid w:val="00DE284D"/>
    <w:rsid w:val="00E0580F"/>
    <w:rsid w:val="00E067CF"/>
    <w:rsid w:val="00F13523"/>
    <w:rsid w:val="00F52379"/>
    <w:rsid w:val="00FC06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212B1"/>
  <w15:docId w15:val="{FABB5DDD-60A9-4E64-AE6E-C39F6E95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0731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5385E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95385E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5385E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5385E"/>
    <w:rPr>
      <w:lang w:val="lv-LV"/>
    </w:rPr>
  </w:style>
  <w:style w:type="character" w:styleId="Lappusesnumurs">
    <w:name w:val="page number"/>
    <w:basedOn w:val="Noklusjumarindkopasfonts"/>
    <w:uiPriority w:val="99"/>
    <w:unhideWhenUsed/>
    <w:rsid w:val="0095385E"/>
  </w:style>
  <w:style w:type="paragraph" w:styleId="Sarakstarindkopa">
    <w:name w:val="List Paragraph"/>
    <w:basedOn w:val="Parasts"/>
    <w:uiPriority w:val="34"/>
    <w:qFormat/>
    <w:rsid w:val="00151111"/>
    <w:pPr>
      <w:spacing w:after="0"/>
      <w:ind w:left="720"/>
    </w:pPr>
    <w:rPr>
      <w:rFonts w:ascii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6878</Words>
  <Characters>3922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Majas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</dc:creator>
  <cp:keywords/>
  <cp:lastModifiedBy>Kristīne Matīsa</cp:lastModifiedBy>
  <cp:revision>4</cp:revision>
  <dcterms:created xsi:type="dcterms:W3CDTF">2018-08-15T13:08:00Z</dcterms:created>
  <dcterms:modified xsi:type="dcterms:W3CDTF">2018-08-16T08:04:00Z</dcterms:modified>
</cp:coreProperties>
</file>