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E9F" w:rsidRPr="002C08FB" w:rsidRDefault="009F4940" w:rsidP="008F5E9F">
      <w:pPr>
        <w:pStyle w:val="Pamatteksts"/>
        <w:spacing w:after="0"/>
        <w:jc w:val="right"/>
        <w:rPr>
          <w:b/>
          <w:bCs/>
          <w:sz w:val="28"/>
          <w:szCs w:val="28"/>
          <w:lang w:val="lv-LV"/>
        </w:rPr>
      </w:pPr>
      <w:r w:rsidRPr="00136467">
        <w:rPr>
          <w:sz w:val="28"/>
          <w:szCs w:val="28"/>
        </w:rPr>
        <w:t> </w:t>
      </w:r>
      <w:r w:rsidR="008F5E9F">
        <w:rPr>
          <w:b/>
          <w:bCs/>
          <w:sz w:val="28"/>
          <w:szCs w:val="28"/>
          <w:lang w:val="lv-LV"/>
        </w:rPr>
        <w:t>8</w:t>
      </w:r>
      <w:r w:rsidR="008F5E9F" w:rsidRPr="002C08FB">
        <w:rPr>
          <w:b/>
          <w:bCs/>
          <w:sz w:val="28"/>
          <w:szCs w:val="28"/>
          <w:lang w:val="lv-LV"/>
        </w:rPr>
        <w:t>.pielikums</w:t>
      </w:r>
    </w:p>
    <w:p w:rsidR="008F5E9F" w:rsidRPr="008F5E9F" w:rsidRDefault="008F5E9F" w:rsidP="008F5E9F">
      <w:pPr>
        <w:pStyle w:val="Pamatteksts"/>
        <w:spacing w:after="0"/>
        <w:contextualSpacing/>
        <w:jc w:val="right"/>
        <w:rPr>
          <w:sz w:val="24"/>
          <w:szCs w:val="24"/>
          <w:lang w:val="lv-LV"/>
        </w:rPr>
      </w:pPr>
      <w:r w:rsidRPr="008F5E9F">
        <w:rPr>
          <w:sz w:val="24"/>
          <w:szCs w:val="24"/>
          <w:lang w:val="lv-LV"/>
        </w:rPr>
        <w:t>Nacionālā kino centra filmu ražošanas konkursa nolikumam</w:t>
      </w:r>
    </w:p>
    <w:p w:rsidR="008F5E9F" w:rsidRPr="008F5E9F" w:rsidRDefault="008F5E9F" w:rsidP="008F5E9F">
      <w:pPr>
        <w:pStyle w:val="Pamatteksts"/>
        <w:spacing w:after="0"/>
        <w:contextualSpacing/>
        <w:jc w:val="right"/>
        <w:rPr>
          <w:sz w:val="24"/>
          <w:szCs w:val="24"/>
          <w:lang w:val="lv-LV"/>
        </w:rPr>
      </w:pPr>
      <w:r w:rsidRPr="008F5E9F">
        <w:rPr>
          <w:sz w:val="24"/>
          <w:szCs w:val="24"/>
          <w:lang w:val="lv-LV"/>
        </w:rPr>
        <w:t xml:space="preserve">darbības programmas „Izaugsme un nodarbinātība” prioritārā virziena „Pasākumi Covid-19 pandēmijas seku mazināšanai” </w:t>
      </w:r>
    </w:p>
    <w:p w:rsidR="008F5E9F" w:rsidRPr="008F5E9F" w:rsidRDefault="008F5E9F" w:rsidP="008F5E9F">
      <w:pPr>
        <w:pStyle w:val="Pamatteksts"/>
        <w:spacing w:after="0"/>
        <w:contextualSpacing/>
        <w:jc w:val="right"/>
        <w:rPr>
          <w:sz w:val="24"/>
          <w:szCs w:val="24"/>
          <w:lang w:val="lv-LV"/>
        </w:rPr>
      </w:pPr>
      <w:r w:rsidRPr="008F5E9F">
        <w:rPr>
          <w:sz w:val="24"/>
          <w:szCs w:val="24"/>
          <w:lang w:val="lv-LV"/>
        </w:rPr>
        <w:t>13.1.4.specifiskā atbalsta mērķa „Atveseļošanas pasākumi kultūras jomā”</w:t>
      </w:r>
    </w:p>
    <w:p w:rsidR="009F4940" w:rsidRPr="008F5E9F" w:rsidRDefault="008F5E9F" w:rsidP="008F5E9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8F5E9F">
        <w:rPr>
          <w:rFonts w:ascii="Times New Roman" w:hAnsi="Times New Roman"/>
          <w:sz w:val="24"/>
          <w:szCs w:val="24"/>
        </w:rPr>
        <w:t xml:space="preserve"> trešās projektu iesniegumu atlases kārta „Atbalsts kino industrijas uzņēmumiem, veicinot to profesionālo kapacitāti un izaugsmi”</w:t>
      </w:r>
    </w:p>
    <w:p w:rsidR="008F5E9F" w:rsidRDefault="008F5E9F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bookmarkStart w:id="0" w:name="_GoBack"/>
      <w:bookmarkEnd w:id="0"/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6587"/>
      </w:tblGrid>
      <w:tr w:rsidR="00F04A55" w:rsidTr="00F04A55">
        <w:tc>
          <w:tcPr>
            <w:tcW w:w="2518" w:type="dxa"/>
          </w:tcPr>
          <w:p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5760"/>
      </w:tblGrid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515"/>
        <w:gridCol w:w="2844"/>
      </w:tblGrid>
      <w:tr w:rsidR="009F4940" w:rsidRPr="00687AD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5"/>
      </w:tblGrid>
      <w:tr w:rsidR="009F4940" w:rsidRPr="00687AD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</w:t>
      </w:r>
      <w:proofErr w:type="gramStart"/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 </w:t>
      </w:r>
      <w:proofErr w:type="gramEnd"/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5835"/>
      </w:tblGrid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:rsidTr="00691C36">
        <w:tc>
          <w:tcPr>
            <w:tcW w:w="3600" w:type="dxa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6862"/>
      </w:tblGrid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1C" w:rsidRDefault="004C061C" w:rsidP="00395704">
      <w:pPr>
        <w:spacing w:after="0" w:line="240" w:lineRule="auto"/>
      </w:pPr>
      <w:r>
        <w:separator/>
      </w:r>
    </w:p>
  </w:endnote>
  <w:endnote w:type="continuationSeparator" w:id="0">
    <w:p w:rsidR="004C061C" w:rsidRDefault="004C061C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1C" w:rsidRDefault="004C061C" w:rsidP="00395704">
      <w:pPr>
        <w:spacing w:after="0" w:line="240" w:lineRule="auto"/>
      </w:pPr>
      <w:r>
        <w:separator/>
      </w:r>
    </w:p>
  </w:footnote>
  <w:footnote w:type="continuationSeparator" w:id="0">
    <w:p w:rsidR="004C061C" w:rsidRDefault="004C061C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09D" w:rsidRDefault="005816E5">
        <w:pPr>
          <w:pStyle w:val="Galvene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8F5E9F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:rsidR="00EA209D" w:rsidRDefault="00EA209D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30E54"/>
    <w:rsid w:val="0037607F"/>
    <w:rsid w:val="00395704"/>
    <w:rsid w:val="003E3173"/>
    <w:rsid w:val="0046097E"/>
    <w:rsid w:val="00465AEB"/>
    <w:rsid w:val="00471930"/>
    <w:rsid w:val="004C061C"/>
    <w:rsid w:val="005043FA"/>
    <w:rsid w:val="005816E5"/>
    <w:rsid w:val="00625AB5"/>
    <w:rsid w:val="00637008"/>
    <w:rsid w:val="00691C36"/>
    <w:rsid w:val="0087431E"/>
    <w:rsid w:val="008F5E9F"/>
    <w:rsid w:val="009A108B"/>
    <w:rsid w:val="009C6E22"/>
    <w:rsid w:val="009D1EE7"/>
    <w:rsid w:val="009F4940"/>
    <w:rsid w:val="00A20522"/>
    <w:rsid w:val="00AF5C68"/>
    <w:rsid w:val="00CC5B9B"/>
    <w:rsid w:val="00D72E66"/>
    <w:rsid w:val="00D74FB9"/>
    <w:rsid w:val="00E51A32"/>
    <w:rsid w:val="00EA209D"/>
    <w:rsid w:val="00F04A55"/>
    <w:rsid w:val="00F43F9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13AE5"/>
  <w15:docId w15:val="{E633C60F-C4E6-4889-87E3-24063299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F494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570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9570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5704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5704"/>
    <w:rPr>
      <w:rFonts w:ascii="Calibri" w:eastAsia="Calibri" w:hAnsi="Calibri" w:cs="Times New Roman"/>
    </w:rPr>
  </w:style>
  <w:style w:type="table" w:styleId="Reatabula">
    <w:name w:val="Table Grid"/>
    <w:basedOn w:val="Parastatabula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04A55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8F5E9F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US" w:eastAsia="lv-LV"/>
    </w:rPr>
  </w:style>
  <w:style w:type="character" w:customStyle="1" w:styleId="PamattekstsRakstz">
    <w:name w:val="Pamatteksts Rakstz."/>
    <w:basedOn w:val="Noklusjumarindkopasfonts"/>
    <w:link w:val="Pamatteksts"/>
    <w:rsid w:val="008F5E9F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1.pielikums Ministru kabineta noteikumu projektam "Kārtība, kādā komercsabiedrības deklarē savu atbilstību mazās (sīkās0 un vidējās komercsabiedrības statusam "</vt:lpstr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Inga Blese</cp:lastModifiedBy>
  <cp:revision>3</cp:revision>
  <cp:lastPrinted>2014-12-22T12:38:00Z</cp:lastPrinted>
  <dcterms:created xsi:type="dcterms:W3CDTF">2022-02-04T11:23:00Z</dcterms:created>
  <dcterms:modified xsi:type="dcterms:W3CDTF">2022-02-07T14:54:00Z</dcterms:modified>
</cp:coreProperties>
</file>