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E" w:rsidRPr="005B5BA7" w:rsidRDefault="000B541E" w:rsidP="00956784">
      <w:pPr>
        <w:pStyle w:val="Pamatteksts"/>
        <w:spacing w:after="0" w:line="276" w:lineRule="auto"/>
        <w:jc w:val="right"/>
        <w:rPr>
          <w:rFonts w:ascii="Arial Narrow" w:hAnsi="Arial Narrow"/>
          <w:lang w:val="lv-LV"/>
        </w:rPr>
      </w:pPr>
      <w:r w:rsidRPr="005B5BA7">
        <w:rPr>
          <w:rFonts w:ascii="Arial Narrow" w:hAnsi="Arial Narrow"/>
          <w:lang w:val="lv-LV"/>
        </w:rPr>
        <w:t>APSTIPRINĀTS</w:t>
      </w:r>
      <w:r w:rsidR="00E870CF" w:rsidRPr="005B5BA7">
        <w:rPr>
          <w:rFonts w:ascii="Arial Narrow" w:hAnsi="Arial Narrow"/>
          <w:lang w:val="lv-LV"/>
        </w:rPr>
        <w:t xml:space="preserve"> ar Nacionālā kino centra</w:t>
      </w:r>
    </w:p>
    <w:p w:rsidR="00445C06" w:rsidRDefault="00C15101" w:rsidP="00957064">
      <w:pPr>
        <w:pStyle w:val="Pamatteksts"/>
        <w:spacing w:after="0" w:line="276" w:lineRule="auto"/>
        <w:jc w:val="right"/>
        <w:rPr>
          <w:rFonts w:ascii="Arial Narrow" w:hAnsi="Arial Narrow"/>
          <w:lang w:val="lv-LV"/>
        </w:rPr>
      </w:pPr>
      <w:r>
        <w:rPr>
          <w:rFonts w:ascii="Arial Narrow" w:hAnsi="Arial Narrow"/>
          <w:lang w:val="lv-LV"/>
        </w:rPr>
        <w:t>2017</w:t>
      </w:r>
      <w:r w:rsidR="00787941" w:rsidRPr="005B5BA7">
        <w:rPr>
          <w:rFonts w:ascii="Arial Narrow" w:hAnsi="Arial Narrow"/>
          <w:lang w:val="lv-LV"/>
        </w:rPr>
        <w:t>.</w:t>
      </w:r>
      <w:r w:rsidR="00B024C4" w:rsidRPr="005B5BA7">
        <w:rPr>
          <w:rFonts w:ascii="Arial Narrow" w:hAnsi="Arial Narrow"/>
          <w:lang w:val="lv-LV"/>
        </w:rPr>
        <w:t xml:space="preserve"> </w:t>
      </w:r>
      <w:r w:rsidR="00787941" w:rsidRPr="005B5BA7">
        <w:rPr>
          <w:rFonts w:ascii="Arial Narrow" w:hAnsi="Arial Narrow"/>
          <w:lang w:val="lv-LV"/>
        </w:rPr>
        <w:t xml:space="preserve">gada </w:t>
      </w:r>
      <w:r>
        <w:rPr>
          <w:rFonts w:ascii="Arial Narrow" w:hAnsi="Arial Narrow"/>
          <w:lang w:val="lv-LV"/>
        </w:rPr>
        <w:t>2</w:t>
      </w:r>
      <w:r w:rsidR="000805E4" w:rsidRPr="005B5BA7">
        <w:rPr>
          <w:rFonts w:ascii="Arial Narrow" w:hAnsi="Arial Narrow"/>
          <w:lang w:val="lv-LV"/>
        </w:rPr>
        <w:t>.</w:t>
      </w:r>
      <w:r w:rsidR="00B024C4" w:rsidRPr="005B5BA7">
        <w:rPr>
          <w:rFonts w:ascii="Arial Narrow" w:hAnsi="Arial Narrow"/>
          <w:lang w:val="lv-LV"/>
        </w:rPr>
        <w:t xml:space="preserve"> </w:t>
      </w:r>
      <w:r w:rsidR="00883FC9" w:rsidRPr="005B5BA7">
        <w:rPr>
          <w:rFonts w:ascii="Arial Narrow" w:hAnsi="Arial Narrow"/>
          <w:lang w:val="lv-LV"/>
        </w:rPr>
        <w:t>j</w:t>
      </w:r>
      <w:r>
        <w:rPr>
          <w:rFonts w:ascii="Arial Narrow" w:hAnsi="Arial Narrow"/>
          <w:lang w:val="lv-LV"/>
        </w:rPr>
        <w:t xml:space="preserve">anvāra </w:t>
      </w:r>
      <w:r w:rsidR="00347D3D" w:rsidRPr="005B5BA7">
        <w:rPr>
          <w:rFonts w:ascii="Arial Narrow" w:hAnsi="Arial Narrow"/>
          <w:lang w:val="lv-LV"/>
        </w:rPr>
        <w:t>rīkojumu Nr.</w:t>
      </w:r>
      <w:r>
        <w:rPr>
          <w:rFonts w:ascii="Arial Narrow" w:hAnsi="Arial Narrow"/>
          <w:lang w:val="lv-LV"/>
        </w:rPr>
        <w:t>1</w:t>
      </w:r>
    </w:p>
    <w:p w:rsidR="00F7738E" w:rsidRPr="005B5BA7" w:rsidRDefault="00F7738E" w:rsidP="005C428E">
      <w:pPr>
        <w:pStyle w:val="Pamatteksts"/>
        <w:spacing w:after="0"/>
        <w:jc w:val="center"/>
        <w:rPr>
          <w:rFonts w:ascii="Arial Narrow" w:hAnsi="Arial Narrow" w:cs="Arial Narrow"/>
          <w:b/>
          <w:bCs/>
          <w:caps/>
          <w:sz w:val="24"/>
          <w:szCs w:val="24"/>
          <w:lang w:val="lv-LV"/>
        </w:rPr>
      </w:pPr>
    </w:p>
    <w:p w:rsidR="00706900" w:rsidRPr="005B5BA7" w:rsidRDefault="00706900" w:rsidP="005C428E">
      <w:pPr>
        <w:pStyle w:val="Pamatteksts"/>
        <w:spacing w:after="0"/>
        <w:jc w:val="center"/>
        <w:rPr>
          <w:rFonts w:ascii="Arial Narrow" w:hAnsi="Arial Narrow" w:cs="Arial Narrow"/>
          <w:b/>
          <w:bCs/>
          <w:caps/>
          <w:sz w:val="24"/>
          <w:szCs w:val="24"/>
          <w:lang w:val="lv-LV"/>
        </w:rPr>
      </w:pPr>
    </w:p>
    <w:p w:rsidR="00957064" w:rsidRPr="005B5BA7" w:rsidRDefault="00C15101" w:rsidP="005C428E">
      <w:pPr>
        <w:pStyle w:val="Pamatteksts"/>
        <w:spacing w:after="0"/>
        <w:jc w:val="center"/>
        <w:rPr>
          <w:rFonts w:ascii="Arial Narrow" w:hAnsi="Arial Narrow" w:cs="Arial Narrow"/>
          <w:b/>
          <w:bCs/>
          <w:caps/>
          <w:sz w:val="24"/>
          <w:szCs w:val="24"/>
          <w:lang w:val="lv-LV"/>
        </w:rPr>
      </w:pPr>
      <w:r>
        <w:rPr>
          <w:rFonts w:ascii="Arial Narrow" w:hAnsi="Arial Narrow" w:cs="Arial Narrow"/>
          <w:b/>
          <w:bCs/>
          <w:caps/>
          <w:sz w:val="24"/>
          <w:szCs w:val="24"/>
          <w:lang w:val="lv-LV"/>
        </w:rPr>
        <w:t>2017</w:t>
      </w:r>
      <w:r w:rsidR="005C428E" w:rsidRPr="005B5BA7">
        <w:rPr>
          <w:rFonts w:ascii="Arial Narrow" w:hAnsi="Arial Narrow" w:cs="Arial Narrow"/>
          <w:b/>
          <w:bCs/>
          <w:caps/>
          <w:sz w:val="24"/>
          <w:szCs w:val="24"/>
          <w:lang w:val="lv-LV"/>
        </w:rPr>
        <w:t>.</w:t>
      </w:r>
      <w:r w:rsidR="00E54E9B">
        <w:rPr>
          <w:rFonts w:ascii="Arial Narrow" w:hAnsi="Arial Narrow" w:cs="Arial Narrow"/>
          <w:b/>
          <w:bCs/>
          <w:caps/>
          <w:sz w:val="24"/>
          <w:szCs w:val="24"/>
          <w:lang w:val="lv-LV"/>
        </w:rPr>
        <w:t xml:space="preserve"> </w:t>
      </w:r>
      <w:r w:rsidR="005C428E" w:rsidRPr="005B5BA7">
        <w:rPr>
          <w:rFonts w:ascii="Arial Narrow" w:hAnsi="Arial Narrow" w:cs="Arial Narrow"/>
          <w:b/>
          <w:bCs/>
          <w:caps/>
          <w:sz w:val="24"/>
          <w:szCs w:val="24"/>
          <w:lang w:val="lv-LV"/>
        </w:rPr>
        <w:t xml:space="preserve">gada KONKURSs </w:t>
      </w:r>
    </w:p>
    <w:p w:rsidR="00B024C4" w:rsidRPr="005B5BA7" w:rsidRDefault="00F417CC" w:rsidP="008E185E">
      <w:pPr>
        <w:pStyle w:val="Pamatteksts"/>
        <w:spacing w:after="0"/>
        <w:jc w:val="center"/>
        <w:rPr>
          <w:rFonts w:ascii="Arial Narrow" w:hAnsi="Arial Narrow" w:cs="Arial Narrow"/>
          <w:b/>
          <w:bCs/>
          <w:caps/>
          <w:sz w:val="24"/>
          <w:szCs w:val="24"/>
          <w:lang w:val="lv-LV"/>
        </w:rPr>
      </w:pPr>
      <w:r w:rsidRPr="005B5BA7">
        <w:rPr>
          <w:rFonts w:ascii="Arial Narrow" w:hAnsi="Arial Narrow" w:cs="Arial Narrow"/>
          <w:b/>
          <w:bCs/>
          <w:caps/>
          <w:sz w:val="24"/>
          <w:szCs w:val="24"/>
          <w:lang w:val="lv-LV"/>
        </w:rPr>
        <w:t>LATVIJAS</w:t>
      </w:r>
      <w:r w:rsidR="00957064" w:rsidRPr="005B5BA7">
        <w:rPr>
          <w:rFonts w:ascii="Arial Narrow" w:hAnsi="Arial Narrow" w:cs="Arial Narrow"/>
          <w:b/>
          <w:bCs/>
          <w:caps/>
          <w:sz w:val="24"/>
          <w:szCs w:val="24"/>
          <w:lang w:val="lv-LV"/>
        </w:rPr>
        <w:t xml:space="preserve"> </w:t>
      </w:r>
      <w:r w:rsidR="00B024C4" w:rsidRPr="005B5BA7">
        <w:rPr>
          <w:rFonts w:ascii="Arial Narrow" w:hAnsi="Arial Narrow" w:cs="Arial Narrow"/>
          <w:b/>
          <w:bCs/>
          <w:caps/>
          <w:sz w:val="24"/>
          <w:szCs w:val="24"/>
          <w:lang w:val="lv-LV"/>
        </w:rPr>
        <w:t xml:space="preserve">FILMU </w:t>
      </w:r>
      <w:r w:rsidR="00B63446" w:rsidRPr="005B5BA7">
        <w:rPr>
          <w:rFonts w:ascii="Arial Narrow" w:hAnsi="Arial Narrow" w:cs="Arial Narrow"/>
          <w:b/>
          <w:bCs/>
          <w:caps/>
          <w:sz w:val="24"/>
          <w:szCs w:val="24"/>
          <w:lang w:val="lv-LV"/>
        </w:rPr>
        <w:t>marketinga</w:t>
      </w:r>
      <w:r w:rsidR="00B024C4" w:rsidRPr="005B5BA7">
        <w:rPr>
          <w:rFonts w:ascii="Arial Narrow" w:hAnsi="Arial Narrow" w:cs="Arial Narrow"/>
          <w:b/>
          <w:bCs/>
          <w:caps/>
          <w:sz w:val="24"/>
          <w:szCs w:val="24"/>
          <w:lang w:val="lv-LV"/>
        </w:rPr>
        <w:t xml:space="preserve">, </w:t>
      </w:r>
      <w:r w:rsidR="00480D46" w:rsidRPr="005B5BA7">
        <w:rPr>
          <w:rFonts w:ascii="Arial Narrow" w:hAnsi="Arial Narrow" w:cs="Arial Narrow"/>
          <w:b/>
          <w:bCs/>
          <w:caps/>
          <w:sz w:val="24"/>
          <w:szCs w:val="24"/>
          <w:lang w:val="lv-LV"/>
        </w:rPr>
        <w:t xml:space="preserve">nozares profesionāļu </w:t>
      </w:r>
      <w:r w:rsidR="00AD68B5" w:rsidRPr="005B5BA7">
        <w:rPr>
          <w:rFonts w:ascii="Arial Narrow" w:hAnsi="Arial Narrow" w:cs="Arial Narrow"/>
          <w:b/>
          <w:bCs/>
          <w:caps/>
          <w:sz w:val="24"/>
          <w:szCs w:val="24"/>
          <w:lang w:val="lv-LV"/>
        </w:rPr>
        <w:t>tālākizglītības</w:t>
      </w:r>
    </w:p>
    <w:p w:rsidR="00F417CC" w:rsidRPr="005B5BA7" w:rsidRDefault="00AD68B5" w:rsidP="008E185E">
      <w:pPr>
        <w:pStyle w:val="Pamatteksts"/>
        <w:spacing w:after="0"/>
        <w:jc w:val="center"/>
        <w:rPr>
          <w:rFonts w:ascii="Arial Narrow" w:hAnsi="Arial Narrow" w:cs="Arial Narrow"/>
          <w:b/>
          <w:bCs/>
          <w:caps/>
          <w:sz w:val="24"/>
          <w:szCs w:val="24"/>
          <w:lang w:val="lv-LV"/>
        </w:rPr>
      </w:pPr>
      <w:r w:rsidRPr="005B5BA7">
        <w:rPr>
          <w:rFonts w:ascii="Arial Narrow" w:hAnsi="Arial Narrow" w:cs="Arial Narrow"/>
          <w:b/>
          <w:bCs/>
          <w:caps/>
          <w:sz w:val="24"/>
          <w:szCs w:val="24"/>
          <w:lang w:val="lv-LV"/>
        </w:rPr>
        <w:t xml:space="preserve"> </w:t>
      </w:r>
      <w:r w:rsidR="00B024C4" w:rsidRPr="005B5BA7">
        <w:rPr>
          <w:rFonts w:ascii="Arial Narrow" w:hAnsi="Arial Narrow" w:cs="Arial Narrow"/>
          <w:b/>
          <w:bCs/>
          <w:caps/>
          <w:sz w:val="24"/>
          <w:szCs w:val="24"/>
          <w:lang w:val="lv-LV"/>
        </w:rPr>
        <w:t xml:space="preserve">un industrijas pasākumu </w:t>
      </w:r>
      <w:r w:rsidRPr="005B5BA7">
        <w:rPr>
          <w:rFonts w:ascii="Arial Narrow" w:hAnsi="Arial Narrow" w:cs="Arial Narrow"/>
          <w:b/>
          <w:bCs/>
          <w:caps/>
          <w:sz w:val="24"/>
          <w:szCs w:val="24"/>
          <w:lang w:val="lv-LV"/>
        </w:rPr>
        <w:t>atbalstam</w:t>
      </w:r>
    </w:p>
    <w:p w:rsidR="00182B19" w:rsidRPr="005B5BA7" w:rsidRDefault="00182B19" w:rsidP="005C428E">
      <w:pPr>
        <w:pStyle w:val="Pamatteksts"/>
        <w:spacing w:after="0"/>
        <w:jc w:val="center"/>
        <w:rPr>
          <w:rFonts w:ascii="Arial Narrow" w:hAnsi="Arial Narrow" w:cs="Arial Narrow"/>
          <w:b/>
          <w:bCs/>
          <w:caps/>
          <w:sz w:val="24"/>
          <w:szCs w:val="24"/>
          <w:lang w:val="lv-LV"/>
        </w:rPr>
      </w:pPr>
    </w:p>
    <w:p w:rsidR="005C428E" w:rsidRPr="00494853" w:rsidRDefault="005C428E" w:rsidP="005C428E">
      <w:pPr>
        <w:pStyle w:val="Pamatteksts"/>
        <w:spacing w:after="0"/>
        <w:jc w:val="center"/>
        <w:rPr>
          <w:rFonts w:ascii="Arial Narrow" w:hAnsi="Arial Narrow" w:cs="Arial Narrow"/>
          <w:b/>
          <w:bCs/>
          <w:sz w:val="32"/>
          <w:szCs w:val="32"/>
          <w:lang w:val="lv-LV"/>
        </w:rPr>
      </w:pPr>
      <w:smartTag w:uri="schemas-tilde-lv/tildestengine" w:element="veidnes">
        <w:smartTagPr>
          <w:attr w:name="text" w:val="NOLIKUMS&#10;"/>
          <w:attr w:name="baseform" w:val="nolikums"/>
          <w:attr w:name="id" w:val="-1"/>
        </w:smartTagPr>
        <w:r w:rsidRPr="005B5BA7">
          <w:rPr>
            <w:rFonts w:ascii="Arial Narrow" w:hAnsi="Arial Narrow" w:cs="Arial Narrow"/>
            <w:b/>
            <w:bCs/>
            <w:sz w:val="32"/>
            <w:szCs w:val="32"/>
            <w:lang w:val="lv-LV"/>
          </w:rPr>
          <w:t>NOLIKUMS</w:t>
        </w:r>
      </w:smartTag>
    </w:p>
    <w:p w:rsidR="00956784" w:rsidRPr="00494853" w:rsidRDefault="00956784" w:rsidP="00956784">
      <w:pPr>
        <w:pStyle w:val="Pamatteksts"/>
        <w:spacing w:after="0" w:line="276" w:lineRule="auto"/>
        <w:rPr>
          <w:rFonts w:ascii="Arial Narrow" w:hAnsi="Arial Narrow"/>
          <w:b/>
          <w:bCs/>
          <w:sz w:val="24"/>
          <w:szCs w:val="24"/>
          <w:lang w:val="lv-LV"/>
        </w:rPr>
      </w:pPr>
    </w:p>
    <w:p w:rsidR="000B541E" w:rsidRPr="00494853" w:rsidRDefault="00286DF3" w:rsidP="000B541E">
      <w:pPr>
        <w:pStyle w:val="1paragrafs"/>
        <w:numPr>
          <w:ilvl w:val="0"/>
          <w:numId w:val="1"/>
        </w:numPr>
        <w:spacing w:line="276" w:lineRule="auto"/>
        <w:jc w:val="center"/>
        <w:rPr>
          <w:rFonts w:ascii="Arial Narrow" w:hAnsi="Arial Narrow"/>
          <w:b/>
          <w:bCs/>
          <w:szCs w:val="24"/>
        </w:rPr>
      </w:pPr>
      <w:r w:rsidRPr="00494853">
        <w:rPr>
          <w:rFonts w:ascii="Arial Narrow" w:hAnsi="Arial Narrow"/>
          <w:b/>
          <w:bCs/>
          <w:szCs w:val="24"/>
        </w:rPr>
        <w:t>Konkursa mērķis, v</w:t>
      </w:r>
      <w:r w:rsidR="000B541E" w:rsidRPr="00494853">
        <w:rPr>
          <w:rFonts w:ascii="Arial Narrow" w:hAnsi="Arial Narrow"/>
          <w:b/>
          <w:bCs/>
          <w:szCs w:val="24"/>
        </w:rPr>
        <w:t>ispārīgie jautājumi</w:t>
      </w:r>
    </w:p>
    <w:p w:rsidR="000B541E" w:rsidRPr="00494853" w:rsidRDefault="000B541E" w:rsidP="000B541E">
      <w:pPr>
        <w:pStyle w:val="2paragrafs"/>
        <w:numPr>
          <w:ilvl w:val="1"/>
          <w:numId w:val="1"/>
        </w:numPr>
        <w:tabs>
          <w:tab w:val="clear" w:pos="432"/>
          <w:tab w:val="num" w:pos="284"/>
        </w:tabs>
        <w:spacing w:line="276" w:lineRule="auto"/>
        <w:ind w:left="284" w:hanging="284"/>
        <w:rPr>
          <w:rFonts w:ascii="Arial Narrow" w:hAnsi="Arial Narrow"/>
          <w:szCs w:val="24"/>
        </w:rPr>
      </w:pPr>
      <w:r w:rsidRPr="00494853">
        <w:rPr>
          <w:rFonts w:ascii="Arial Narrow" w:hAnsi="Arial Narrow"/>
          <w:szCs w:val="24"/>
        </w:rPr>
        <w:t>Nolikums nosaka Nacionālā kino centra (tu</w:t>
      </w:r>
      <w:r w:rsidR="005C428E" w:rsidRPr="00494853">
        <w:rPr>
          <w:rFonts w:ascii="Arial Narrow" w:hAnsi="Arial Narrow"/>
          <w:szCs w:val="24"/>
        </w:rPr>
        <w:t xml:space="preserve">rpmāk – Kino centrs) </w:t>
      </w:r>
      <w:r w:rsidR="0056502E" w:rsidRPr="00494853">
        <w:rPr>
          <w:rFonts w:ascii="Arial Narrow" w:hAnsi="Arial Narrow"/>
          <w:szCs w:val="24"/>
        </w:rPr>
        <w:t>rī</w:t>
      </w:r>
      <w:r w:rsidR="00800A3D" w:rsidRPr="00494853">
        <w:rPr>
          <w:rFonts w:ascii="Arial Narrow" w:hAnsi="Arial Narrow"/>
          <w:szCs w:val="24"/>
        </w:rPr>
        <w:t xml:space="preserve">kotā </w:t>
      </w:r>
      <w:r w:rsidR="00D72959">
        <w:rPr>
          <w:rFonts w:ascii="Arial Narrow" w:hAnsi="Arial Narrow"/>
          <w:szCs w:val="24"/>
        </w:rPr>
        <w:t>konkursa “</w:t>
      </w:r>
      <w:r w:rsidR="00C15101">
        <w:rPr>
          <w:rFonts w:ascii="Arial Narrow" w:hAnsi="Arial Narrow"/>
          <w:szCs w:val="24"/>
        </w:rPr>
        <w:t>2017</w:t>
      </w:r>
      <w:r w:rsidRPr="00494853">
        <w:rPr>
          <w:rFonts w:ascii="Arial Narrow" w:hAnsi="Arial Narrow"/>
          <w:szCs w:val="24"/>
        </w:rPr>
        <w:t>.</w:t>
      </w:r>
      <w:r w:rsidR="00D72959">
        <w:rPr>
          <w:rFonts w:ascii="Arial Narrow" w:hAnsi="Arial Narrow"/>
          <w:szCs w:val="24"/>
        </w:rPr>
        <w:t xml:space="preserve"> </w:t>
      </w:r>
      <w:r w:rsidRPr="00494853">
        <w:rPr>
          <w:rFonts w:ascii="Arial Narrow" w:hAnsi="Arial Narrow"/>
          <w:szCs w:val="24"/>
        </w:rPr>
        <w:t>g</w:t>
      </w:r>
      <w:r w:rsidR="00D72959">
        <w:rPr>
          <w:rFonts w:ascii="Arial Narrow" w:hAnsi="Arial Narrow"/>
          <w:szCs w:val="24"/>
        </w:rPr>
        <w:t>ada konkurss</w:t>
      </w:r>
      <w:r w:rsidRPr="00494853">
        <w:rPr>
          <w:rFonts w:ascii="Arial Narrow" w:hAnsi="Arial Narrow"/>
          <w:szCs w:val="24"/>
        </w:rPr>
        <w:t xml:space="preserve"> </w:t>
      </w:r>
      <w:r w:rsidR="00480D46" w:rsidRPr="00494853">
        <w:rPr>
          <w:rFonts w:ascii="Arial Narrow" w:hAnsi="Arial Narrow"/>
          <w:szCs w:val="24"/>
        </w:rPr>
        <w:t>Lat</w:t>
      </w:r>
      <w:r w:rsidR="00505503" w:rsidRPr="00494853">
        <w:rPr>
          <w:rFonts w:ascii="Arial Narrow" w:hAnsi="Arial Narrow"/>
          <w:szCs w:val="24"/>
        </w:rPr>
        <w:t>vijas filmu</w:t>
      </w:r>
      <w:r w:rsidR="003C6DE7" w:rsidRPr="00A5263B">
        <w:rPr>
          <w:rFonts w:ascii="Arial Narrow" w:hAnsi="Arial Narrow"/>
          <w:szCs w:val="24"/>
        </w:rPr>
        <w:t xml:space="preserve"> </w:t>
      </w:r>
      <w:r w:rsidR="00505503" w:rsidRPr="00A5263B">
        <w:rPr>
          <w:rFonts w:ascii="Arial Narrow" w:hAnsi="Arial Narrow"/>
          <w:szCs w:val="24"/>
        </w:rPr>
        <w:t>marketinga</w:t>
      </w:r>
      <w:r w:rsidR="00D72959">
        <w:rPr>
          <w:rFonts w:ascii="Arial Narrow" w:hAnsi="Arial Narrow"/>
          <w:szCs w:val="24"/>
        </w:rPr>
        <w:t xml:space="preserve">, </w:t>
      </w:r>
      <w:r w:rsidR="00480D46" w:rsidRPr="00494853">
        <w:rPr>
          <w:rFonts w:ascii="Arial Narrow" w:hAnsi="Arial Narrow"/>
          <w:szCs w:val="24"/>
        </w:rPr>
        <w:t>nozares profesionāļu</w:t>
      </w:r>
      <w:r w:rsidR="00505503" w:rsidRPr="00494853">
        <w:rPr>
          <w:rFonts w:ascii="Arial Narrow" w:hAnsi="Arial Narrow"/>
          <w:szCs w:val="24"/>
        </w:rPr>
        <w:t xml:space="preserve"> tālākizglītības </w:t>
      </w:r>
      <w:r w:rsidR="00D72959">
        <w:rPr>
          <w:rFonts w:ascii="Arial Narrow" w:hAnsi="Arial Narrow"/>
          <w:szCs w:val="24"/>
        </w:rPr>
        <w:t xml:space="preserve">un industrijas pasākumu </w:t>
      </w:r>
      <w:r w:rsidR="00505503" w:rsidRPr="00494853">
        <w:rPr>
          <w:rFonts w:ascii="Arial Narrow" w:hAnsi="Arial Narrow"/>
          <w:szCs w:val="24"/>
        </w:rPr>
        <w:t>atbalstam</w:t>
      </w:r>
      <w:r w:rsidR="00D72959">
        <w:rPr>
          <w:rFonts w:ascii="Arial Narrow" w:hAnsi="Arial Narrow"/>
          <w:szCs w:val="24"/>
        </w:rPr>
        <w:t>”</w:t>
      </w:r>
      <w:r w:rsidR="00F417CC" w:rsidRPr="00494853">
        <w:rPr>
          <w:rFonts w:ascii="Arial Narrow" w:hAnsi="Arial Narrow"/>
          <w:szCs w:val="24"/>
        </w:rPr>
        <w:t xml:space="preserve"> </w:t>
      </w:r>
      <w:r w:rsidR="00F36FA4">
        <w:rPr>
          <w:rFonts w:ascii="Arial Narrow" w:hAnsi="Arial Narrow"/>
          <w:szCs w:val="24"/>
        </w:rPr>
        <w:t>(turpmāk – K</w:t>
      </w:r>
      <w:r w:rsidRPr="00494853">
        <w:rPr>
          <w:rFonts w:ascii="Arial Narrow" w:hAnsi="Arial Narrow"/>
          <w:szCs w:val="24"/>
        </w:rPr>
        <w:t>onkurss) norises un publiskā finansējuma piešķiršanas kārtību. Konkurss tiek rīkots, ievērojot Filmu likumu un Ministru kabineta 2010.</w:t>
      </w:r>
      <w:r w:rsidR="00E54E9B">
        <w:rPr>
          <w:rFonts w:ascii="Arial Narrow" w:hAnsi="Arial Narrow"/>
          <w:szCs w:val="24"/>
        </w:rPr>
        <w:t xml:space="preserve"> </w:t>
      </w:r>
      <w:r w:rsidRPr="00494853">
        <w:rPr>
          <w:rFonts w:ascii="Arial Narrow" w:hAnsi="Arial Narrow"/>
          <w:szCs w:val="24"/>
        </w:rPr>
        <w:t>gada 12.</w:t>
      </w:r>
      <w:r w:rsidR="00E54E9B">
        <w:rPr>
          <w:rFonts w:ascii="Arial Narrow" w:hAnsi="Arial Narrow"/>
          <w:szCs w:val="24"/>
        </w:rPr>
        <w:t xml:space="preserve"> </w:t>
      </w:r>
      <w:r w:rsidRPr="00494853">
        <w:rPr>
          <w:rFonts w:ascii="Arial Narrow" w:hAnsi="Arial Narrow"/>
          <w:szCs w:val="24"/>
        </w:rPr>
        <w:t xml:space="preserve">oktobra noteikumos </w:t>
      </w:r>
      <w:r w:rsidR="002F082F" w:rsidRPr="00494853">
        <w:rPr>
          <w:rFonts w:ascii="Arial Narrow" w:hAnsi="Arial Narrow"/>
          <w:szCs w:val="24"/>
        </w:rPr>
        <w:t>Nr.975</w:t>
      </w:r>
      <w:r w:rsidRPr="00494853">
        <w:rPr>
          <w:rFonts w:ascii="Arial Narrow" w:hAnsi="Arial Narrow"/>
          <w:szCs w:val="24"/>
        </w:rPr>
        <w:t xml:space="preserve"> “Kārtība, kādā Nacionālais kino centrs piešķir publisko finansējumu filmu nozares projektiem” (turpmāk – MK noteikumi </w:t>
      </w:r>
      <w:r w:rsidR="002F082F" w:rsidRPr="00494853">
        <w:rPr>
          <w:rFonts w:ascii="Arial Narrow" w:hAnsi="Arial Narrow"/>
          <w:szCs w:val="24"/>
        </w:rPr>
        <w:t>Nr.975</w:t>
      </w:r>
      <w:r w:rsidRPr="00494853">
        <w:rPr>
          <w:rFonts w:ascii="Arial Narrow" w:hAnsi="Arial Narrow"/>
          <w:szCs w:val="24"/>
        </w:rPr>
        <w:t>) noteikto kārtību.</w:t>
      </w:r>
    </w:p>
    <w:p w:rsidR="000B541E" w:rsidRPr="005B5BA7" w:rsidRDefault="00F36FA4" w:rsidP="000B541E">
      <w:pPr>
        <w:pStyle w:val="2paragrafs"/>
        <w:numPr>
          <w:ilvl w:val="1"/>
          <w:numId w:val="1"/>
        </w:numPr>
        <w:tabs>
          <w:tab w:val="clear" w:pos="432"/>
          <w:tab w:val="num" w:pos="284"/>
        </w:tabs>
        <w:spacing w:line="276" w:lineRule="auto"/>
        <w:ind w:left="284" w:hanging="284"/>
        <w:rPr>
          <w:rFonts w:ascii="Arial Narrow" w:hAnsi="Arial Narrow"/>
          <w:szCs w:val="24"/>
        </w:rPr>
      </w:pPr>
      <w:r>
        <w:rPr>
          <w:rFonts w:ascii="Arial Narrow" w:hAnsi="Arial Narrow"/>
          <w:szCs w:val="24"/>
        </w:rPr>
        <w:t>Iepazīties ar K</w:t>
      </w:r>
      <w:r w:rsidR="000B541E" w:rsidRPr="00494853">
        <w:rPr>
          <w:rFonts w:ascii="Arial Narrow" w:hAnsi="Arial Narrow"/>
          <w:szCs w:val="24"/>
        </w:rPr>
        <w:t>onkursa nolikumu var Kino ce</w:t>
      </w:r>
      <w:r w:rsidR="00952B10" w:rsidRPr="00494853">
        <w:rPr>
          <w:rFonts w:ascii="Arial Narrow" w:hAnsi="Arial Narrow"/>
          <w:szCs w:val="24"/>
        </w:rPr>
        <w:t xml:space="preserve">ntrā – Rīgā, Peitavas ielā 10 </w:t>
      </w:r>
      <w:r w:rsidR="000B541E" w:rsidRPr="00494853">
        <w:rPr>
          <w:rFonts w:ascii="Arial Narrow" w:hAnsi="Arial Narrow"/>
          <w:szCs w:val="24"/>
        </w:rPr>
        <w:t xml:space="preserve">(tālr. 67358878) vai Kino centra </w:t>
      </w:r>
      <w:r w:rsidR="000B541E" w:rsidRPr="005B5BA7">
        <w:rPr>
          <w:rFonts w:ascii="Arial Narrow" w:hAnsi="Arial Narrow"/>
          <w:szCs w:val="24"/>
        </w:rPr>
        <w:t xml:space="preserve">mājas lapā </w:t>
      </w:r>
      <w:hyperlink r:id="rId8" w:history="1">
        <w:r w:rsidR="00DE2968" w:rsidRPr="005B5BA7">
          <w:rPr>
            <w:rStyle w:val="Hipersaite"/>
            <w:rFonts w:ascii="Arial Narrow" w:hAnsi="Arial Narrow"/>
            <w:szCs w:val="24"/>
          </w:rPr>
          <w:t>www.nkc.gov.lv</w:t>
        </w:r>
      </w:hyperlink>
      <w:r w:rsidR="000B541E" w:rsidRPr="005B5BA7">
        <w:rPr>
          <w:rFonts w:ascii="Arial Narrow" w:hAnsi="Arial Narrow"/>
          <w:szCs w:val="24"/>
        </w:rPr>
        <w:t>.</w:t>
      </w:r>
    </w:p>
    <w:p w:rsidR="00A33678" w:rsidRPr="005B5BA7" w:rsidRDefault="003B63E4" w:rsidP="009670ED">
      <w:pPr>
        <w:pStyle w:val="2paragrafs"/>
        <w:numPr>
          <w:ilvl w:val="1"/>
          <w:numId w:val="1"/>
        </w:numPr>
        <w:tabs>
          <w:tab w:val="clear" w:pos="432"/>
          <w:tab w:val="num" w:pos="284"/>
        </w:tabs>
        <w:spacing w:line="276" w:lineRule="auto"/>
        <w:ind w:left="284" w:hanging="284"/>
        <w:rPr>
          <w:rFonts w:ascii="Arial Narrow" w:hAnsi="Arial Narrow" w:cs="Arial"/>
          <w:b/>
          <w:szCs w:val="24"/>
        </w:rPr>
      </w:pPr>
      <w:r w:rsidRPr="005B5BA7">
        <w:rPr>
          <w:rFonts w:ascii="Arial Narrow" w:hAnsi="Arial Narrow" w:cs="Arial"/>
          <w:b/>
          <w:szCs w:val="24"/>
        </w:rPr>
        <w:t>Konkursa mērķis ir</w:t>
      </w:r>
      <w:r w:rsidR="00A33678" w:rsidRPr="005B5BA7">
        <w:rPr>
          <w:rFonts w:ascii="Arial Narrow" w:hAnsi="Arial Narrow"/>
          <w:b/>
          <w:szCs w:val="24"/>
        </w:rPr>
        <w:t xml:space="preserve"> veicināt Latvijas filmu </w:t>
      </w:r>
      <w:r w:rsidR="00480D46" w:rsidRPr="005B5BA7">
        <w:rPr>
          <w:rFonts w:ascii="Arial Narrow" w:hAnsi="Arial Narrow"/>
          <w:b/>
          <w:szCs w:val="24"/>
        </w:rPr>
        <w:t>atpazīstam</w:t>
      </w:r>
      <w:r w:rsidR="00D44B77" w:rsidRPr="005B5BA7">
        <w:rPr>
          <w:rFonts w:ascii="Arial Narrow" w:hAnsi="Arial Narrow"/>
          <w:b/>
          <w:szCs w:val="24"/>
        </w:rPr>
        <w:t>ību</w:t>
      </w:r>
      <w:r w:rsidR="004C0563" w:rsidRPr="005B5BA7">
        <w:rPr>
          <w:rFonts w:ascii="Arial Narrow" w:hAnsi="Arial Narrow"/>
          <w:b/>
          <w:szCs w:val="24"/>
        </w:rPr>
        <w:t xml:space="preserve"> </w:t>
      </w:r>
      <w:r w:rsidR="00480D46" w:rsidRPr="005B5BA7">
        <w:rPr>
          <w:rFonts w:ascii="Arial Narrow" w:hAnsi="Arial Narrow"/>
          <w:b/>
          <w:szCs w:val="24"/>
        </w:rPr>
        <w:t>Latvijā</w:t>
      </w:r>
      <w:r w:rsidR="00D44B77" w:rsidRPr="005B5BA7">
        <w:rPr>
          <w:rFonts w:ascii="Arial Narrow" w:hAnsi="Arial Narrow"/>
          <w:b/>
          <w:szCs w:val="24"/>
        </w:rPr>
        <w:t xml:space="preserve"> un ārvalstīs</w:t>
      </w:r>
      <w:r w:rsidR="00480D46" w:rsidRPr="005B5BA7">
        <w:rPr>
          <w:rFonts w:ascii="Arial Narrow" w:hAnsi="Arial Narrow"/>
          <w:b/>
          <w:szCs w:val="24"/>
        </w:rPr>
        <w:t>,</w:t>
      </w:r>
      <w:r w:rsidR="00D44B77" w:rsidRPr="005B5BA7">
        <w:rPr>
          <w:rFonts w:ascii="Arial Narrow" w:hAnsi="Arial Narrow"/>
          <w:b/>
          <w:szCs w:val="24"/>
        </w:rPr>
        <w:t xml:space="preserve"> kā arī nozares profesionāļu </w:t>
      </w:r>
      <w:r w:rsidR="00137824" w:rsidRPr="005B5BA7">
        <w:rPr>
          <w:rFonts w:ascii="Arial Narrow" w:hAnsi="Arial Narrow"/>
          <w:b/>
          <w:szCs w:val="24"/>
        </w:rPr>
        <w:t>izaugsmi un konkurētspēju</w:t>
      </w:r>
      <w:r w:rsidR="00A33678" w:rsidRPr="005B5BA7">
        <w:rPr>
          <w:rFonts w:ascii="Arial Narrow" w:hAnsi="Arial Narrow"/>
          <w:szCs w:val="24"/>
        </w:rPr>
        <w:t xml:space="preserve">, </w:t>
      </w:r>
      <w:r w:rsidR="00A33678" w:rsidRPr="005B5BA7">
        <w:rPr>
          <w:rFonts w:ascii="Arial Narrow" w:hAnsi="Arial Narrow"/>
          <w:b/>
          <w:szCs w:val="24"/>
        </w:rPr>
        <w:t>atbalstot</w:t>
      </w:r>
      <w:r w:rsidR="006342EE" w:rsidRPr="005B5BA7">
        <w:rPr>
          <w:rFonts w:ascii="Arial Narrow" w:hAnsi="Arial Narrow"/>
          <w:b/>
          <w:szCs w:val="24"/>
        </w:rPr>
        <w:t xml:space="preserve"> sekojošus projektus, kas īstenojami gada laikā</w:t>
      </w:r>
      <w:r w:rsidR="006342EE" w:rsidRPr="005B5BA7">
        <w:rPr>
          <w:rFonts w:ascii="Arial Narrow" w:hAnsi="Arial Narrow"/>
          <w:b/>
          <w:bCs/>
          <w:szCs w:val="24"/>
        </w:rPr>
        <w:t xml:space="preserve"> no to iesniegšanas konkursā</w:t>
      </w:r>
      <w:r w:rsidR="00A33678" w:rsidRPr="005B5BA7">
        <w:rPr>
          <w:rFonts w:ascii="Arial Narrow" w:hAnsi="Arial Narrow" w:cs="Arial"/>
          <w:b/>
          <w:szCs w:val="24"/>
        </w:rPr>
        <w:t>:</w:t>
      </w:r>
    </w:p>
    <w:p w:rsidR="001219B1" w:rsidRPr="005B5BA7" w:rsidRDefault="0068182B" w:rsidP="00DB7F0F">
      <w:pPr>
        <w:pStyle w:val="2paragrafs"/>
        <w:numPr>
          <w:ilvl w:val="1"/>
          <w:numId w:val="20"/>
        </w:numPr>
        <w:spacing w:line="276" w:lineRule="auto"/>
        <w:ind w:left="709" w:hanging="425"/>
        <w:rPr>
          <w:rFonts w:ascii="Arial Narrow" w:hAnsi="Arial Narrow"/>
          <w:b/>
          <w:bCs/>
          <w:szCs w:val="24"/>
        </w:rPr>
      </w:pPr>
      <w:r w:rsidRPr="005B5BA7">
        <w:rPr>
          <w:rFonts w:ascii="Arial Narrow" w:hAnsi="Arial Narrow" w:cs="Arial"/>
          <w:b/>
          <w:szCs w:val="24"/>
        </w:rPr>
        <w:t>j</w:t>
      </w:r>
      <w:r w:rsidR="0026082D" w:rsidRPr="005B5BA7">
        <w:rPr>
          <w:rFonts w:ascii="Arial Narrow" w:hAnsi="Arial Narrow" w:cs="Arial"/>
          <w:b/>
          <w:szCs w:val="24"/>
        </w:rPr>
        <w:t xml:space="preserve">aunāko </w:t>
      </w:r>
      <w:r w:rsidR="007A607C" w:rsidRPr="005B5BA7">
        <w:rPr>
          <w:rFonts w:ascii="Arial Narrow" w:hAnsi="Arial Narrow" w:cs="Arial"/>
          <w:b/>
          <w:szCs w:val="24"/>
        </w:rPr>
        <w:t>Latvijas filmu</w:t>
      </w:r>
      <w:r w:rsidR="00095282">
        <w:rPr>
          <w:rStyle w:val="Vresatsauce"/>
          <w:rFonts w:ascii="Arial Narrow" w:hAnsi="Arial Narrow" w:cs="Arial"/>
          <w:b/>
          <w:szCs w:val="24"/>
        </w:rPr>
        <w:footnoteReference w:id="1"/>
      </w:r>
      <w:r w:rsidR="0026082D" w:rsidRPr="005B5BA7">
        <w:rPr>
          <w:rStyle w:val="Vresatsauce"/>
          <w:rFonts w:ascii="Arial Narrow" w:hAnsi="Arial Narrow" w:cs="Arial"/>
          <w:b/>
          <w:szCs w:val="24"/>
        </w:rPr>
        <w:footnoteReference w:id="2"/>
      </w:r>
      <w:r w:rsidR="007A607C" w:rsidRPr="005B5BA7">
        <w:rPr>
          <w:rFonts w:ascii="Arial Narrow" w:hAnsi="Arial Narrow" w:cs="Arial"/>
          <w:b/>
          <w:szCs w:val="24"/>
        </w:rPr>
        <w:t xml:space="preserve"> </w:t>
      </w:r>
      <w:r w:rsidR="00D44B77" w:rsidRPr="005B5BA7">
        <w:rPr>
          <w:rFonts w:ascii="Arial Narrow" w:hAnsi="Arial Narrow" w:cs="Arial"/>
          <w:b/>
          <w:szCs w:val="24"/>
        </w:rPr>
        <w:t xml:space="preserve">marketinga aktivitātes </w:t>
      </w:r>
      <w:r w:rsidR="003637DF" w:rsidRPr="005B5BA7">
        <w:rPr>
          <w:rFonts w:ascii="Arial Narrow" w:hAnsi="Arial Narrow" w:cs="Arial"/>
          <w:b/>
          <w:szCs w:val="24"/>
        </w:rPr>
        <w:t xml:space="preserve">profesionālai </w:t>
      </w:r>
      <w:r w:rsidR="002615AC" w:rsidRPr="005B5BA7">
        <w:rPr>
          <w:rFonts w:ascii="Arial Narrow" w:hAnsi="Arial Narrow" w:cs="Arial"/>
          <w:b/>
          <w:szCs w:val="24"/>
        </w:rPr>
        <w:t>filmu</w:t>
      </w:r>
      <w:r w:rsidR="0026082D" w:rsidRPr="005B5BA7">
        <w:rPr>
          <w:rFonts w:ascii="Arial Narrow" w:hAnsi="Arial Narrow" w:cs="Arial"/>
          <w:b/>
          <w:szCs w:val="24"/>
        </w:rPr>
        <w:t xml:space="preserve"> </w:t>
      </w:r>
      <w:r w:rsidR="00D44B77" w:rsidRPr="005B5BA7">
        <w:rPr>
          <w:rFonts w:ascii="Arial Narrow" w:hAnsi="Arial Narrow" w:cs="Arial"/>
          <w:b/>
          <w:szCs w:val="24"/>
        </w:rPr>
        <w:t xml:space="preserve">demonstrēšanai </w:t>
      </w:r>
      <w:r w:rsidR="0050785B" w:rsidRPr="005B5BA7">
        <w:rPr>
          <w:rFonts w:ascii="Arial Narrow" w:hAnsi="Arial Narrow" w:cs="Arial"/>
          <w:b/>
          <w:szCs w:val="24"/>
        </w:rPr>
        <w:t xml:space="preserve">(DCP formātā) </w:t>
      </w:r>
      <w:r w:rsidR="006342EE" w:rsidRPr="005B5BA7">
        <w:rPr>
          <w:rFonts w:ascii="Arial Narrow" w:hAnsi="Arial Narrow" w:cs="Arial"/>
          <w:b/>
          <w:szCs w:val="24"/>
        </w:rPr>
        <w:t>š</w:t>
      </w:r>
      <w:r w:rsidR="0050785B" w:rsidRPr="005B5BA7">
        <w:rPr>
          <w:rFonts w:ascii="Arial Narrow" w:hAnsi="Arial Narrow" w:cs="Arial"/>
          <w:b/>
          <w:szCs w:val="24"/>
        </w:rPr>
        <w:t xml:space="preserve">ī nolikuma 4.pielikumā minētajās kino izrādīšanas vietās </w:t>
      </w:r>
      <w:r w:rsidR="00F35DD8" w:rsidRPr="005B5BA7">
        <w:rPr>
          <w:rFonts w:ascii="Arial Narrow" w:hAnsi="Arial Narrow" w:cs="Arial"/>
          <w:b/>
          <w:szCs w:val="24"/>
        </w:rPr>
        <w:t xml:space="preserve">visā </w:t>
      </w:r>
      <w:r w:rsidR="00D44B77" w:rsidRPr="005B5BA7">
        <w:rPr>
          <w:rFonts w:ascii="Arial Narrow" w:hAnsi="Arial Narrow" w:cs="Arial"/>
          <w:b/>
          <w:szCs w:val="24"/>
        </w:rPr>
        <w:t>Latvijā</w:t>
      </w:r>
      <w:r w:rsidR="000D688D" w:rsidRPr="005B5BA7">
        <w:rPr>
          <w:rFonts w:ascii="Arial Narrow" w:hAnsi="Arial Narrow" w:cs="Arial"/>
          <w:b/>
          <w:szCs w:val="24"/>
        </w:rPr>
        <w:t xml:space="preserve">, par katru filmu </w:t>
      </w:r>
      <w:r w:rsidR="003637DF" w:rsidRPr="005B5BA7">
        <w:rPr>
          <w:rFonts w:ascii="Arial Narrow" w:hAnsi="Arial Narrow" w:cs="Arial"/>
          <w:b/>
          <w:szCs w:val="24"/>
        </w:rPr>
        <w:t xml:space="preserve">iesniedzot </w:t>
      </w:r>
      <w:r w:rsidR="000D688D" w:rsidRPr="005B5BA7">
        <w:rPr>
          <w:rFonts w:ascii="Arial Narrow" w:hAnsi="Arial Narrow" w:cs="Arial"/>
          <w:b/>
          <w:szCs w:val="24"/>
        </w:rPr>
        <w:t xml:space="preserve">atsevišķu </w:t>
      </w:r>
      <w:r w:rsidR="003637DF" w:rsidRPr="005B5BA7">
        <w:rPr>
          <w:rFonts w:ascii="Arial Narrow" w:hAnsi="Arial Narrow" w:cs="Arial"/>
          <w:b/>
          <w:szCs w:val="24"/>
        </w:rPr>
        <w:t>projek</w:t>
      </w:r>
      <w:r w:rsidR="000D688D" w:rsidRPr="005B5BA7">
        <w:rPr>
          <w:rFonts w:ascii="Arial Narrow" w:hAnsi="Arial Narrow" w:cs="Arial"/>
          <w:b/>
          <w:szCs w:val="24"/>
        </w:rPr>
        <w:t>tu;</w:t>
      </w:r>
    </w:p>
    <w:p w:rsidR="00044EF0" w:rsidRPr="005B5BA7" w:rsidRDefault="00044EF0" w:rsidP="00044EF0">
      <w:pPr>
        <w:pStyle w:val="2paragrafs"/>
        <w:numPr>
          <w:ilvl w:val="1"/>
          <w:numId w:val="20"/>
        </w:numPr>
        <w:spacing w:line="276" w:lineRule="auto"/>
        <w:ind w:left="709" w:hanging="425"/>
        <w:rPr>
          <w:rFonts w:ascii="Arial Narrow" w:hAnsi="Arial Narrow"/>
          <w:b/>
          <w:bCs/>
          <w:szCs w:val="24"/>
        </w:rPr>
      </w:pPr>
      <w:r w:rsidRPr="005B5BA7">
        <w:rPr>
          <w:rFonts w:ascii="Arial Narrow" w:hAnsi="Arial Narrow" w:cs="Arial"/>
          <w:b/>
          <w:szCs w:val="24"/>
        </w:rPr>
        <w:t>Latvijas filmu, kas atlasītas konkursa kārtībā, marketinga aktivitātes to dalībai šī nolikuma 5.pielikumā minētajos starptautiskajos filmu mākslas pasākumos;</w:t>
      </w:r>
    </w:p>
    <w:p w:rsidR="002C3468" w:rsidRPr="005B5BA7" w:rsidRDefault="00044EF0" w:rsidP="00044EF0">
      <w:pPr>
        <w:pStyle w:val="2paragrafs"/>
        <w:numPr>
          <w:ilvl w:val="1"/>
          <w:numId w:val="20"/>
        </w:numPr>
        <w:spacing w:line="276" w:lineRule="auto"/>
        <w:ind w:left="709" w:hanging="425"/>
        <w:rPr>
          <w:rFonts w:ascii="Arial Narrow" w:hAnsi="Arial Narrow"/>
          <w:b/>
          <w:bCs/>
          <w:szCs w:val="24"/>
        </w:rPr>
      </w:pPr>
      <w:r w:rsidRPr="005B5BA7">
        <w:rPr>
          <w:rFonts w:ascii="Arial Narrow" w:hAnsi="Arial Narrow"/>
          <w:b/>
          <w:bCs/>
          <w:szCs w:val="24"/>
        </w:rPr>
        <w:t xml:space="preserve">Latvijas filmu projektu, kas atlasīti konkursa kārtībā, </w:t>
      </w:r>
      <w:r w:rsidRPr="005B5BA7">
        <w:rPr>
          <w:rFonts w:ascii="Arial Narrow" w:hAnsi="Arial Narrow" w:cs="Arial"/>
          <w:b/>
          <w:szCs w:val="24"/>
        </w:rPr>
        <w:t xml:space="preserve">marketinga aktivitātes to </w:t>
      </w:r>
      <w:r w:rsidRPr="005B5BA7">
        <w:rPr>
          <w:rFonts w:ascii="Arial Narrow" w:hAnsi="Arial Narrow"/>
          <w:b/>
          <w:bCs/>
          <w:szCs w:val="24"/>
        </w:rPr>
        <w:t xml:space="preserve">dalībai </w:t>
      </w:r>
      <w:r w:rsidRPr="005B5BA7">
        <w:rPr>
          <w:rFonts w:ascii="Arial Narrow" w:hAnsi="Arial Narrow" w:cs="Arial"/>
          <w:b/>
          <w:szCs w:val="24"/>
        </w:rPr>
        <w:t xml:space="preserve">Eiropas savienības kultūras atbalsta programmas “Radošā Eiropa” audiovizuālās jomas apakšprogrammas (turpmāk – MEDIA) </w:t>
      </w:r>
      <w:r w:rsidRPr="005B5BA7">
        <w:rPr>
          <w:rFonts w:ascii="Arial Narrow" w:hAnsi="Arial Narrow"/>
          <w:b/>
          <w:bCs/>
          <w:szCs w:val="24"/>
        </w:rPr>
        <w:t>atbalstītajos filmu projektu tirgos ārvalstīs</w:t>
      </w:r>
      <w:r w:rsidR="002C3468" w:rsidRPr="005B5BA7">
        <w:rPr>
          <w:rFonts w:ascii="Arial Narrow" w:hAnsi="Arial Narrow"/>
          <w:b/>
          <w:bCs/>
          <w:szCs w:val="24"/>
        </w:rPr>
        <w:t>;</w:t>
      </w:r>
    </w:p>
    <w:p w:rsidR="00456FC8" w:rsidRPr="005B5BA7" w:rsidRDefault="004D12E2" w:rsidP="002C3468">
      <w:pPr>
        <w:pStyle w:val="2paragrafs"/>
        <w:numPr>
          <w:ilvl w:val="1"/>
          <w:numId w:val="20"/>
        </w:numPr>
        <w:spacing w:line="276" w:lineRule="auto"/>
        <w:ind w:left="709" w:hanging="425"/>
        <w:rPr>
          <w:rFonts w:ascii="Arial Narrow" w:hAnsi="Arial Narrow"/>
          <w:b/>
          <w:bCs/>
          <w:szCs w:val="24"/>
        </w:rPr>
      </w:pPr>
      <w:r w:rsidRPr="005B5BA7">
        <w:rPr>
          <w:rFonts w:ascii="Arial Narrow" w:hAnsi="Arial Narrow" w:cs="Arial"/>
          <w:b/>
          <w:szCs w:val="24"/>
        </w:rPr>
        <w:t xml:space="preserve">Latvijas filmu nozares profesionāļu </w:t>
      </w:r>
      <w:r w:rsidR="006342EE" w:rsidRPr="005B5BA7">
        <w:rPr>
          <w:rFonts w:ascii="Arial Narrow" w:hAnsi="Arial Narrow" w:cs="Arial"/>
          <w:b/>
          <w:szCs w:val="24"/>
        </w:rPr>
        <w:t>dalība</w:t>
      </w:r>
      <w:r w:rsidR="002C3468" w:rsidRPr="005B5BA7">
        <w:rPr>
          <w:rFonts w:ascii="Arial Narrow" w:hAnsi="Arial Narrow" w:cs="Arial"/>
          <w:b/>
          <w:szCs w:val="24"/>
        </w:rPr>
        <w:t xml:space="preserve"> MEDIA</w:t>
      </w:r>
      <w:r w:rsidR="00DB7F0F" w:rsidRPr="005B5BA7">
        <w:rPr>
          <w:rFonts w:ascii="Arial Narrow" w:hAnsi="Arial Narrow" w:cs="Arial"/>
          <w:b/>
          <w:szCs w:val="24"/>
        </w:rPr>
        <w:t xml:space="preserve"> </w:t>
      </w:r>
      <w:r w:rsidR="004B124E" w:rsidRPr="005B5BA7">
        <w:rPr>
          <w:rFonts w:ascii="Arial Narrow" w:hAnsi="Arial Narrow" w:cs="Arial"/>
          <w:b/>
          <w:szCs w:val="24"/>
        </w:rPr>
        <w:t>atbalstītajos tālākizglītības kursos</w:t>
      </w:r>
      <w:r w:rsidR="002C3468" w:rsidRPr="005B5BA7">
        <w:rPr>
          <w:rFonts w:ascii="Arial Narrow" w:hAnsi="Arial Narrow" w:cs="Arial"/>
          <w:b/>
          <w:szCs w:val="24"/>
        </w:rPr>
        <w:t xml:space="preserve"> un semināros ārval</w:t>
      </w:r>
      <w:r w:rsidR="006342EE" w:rsidRPr="005B5BA7">
        <w:rPr>
          <w:rFonts w:ascii="Arial Narrow" w:hAnsi="Arial Narrow" w:cs="Arial"/>
          <w:b/>
          <w:szCs w:val="24"/>
        </w:rPr>
        <w:t>stīs</w:t>
      </w:r>
      <w:r w:rsidR="002C3468" w:rsidRPr="005B5BA7">
        <w:rPr>
          <w:rFonts w:ascii="Arial Narrow" w:hAnsi="Arial Narrow" w:cs="Arial"/>
          <w:b/>
          <w:szCs w:val="24"/>
        </w:rPr>
        <w:t>;</w:t>
      </w:r>
    </w:p>
    <w:p w:rsidR="000B541E" w:rsidRPr="005B5BA7" w:rsidRDefault="00F52B7F" w:rsidP="00F31843">
      <w:pPr>
        <w:pStyle w:val="2paragrafs"/>
        <w:numPr>
          <w:ilvl w:val="1"/>
          <w:numId w:val="20"/>
        </w:numPr>
        <w:spacing w:line="276" w:lineRule="auto"/>
        <w:ind w:left="709" w:hanging="425"/>
        <w:rPr>
          <w:rFonts w:ascii="Arial Narrow" w:hAnsi="Arial Narrow"/>
          <w:b/>
          <w:bCs/>
          <w:szCs w:val="24"/>
        </w:rPr>
      </w:pPr>
      <w:r w:rsidRPr="005B5BA7">
        <w:rPr>
          <w:rFonts w:ascii="Arial Narrow" w:hAnsi="Arial Narrow" w:cs="Arial"/>
          <w:b/>
          <w:szCs w:val="24"/>
        </w:rPr>
        <w:t>tālākizglītības</w:t>
      </w:r>
      <w:r w:rsidRPr="005B5BA7">
        <w:rPr>
          <w:rFonts w:ascii="Arial Narrow" w:hAnsi="Arial Narrow"/>
          <w:b/>
          <w:bCs/>
          <w:szCs w:val="24"/>
        </w:rPr>
        <w:t xml:space="preserve"> kursu un semināru </w:t>
      </w:r>
      <w:r w:rsidR="006342EE" w:rsidRPr="005B5BA7">
        <w:rPr>
          <w:rFonts w:ascii="Arial Narrow" w:hAnsi="Arial Narrow"/>
          <w:b/>
          <w:bCs/>
          <w:szCs w:val="24"/>
        </w:rPr>
        <w:t>rīkošana</w:t>
      </w:r>
      <w:r w:rsidR="002C3468" w:rsidRPr="005B5BA7">
        <w:rPr>
          <w:rFonts w:ascii="Arial Narrow" w:hAnsi="Arial Narrow"/>
          <w:b/>
          <w:bCs/>
          <w:szCs w:val="24"/>
        </w:rPr>
        <w:t xml:space="preserve"> Latvijas filmu</w:t>
      </w:r>
      <w:r w:rsidR="006342EE" w:rsidRPr="005B5BA7">
        <w:rPr>
          <w:rFonts w:ascii="Arial Narrow" w:hAnsi="Arial Narrow"/>
          <w:b/>
          <w:bCs/>
          <w:szCs w:val="24"/>
        </w:rPr>
        <w:t xml:space="preserve"> nozares profesionāļiem Latvijā</w:t>
      </w:r>
      <w:r w:rsidR="00930A81">
        <w:rPr>
          <w:rFonts w:ascii="Arial Narrow" w:hAnsi="Arial Narrow"/>
          <w:b/>
          <w:bCs/>
          <w:szCs w:val="24"/>
        </w:rPr>
        <w:t>;</w:t>
      </w:r>
    </w:p>
    <w:p w:rsidR="00846715" w:rsidRPr="005B5BA7" w:rsidRDefault="005B5BA7" w:rsidP="00F31843">
      <w:pPr>
        <w:pStyle w:val="2paragrafs"/>
        <w:numPr>
          <w:ilvl w:val="1"/>
          <w:numId w:val="20"/>
        </w:numPr>
        <w:spacing w:line="276" w:lineRule="auto"/>
        <w:ind w:left="709" w:hanging="425"/>
        <w:rPr>
          <w:rFonts w:ascii="Arial Narrow" w:hAnsi="Arial Narrow"/>
          <w:b/>
          <w:bCs/>
          <w:szCs w:val="24"/>
        </w:rPr>
      </w:pPr>
      <w:r>
        <w:rPr>
          <w:rFonts w:ascii="Arial Narrow" w:hAnsi="Arial Narrow" w:cs="Arial"/>
          <w:b/>
          <w:szCs w:val="24"/>
        </w:rPr>
        <w:t>i</w:t>
      </w:r>
      <w:r w:rsidR="00846715" w:rsidRPr="005B5BA7">
        <w:rPr>
          <w:rFonts w:ascii="Arial Narrow" w:hAnsi="Arial Narrow" w:cs="Arial"/>
          <w:b/>
          <w:szCs w:val="24"/>
        </w:rPr>
        <w:t xml:space="preserve">ndustrijas pasākumu rīkošana </w:t>
      </w:r>
      <w:r w:rsidR="008210C0" w:rsidRPr="00CD018D">
        <w:rPr>
          <w:rFonts w:ascii="Arial Narrow" w:hAnsi="Arial Narrow" w:cs="Arial"/>
          <w:b/>
          <w:szCs w:val="24"/>
        </w:rPr>
        <w:t>starptautisku</w:t>
      </w:r>
      <w:r w:rsidR="008210C0">
        <w:rPr>
          <w:rFonts w:ascii="Arial Narrow" w:hAnsi="Arial Narrow" w:cs="Arial"/>
          <w:b/>
          <w:szCs w:val="24"/>
        </w:rPr>
        <w:t xml:space="preserve"> </w:t>
      </w:r>
      <w:r w:rsidR="00846715" w:rsidRPr="005B5BA7">
        <w:rPr>
          <w:rFonts w:ascii="Arial Narrow" w:hAnsi="Arial Narrow" w:cs="Arial"/>
          <w:b/>
          <w:szCs w:val="24"/>
        </w:rPr>
        <w:t>filmu festivālu ietvaros Latvijā.</w:t>
      </w:r>
    </w:p>
    <w:p w:rsidR="00F31843" w:rsidRPr="005B5BA7" w:rsidRDefault="00F31843" w:rsidP="000B541E">
      <w:pPr>
        <w:pStyle w:val="2paragrafs"/>
        <w:numPr>
          <w:ilvl w:val="1"/>
          <w:numId w:val="1"/>
        </w:numPr>
        <w:tabs>
          <w:tab w:val="clear" w:pos="432"/>
          <w:tab w:val="num" w:pos="284"/>
        </w:tabs>
        <w:spacing w:line="276" w:lineRule="auto"/>
        <w:ind w:left="284" w:hanging="284"/>
        <w:rPr>
          <w:rFonts w:ascii="Arial Narrow" w:hAnsi="Arial Narrow"/>
          <w:bCs/>
          <w:szCs w:val="24"/>
        </w:rPr>
      </w:pPr>
      <w:r w:rsidRPr="005B5BA7">
        <w:rPr>
          <w:rFonts w:ascii="Arial Narrow" w:hAnsi="Arial Narrow"/>
          <w:szCs w:val="24"/>
        </w:rPr>
        <w:t>Konkursa finansējumu veido K</w:t>
      </w:r>
      <w:r w:rsidRPr="005B5BA7">
        <w:rPr>
          <w:rFonts w:ascii="Arial Narrow" w:hAnsi="Arial Narrow"/>
          <w:bCs/>
          <w:szCs w:val="24"/>
        </w:rPr>
        <w:t xml:space="preserve">ultūras ministrijas apakšprogrammas “Filmu nozare” finansējums </w:t>
      </w:r>
      <w:r w:rsidR="00C15101">
        <w:rPr>
          <w:rFonts w:ascii="Arial Narrow" w:hAnsi="Arial Narrow"/>
          <w:b/>
          <w:bCs/>
          <w:szCs w:val="24"/>
        </w:rPr>
        <w:t>100 000</w:t>
      </w:r>
      <w:r w:rsidRPr="005B5BA7">
        <w:rPr>
          <w:rFonts w:ascii="Arial Narrow" w:hAnsi="Arial Narrow"/>
          <w:b/>
          <w:bCs/>
          <w:szCs w:val="24"/>
        </w:rPr>
        <w:t xml:space="preserve"> EUR apmērā</w:t>
      </w:r>
      <w:r w:rsidR="004706B2" w:rsidRPr="005B5BA7">
        <w:rPr>
          <w:rFonts w:ascii="Arial Narrow" w:hAnsi="Arial Narrow"/>
          <w:b/>
          <w:bCs/>
          <w:szCs w:val="24"/>
        </w:rPr>
        <w:t>.</w:t>
      </w:r>
      <w:r w:rsidR="0078363D" w:rsidRPr="005B5BA7">
        <w:rPr>
          <w:rFonts w:ascii="Arial Narrow" w:hAnsi="Arial Narrow"/>
          <w:b/>
          <w:bCs/>
          <w:szCs w:val="24"/>
        </w:rPr>
        <w:t xml:space="preserve"> </w:t>
      </w:r>
    </w:p>
    <w:p w:rsidR="004813BD" w:rsidRPr="005B5BA7" w:rsidRDefault="00BD3964" w:rsidP="004813BD">
      <w:pPr>
        <w:pStyle w:val="2paragrafs"/>
        <w:numPr>
          <w:ilvl w:val="1"/>
          <w:numId w:val="1"/>
        </w:numPr>
        <w:tabs>
          <w:tab w:val="clear" w:pos="432"/>
          <w:tab w:val="num" w:pos="284"/>
        </w:tabs>
        <w:spacing w:line="276" w:lineRule="auto"/>
        <w:ind w:left="284" w:hanging="284"/>
        <w:rPr>
          <w:rFonts w:ascii="Arial Narrow" w:hAnsi="Arial Narrow"/>
          <w:b/>
          <w:bCs/>
          <w:szCs w:val="24"/>
        </w:rPr>
      </w:pPr>
      <w:r w:rsidRPr="005B5BA7">
        <w:rPr>
          <w:rFonts w:ascii="Arial Narrow" w:hAnsi="Arial Narrow"/>
          <w:b/>
          <w:bCs/>
          <w:szCs w:val="24"/>
        </w:rPr>
        <w:t>Konkursā neatbalsta realizēt</w:t>
      </w:r>
      <w:r w:rsidR="001717B9" w:rsidRPr="005B5BA7">
        <w:rPr>
          <w:rFonts w:ascii="Arial Narrow" w:hAnsi="Arial Narrow"/>
          <w:b/>
          <w:bCs/>
          <w:szCs w:val="24"/>
        </w:rPr>
        <w:t>us projektus</w:t>
      </w:r>
      <w:r w:rsidR="0042397C" w:rsidRPr="005B5BA7">
        <w:rPr>
          <w:rFonts w:ascii="Arial Narrow" w:hAnsi="Arial Narrow"/>
          <w:b/>
          <w:bCs/>
          <w:szCs w:val="24"/>
        </w:rPr>
        <w:t>, kā arī projektus, kuriem jau ir piešķirts Kino centra finansējums.</w:t>
      </w:r>
    </w:p>
    <w:p w:rsidR="00E82EBF" w:rsidRPr="005B5BA7" w:rsidRDefault="001D2976" w:rsidP="00E82EBF">
      <w:pPr>
        <w:pStyle w:val="2paragrafs"/>
        <w:numPr>
          <w:ilvl w:val="1"/>
          <w:numId w:val="1"/>
        </w:numPr>
        <w:tabs>
          <w:tab w:val="clear" w:pos="432"/>
          <w:tab w:val="num" w:pos="284"/>
        </w:tabs>
        <w:spacing w:line="276" w:lineRule="auto"/>
        <w:ind w:left="284" w:hanging="284"/>
        <w:rPr>
          <w:rFonts w:ascii="Arial Narrow" w:hAnsi="Arial Narrow"/>
          <w:bCs/>
          <w:szCs w:val="24"/>
        </w:rPr>
      </w:pPr>
      <w:r w:rsidRPr="005B5BA7">
        <w:rPr>
          <w:rFonts w:ascii="Arial Narrow" w:hAnsi="Arial Narrow" w:cs="Arial Narrow"/>
          <w:szCs w:val="24"/>
        </w:rPr>
        <w:t xml:space="preserve">Konkursa ietvaros </w:t>
      </w:r>
      <w:r w:rsidR="00337494" w:rsidRPr="005B5BA7">
        <w:rPr>
          <w:rFonts w:ascii="Arial Narrow" w:hAnsi="Arial Narrow" w:cs="Arial Narrow"/>
          <w:szCs w:val="24"/>
        </w:rPr>
        <w:t>tiek atbalst</w:t>
      </w:r>
      <w:r w:rsidRPr="005B5BA7">
        <w:rPr>
          <w:rFonts w:ascii="Arial Narrow" w:hAnsi="Arial Narrow" w:cs="Arial Narrow"/>
          <w:szCs w:val="24"/>
        </w:rPr>
        <w:t xml:space="preserve">ītas </w:t>
      </w:r>
      <w:r w:rsidR="004F4C9C" w:rsidRPr="005B5BA7">
        <w:rPr>
          <w:rFonts w:ascii="Arial Narrow" w:hAnsi="Arial Narrow" w:cs="Arial Narrow"/>
          <w:b/>
          <w:szCs w:val="24"/>
        </w:rPr>
        <w:t xml:space="preserve">tikai </w:t>
      </w:r>
      <w:r w:rsidR="004F4C9C" w:rsidRPr="005B5BA7">
        <w:rPr>
          <w:rFonts w:ascii="Arial Narrow" w:hAnsi="Arial Narrow" w:cs="Arial Narrow"/>
          <w:szCs w:val="24"/>
        </w:rPr>
        <w:t>sekojoša</w:t>
      </w:r>
      <w:r w:rsidRPr="005B5BA7">
        <w:rPr>
          <w:rFonts w:ascii="Arial Narrow" w:hAnsi="Arial Narrow" w:cs="Arial Narrow"/>
          <w:szCs w:val="24"/>
        </w:rPr>
        <w:t xml:space="preserve">s projekta izmaksu pozīcijas: </w:t>
      </w:r>
    </w:p>
    <w:p w:rsidR="00715F38" w:rsidRPr="005B5BA7" w:rsidRDefault="00C56D99" w:rsidP="00155385">
      <w:pPr>
        <w:pStyle w:val="2paragrafs"/>
        <w:numPr>
          <w:ilvl w:val="1"/>
          <w:numId w:val="26"/>
        </w:numPr>
        <w:spacing w:line="276" w:lineRule="auto"/>
        <w:rPr>
          <w:rFonts w:ascii="Arial Narrow" w:hAnsi="Arial Narrow"/>
          <w:bCs/>
          <w:szCs w:val="24"/>
        </w:rPr>
      </w:pPr>
      <w:r w:rsidRPr="005B5BA7">
        <w:rPr>
          <w:rFonts w:ascii="Arial Narrow" w:hAnsi="Arial Narrow"/>
          <w:b/>
          <w:szCs w:val="24"/>
        </w:rPr>
        <w:lastRenderedPageBreak/>
        <w:t xml:space="preserve">marketinga izdevumi filmu demonstrēšanai </w:t>
      </w:r>
      <w:r w:rsidR="00E82EBF" w:rsidRPr="005B5BA7">
        <w:rPr>
          <w:rFonts w:ascii="Arial Narrow" w:hAnsi="Arial Narrow"/>
          <w:b/>
          <w:szCs w:val="24"/>
        </w:rPr>
        <w:t xml:space="preserve">kinoteātros </w:t>
      </w:r>
      <w:r w:rsidRPr="005B5BA7">
        <w:rPr>
          <w:rFonts w:ascii="Arial Narrow" w:hAnsi="Arial Narrow"/>
          <w:b/>
          <w:szCs w:val="24"/>
        </w:rPr>
        <w:t>Latvijā</w:t>
      </w:r>
      <w:r w:rsidR="006342EE" w:rsidRPr="005B5BA7">
        <w:rPr>
          <w:rFonts w:ascii="Arial Narrow" w:hAnsi="Arial Narrow"/>
          <w:szCs w:val="24"/>
        </w:rPr>
        <w:t xml:space="preserve"> – </w:t>
      </w:r>
      <w:r w:rsidR="00137824" w:rsidRPr="005B5BA7">
        <w:rPr>
          <w:rFonts w:ascii="Arial Narrow" w:hAnsi="Arial Narrow"/>
          <w:szCs w:val="24"/>
        </w:rPr>
        <w:t>iespied</w:t>
      </w:r>
      <w:r w:rsidRPr="005B5BA7">
        <w:rPr>
          <w:rFonts w:ascii="Arial Narrow" w:hAnsi="Arial Narrow"/>
          <w:szCs w:val="24"/>
        </w:rPr>
        <w:t xml:space="preserve">darbi, sludinājumi un </w:t>
      </w:r>
      <w:r w:rsidR="001D2976" w:rsidRPr="005B5BA7">
        <w:rPr>
          <w:rFonts w:ascii="Arial Narrow" w:hAnsi="Arial Narrow"/>
          <w:szCs w:val="24"/>
        </w:rPr>
        <w:t>informācija dažādos medijos</w:t>
      </w:r>
      <w:r w:rsidRPr="005B5BA7">
        <w:rPr>
          <w:rFonts w:ascii="Arial Narrow" w:hAnsi="Arial Narrow"/>
          <w:szCs w:val="24"/>
        </w:rPr>
        <w:t>, tekstu autori, treileri, projekta v</w:t>
      </w:r>
      <w:r w:rsidR="00137824" w:rsidRPr="005B5BA7">
        <w:rPr>
          <w:rFonts w:ascii="Arial Narrow" w:hAnsi="Arial Narrow"/>
          <w:szCs w:val="24"/>
        </w:rPr>
        <w:t xml:space="preserve">adītāji/konsultanti, </w:t>
      </w:r>
      <w:r w:rsidR="00B63446" w:rsidRPr="005B5BA7">
        <w:rPr>
          <w:rFonts w:ascii="Arial Narrow" w:hAnsi="Arial Narrow"/>
          <w:szCs w:val="24"/>
        </w:rPr>
        <w:t>se</w:t>
      </w:r>
      <w:r w:rsidR="001437E1">
        <w:rPr>
          <w:rFonts w:ascii="Arial Narrow" w:hAnsi="Arial Narrow"/>
          <w:szCs w:val="24"/>
        </w:rPr>
        <w:t>ansi medijiem un fokusa grupām</w:t>
      </w:r>
      <w:r w:rsidR="00B63446" w:rsidRPr="005B5BA7">
        <w:rPr>
          <w:rFonts w:ascii="Arial Narrow" w:hAnsi="Arial Narrow"/>
          <w:szCs w:val="24"/>
        </w:rPr>
        <w:t xml:space="preserve">, kancelejas, </w:t>
      </w:r>
      <w:r w:rsidR="00137824" w:rsidRPr="005B5BA7">
        <w:rPr>
          <w:rFonts w:ascii="Arial Narrow" w:hAnsi="Arial Narrow"/>
          <w:szCs w:val="24"/>
        </w:rPr>
        <w:t xml:space="preserve">pasta </w:t>
      </w:r>
      <w:r w:rsidR="00B63446" w:rsidRPr="005B5BA7">
        <w:rPr>
          <w:rFonts w:ascii="Arial Narrow" w:hAnsi="Arial Narrow"/>
          <w:szCs w:val="24"/>
        </w:rPr>
        <w:t xml:space="preserve">un transporta </w:t>
      </w:r>
      <w:r w:rsidRPr="005B5BA7">
        <w:rPr>
          <w:rFonts w:ascii="Arial Narrow" w:hAnsi="Arial Narrow"/>
          <w:szCs w:val="24"/>
        </w:rPr>
        <w:t>izdevumi</w:t>
      </w:r>
      <w:r w:rsidR="006342EE" w:rsidRPr="005B5BA7">
        <w:rPr>
          <w:rFonts w:ascii="Arial Narrow" w:hAnsi="Arial Narrow"/>
          <w:szCs w:val="24"/>
        </w:rPr>
        <w:t xml:space="preserve"> (</w:t>
      </w:r>
      <w:r w:rsidR="006342EE" w:rsidRPr="005B5BA7">
        <w:rPr>
          <w:rFonts w:ascii="Arial Narrow" w:hAnsi="Arial Narrow"/>
          <w:b/>
          <w:szCs w:val="24"/>
        </w:rPr>
        <w:t>3.1.punkta projekti</w:t>
      </w:r>
      <w:r w:rsidR="006342EE" w:rsidRPr="005B5BA7">
        <w:rPr>
          <w:rFonts w:ascii="Arial Narrow" w:hAnsi="Arial Narrow"/>
          <w:szCs w:val="24"/>
        </w:rPr>
        <w:t>)</w:t>
      </w:r>
      <w:r w:rsidR="001D2976" w:rsidRPr="005B5BA7">
        <w:rPr>
          <w:rFonts w:ascii="Arial Narrow" w:hAnsi="Arial Narrow"/>
          <w:szCs w:val="24"/>
        </w:rPr>
        <w:t>;</w:t>
      </w:r>
    </w:p>
    <w:p w:rsidR="00155385" w:rsidRPr="005B5BA7" w:rsidRDefault="00155385" w:rsidP="00155385">
      <w:pPr>
        <w:pStyle w:val="2paragrafs"/>
        <w:numPr>
          <w:ilvl w:val="1"/>
          <w:numId w:val="25"/>
        </w:numPr>
        <w:spacing w:line="276" w:lineRule="auto"/>
        <w:rPr>
          <w:rFonts w:ascii="Arial Narrow" w:hAnsi="Arial Narrow"/>
          <w:bCs/>
          <w:szCs w:val="24"/>
        </w:rPr>
      </w:pPr>
      <w:r w:rsidRPr="005B5BA7">
        <w:rPr>
          <w:rFonts w:ascii="Arial Narrow" w:hAnsi="Arial Narrow"/>
          <w:b/>
          <w:szCs w:val="24"/>
        </w:rPr>
        <w:t>marketinga izdevumi filmu dalībai starptautiskos pasākumos</w:t>
      </w:r>
      <w:r w:rsidRPr="005B5BA7">
        <w:rPr>
          <w:rFonts w:ascii="Arial Narrow" w:hAnsi="Arial Narrow"/>
          <w:szCs w:val="24"/>
        </w:rPr>
        <w:t xml:space="preserve"> </w:t>
      </w:r>
      <w:r w:rsidR="00B96675" w:rsidRPr="005B5BA7">
        <w:rPr>
          <w:rFonts w:ascii="Arial Narrow" w:hAnsi="Arial Narrow"/>
          <w:b/>
          <w:szCs w:val="24"/>
        </w:rPr>
        <w:t>ārvalstīs</w:t>
      </w:r>
      <w:r w:rsidR="00B96675" w:rsidRPr="005B5BA7">
        <w:rPr>
          <w:rFonts w:ascii="Arial Narrow" w:hAnsi="Arial Narrow"/>
          <w:szCs w:val="24"/>
        </w:rPr>
        <w:t xml:space="preserve"> </w:t>
      </w:r>
      <w:r w:rsidR="006342EE" w:rsidRPr="005B5BA7">
        <w:rPr>
          <w:rFonts w:ascii="Arial Narrow" w:hAnsi="Arial Narrow"/>
          <w:szCs w:val="24"/>
        </w:rPr>
        <w:t xml:space="preserve">– </w:t>
      </w:r>
      <w:r w:rsidRPr="002A6E48">
        <w:rPr>
          <w:rFonts w:ascii="Arial Narrow" w:hAnsi="Arial Narrow"/>
          <w:szCs w:val="24"/>
        </w:rPr>
        <w:t xml:space="preserve">iespieddarbi, </w:t>
      </w:r>
      <w:r w:rsidR="001437E1" w:rsidRPr="002A6E48">
        <w:rPr>
          <w:rFonts w:ascii="Arial Narrow" w:hAnsi="Arial Narrow"/>
          <w:szCs w:val="24"/>
        </w:rPr>
        <w:t>sludinājumi un informācija dažādos medijos, tekstu autori, tulkošana, treileri, projekta vadītāji/konsultanti, seansi medijiem un fokusa grupām</w:t>
      </w:r>
      <w:r w:rsidRPr="002A6E48">
        <w:rPr>
          <w:rFonts w:ascii="Arial Narrow" w:hAnsi="Arial Narrow"/>
          <w:szCs w:val="24"/>
        </w:rPr>
        <w:t xml:space="preserve">, pasta, transporta </w:t>
      </w:r>
      <w:r w:rsidRPr="002A6E48">
        <w:rPr>
          <w:rFonts w:ascii="Arial Narrow" w:hAnsi="Arial Narrow" w:cs="Arial"/>
          <w:szCs w:val="24"/>
        </w:rPr>
        <w:t xml:space="preserve">un viesnīcas </w:t>
      </w:r>
      <w:r w:rsidR="006342EE" w:rsidRPr="002A6E48">
        <w:rPr>
          <w:rFonts w:ascii="Arial Narrow" w:hAnsi="Arial Narrow"/>
          <w:szCs w:val="24"/>
        </w:rPr>
        <w:t>izdevumi</w:t>
      </w:r>
      <w:r w:rsidR="006342EE" w:rsidRPr="005B5BA7">
        <w:rPr>
          <w:rFonts w:ascii="Arial Narrow" w:hAnsi="Arial Narrow"/>
          <w:szCs w:val="24"/>
        </w:rPr>
        <w:t xml:space="preserve"> (</w:t>
      </w:r>
      <w:r w:rsidR="004706B2" w:rsidRPr="005B5BA7">
        <w:rPr>
          <w:rFonts w:ascii="Arial Narrow" w:hAnsi="Arial Narrow"/>
          <w:b/>
          <w:szCs w:val="24"/>
        </w:rPr>
        <w:t>3.2</w:t>
      </w:r>
      <w:r w:rsidR="006342EE" w:rsidRPr="005B5BA7">
        <w:rPr>
          <w:rFonts w:ascii="Arial Narrow" w:hAnsi="Arial Narrow"/>
          <w:b/>
          <w:szCs w:val="24"/>
        </w:rPr>
        <w:t>.punkta projekti</w:t>
      </w:r>
      <w:r w:rsidR="006342EE" w:rsidRPr="005B5BA7">
        <w:rPr>
          <w:rFonts w:ascii="Arial Narrow" w:hAnsi="Arial Narrow"/>
          <w:szCs w:val="24"/>
        </w:rPr>
        <w:t>)</w:t>
      </w:r>
      <w:r w:rsidRPr="005B5BA7">
        <w:rPr>
          <w:rFonts w:ascii="Arial Narrow" w:hAnsi="Arial Narrow"/>
          <w:szCs w:val="24"/>
        </w:rPr>
        <w:t>;</w:t>
      </w:r>
    </w:p>
    <w:p w:rsidR="002E6662" w:rsidRPr="005B5BA7" w:rsidRDefault="00725E8F" w:rsidP="002E6662">
      <w:pPr>
        <w:pStyle w:val="2paragrafs"/>
        <w:numPr>
          <w:ilvl w:val="1"/>
          <w:numId w:val="25"/>
        </w:numPr>
        <w:spacing w:line="276" w:lineRule="auto"/>
        <w:rPr>
          <w:rFonts w:ascii="Arial Narrow" w:hAnsi="Arial Narrow"/>
          <w:bCs/>
          <w:szCs w:val="24"/>
        </w:rPr>
      </w:pPr>
      <w:r w:rsidRPr="005B5BA7">
        <w:rPr>
          <w:rFonts w:ascii="Arial Narrow" w:hAnsi="Arial Narrow" w:cs="Arial"/>
          <w:b/>
          <w:szCs w:val="24"/>
        </w:rPr>
        <w:t xml:space="preserve">marketinga izdevumi </w:t>
      </w:r>
      <w:r w:rsidR="002E6662" w:rsidRPr="005B5BA7">
        <w:rPr>
          <w:rFonts w:ascii="Arial Narrow" w:hAnsi="Arial Narrow"/>
          <w:b/>
          <w:bCs/>
          <w:szCs w:val="24"/>
        </w:rPr>
        <w:t xml:space="preserve">projektu dalībai </w:t>
      </w:r>
      <w:r w:rsidR="00B96675" w:rsidRPr="005B5BA7">
        <w:rPr>
          <w:rFonts w:ascii="Arial Narrow" w:hAnsi="Arial Narrow"/>
          <w:b/>
          <w:bCs/>
          <w:szCs w:val="24"/>
        </w:rPr>
        <w:t xml:space="preserve">MEDIA atbalstītos </w:t>
      </w:r>
      <w:r w:rsidRPr="005B5BA7">
        <w:rPr>
          <w:rFonts w:ascii="Arial Narrow" w:hAnsi="Arial Narrow"/>
          <w:b/>
          <w:bCs/>
          <w:szCs w:val="24"/>
        </w:rPr>
        <w:t xml:space="preserve">filmu </w:t>
      </w:r>
      <w:r w:rsidR="002E6662" w:rsidRPr="005B5BA7">
        <w:rPr>
          <w:rFonts w:ascii="Arial Narrow" w:hAnsi="Arial Narrow"/>
          <w:b/>
          <w:bCs/>
          <w:szCs w:val="24"/>
        </w:rPr>
        <w:t>projektu tirgos</w:t>
      </w:r>
      <w:r w:rsidR="002E6662" w:rsidRPr="005B5BA7">
        <w:rPr>
          <w:rFonts w:ascii="Arial Narrow" w:hAnsi="Arial Narrow"/>
          <w:bCs/>
          <w:szCs w:val="24"/>
        </w:rPr>
        <w:t xml:space="preserve"> </w:t>
      </w:r>
      <w:r w:rsidR="002E6662" w:rsidRPr="005B5BA7">
        <w:rPr>
          <w:rFonts w:ascii="Arial Narrow" w:hAnsi="Arial Narrow"/>
          <w:b/>
          <w:bCs/>
          <w:szCs w:val="24"/>
        </w:rPr>
        <w:t>ārvalstīs</w:t>
      </w:r>
      <w:r w:rsidR="002E6662" w:rsidRPr="005B5BA7">
        <w:rPr>
          <w:rFonts w:ascii="Arial Narrow" w:hAnsi="Arial Narrow"/>
          <w:bCs/>
          <w:szCs w:val="24"/>
        </w:rPr>
        <w:t xml:space="preserve"> </w:t>
      </w:r>
      <w:r w:rsidR="006342EE" w:rsidRPr="005B5BA7">
        <w:rPr>
          <w:rFonts w:ascii="Arial Narrow" w:hAnsi="Arial Narrow" w:cs="Arial"/>
          <w:szCs w:val="24"/>
        </w:rPr>
        <w:t xml:space="preserve">– dalības maksa, </w:t>
      </w:r>
      <w:r w:rsidR="002E6662" w:rsidRPr="005B5BA7">
        <w:rPr>
          <w:rFonts w:ascii="Arial Narrow" w:hAnsi="Arial Narrow"/>
          <w:szCs w:val="24"/>
        </w:rPr>
        <w:t xml:space="preserve">iespieddarbi, tekstu autori, treileri, projekta vadītāji, pasta, transporta </w:t>
      </w:r>
      <w:r w:rsidR="002E6662" w:rsidRPr="005B5BA7">
        <w:rPr>
          <w:rFonts w:ascii="Arial Narrow" w:hAnsi="Arial Narrow" w:cs="Arial"/>
          <w:szCs w:val="24"/>
        </w:rPr>
        <w:t xml:space="preserve">un viesnīcas </w:t>
      </w:r>
      <w:r w:rsidR="002E6662" w:rsidRPr="005B5BA7">
        <w:rPr>
          <w:rFonts w:ascii="Arial Narrow" w:hAnsi="Arial Narrow"/>
          <w:szCs w:val="24"/>
        </w:rPr>
        <w:t>izdevumi</w:t>
      </w:r>
      <w:r w:rsidR="006342EE" w:rsidRPr="005B5BA7">
        <w:rPr>
          <w:rFonts w:ascii="Arial Narrow" w:hAnsi="Arial Narrow"/>
          <w:szCs w:val="24"/>
        </w:rPr>
        <w:t xml:space="preserve"> (</w:t>
      </w:r>
      <w:r w:rsidR="004706B2" w:rsidRPr="005B5BA7">
        <w:rPr>
          <w:rFonts w:ascii="Arial Narrow" w:hAnsi="Arial Narrow"/>
          <w:b/>
          <w:szCs w:val="24"/>
        </w:rPr>
        <w:t>3.3</w:t>
      </w:r>
      <w:r w:rsidR="006342EE" w:rsidRPr="005B5BA7">
        <w:rPr>
          <w:rFonts w:ascii="Arial Narrow" w:hAnsi="Arial Narrow"/>
          <w:b/>
          <w:szCs w:val="24"/>
        </w:rPr>
        <w:t>.punkta projekti</w:t>
      </w:r>
      <w:r w:rsidR="006342EE" w:rsidRPr="005B5BA7">
        <w:rPr>
          <w:rFonts w:ascii="Arial Narrow" w:hAnsi="Arial Narrow"/>
          <w:szCs w:val="24"/>
        </w:rPr>
        <w:t>)</w:t>
      </w:r>
      <w:r w:rsidR="006342EE" w:rsidRPr="005B5BA7">
        <w:rPr>
          <w:rFonts w:ascii="Arial Narrow" w:hAnsi="Arial Narrow"/>
          <w:bCs/>
          <w:szCs w:val="24"/>
        </w:rPr>
        <w:t>;</w:t>
      </w:r>
    </w:p>
    <w:p w:rsidR="00E82EBF" w:rsidRPr="005B5BA7" w:rsidRDefault="00623F7C" w:rsidP="00623F7C">
      <w:pPr>
        <w:pStyle w:val="2paragrafs"/>
        <w:numPr>
          <w:ilvl w:val="1"/>
          <w:numId w:val="25"/>
        </w:numPr>
        <w:spacing w:line="276" w:lineRule="auto"/>
        <w:rPr>
          <w:rFonts w:ascii="Arial Narrow" w:hAnsi="Arial Narrow"/>
          <w:bCs/>
          <w:szCs w:val="24"/>
        </w:rPr>
      </w:pPr>
      <w:r w:rsidRPr="005B5BA7">
        <w:rPr>
          <w:rFonts w:ascii="Arial Narrow" w:hAnsi="Arial Narrow" w:cs="Arial"/>
          <w:b/>
          <w:szCs w:val="24"/>
        </w:rPr>
        <w:t xml:space="preserve">dalības izdevumi </w:t>
      </w:r>
      <w:r w:rsidR="00B96675" w:rsidRPr="005B5BA7">
        <w:rPr>
          <w:rFonts w:ascii="Arial Narrow" w:hAnsi="Arial Narrow" w:cs="Arial"/>
          <w:b/>
          <w:szCs w:val="24"/>
        </w:rPr>
        <w:t xml:space="preserve">MEDIA atbalstītos </w:t>
      </w:r>
      <w:r w:rsidRPr="005B5BA7">
        <w:rPr>
          <w:rFonts w:ascii="Arial Narrow" w:hAnsi="Arial Narrow" w:cs="Arial"/>
          <w:b/>
          <w:szCs w:val="24"/>
        </w:rPr>
        <w:t>tālākizglītības kursos un semināros</w:t>
      </w:r>
      <w:r w:rsidR="00C56D99" w:rsidRPr="005B5BA7">
        <w:rPr>
          <w:rFonts w:ascii="Arial Narrow" w:hAnsi="Arial Narrow" w:cs="Arial"/>
          <w:b/>
          <w:szCs w:val="24"/>
        </w:rPr>
        <w:t xml:space="preserve"> </w:t>
      </w:r>
      <w:r w:rsidR="002E6662" w:rsidRPr="005B5BA7">
        <w:rPr>
          <w:rFonts w:ascii="Arial Narrow" w:hAnsi="Arial Narrow" w:cs="Arial"/>
          <w:b/>
          <w:szCs w:val="24"/>
        </w:rPr>
        <w:t xml:space="preserve">ārvalstīs </w:t>
      </w:r>
      <w:r w:rsidR="006342EE" w:rsidRPr="005B5BA7">
        <w:rPr>
          <w:rFonts w:ascii="Arial Narrow" w:hAnsi="Arial Narrow" w:cs="Arial"/>
          <w:szCs w:val="24"/>
        </w:rPr>
        <w:t xml:space="preserve">– </w:t>
      </w:r>
      <w:r w:rsidR="00F76E8D" w:rsidRPr="005B5BA7">
        <w:rPr>
          <w:rFonts w:ascii="Arial Narrow" w:hAnsi="Arial Narrow" w:cs="Arial"/>
          <w:szCs w:val="24"/>
        </w:rPr>
        <w:t>dalības maksa, transporta un viesnīcas</w:t>
      </w:r>
      <w:r w:rsidR="00C56D99" w:rsidRPr="005B5BA7">
        <w:rPr>
          <w:rFonts w:ascii="Arial Narrow" w:hAnsi="Arial Narrow" w:cs="Arial"/>
          <w:szCs w:val="24"/>
        </w:rPr>
        <w:t xml:space="preserve"> izdevumi</w:t>
      </w:r>
      <w:r w:rsidR="006342EE" w:rsidRPr="005B5BA7">
        <w:rPr>
          <w:rFonts w:ascii="Arial Narrow" w:hAnsi="Arial Narrow"/>
          <w:bCs/>
          <w:szCs w:val="24"/>
        </w:rPr>
        <w:t xml:space="preserve"> </w:t>
      </w:r>
      <w:r w:rsidR="006342EE" w:rsidRPr="005B5BA7">
        <w:rPr>
          <w:rFonts w:ascii="Arial Narrow" w:hAnsi="Arial Narrow"/>
          <w:szCs w:val="24"/>
        </w:rPr>
        <w:t>(</w:t>
      </w:r>
      <w:r w:rsidR="004706B2" w:rsidRPr="005B5BA7">
        <w:rPr>
          <w:rFonts w:ascii="Arial Narrow" w:hAnsi="Arial Narrow"/>
          <w:b/>
          <w:szCs w:val="24"/>
        </w:rPr>
        <w:t>3.4</w:t>
      </w:r>
      <w:r w:rsidR="006342EE" w:rsidRPr="005B5BA7">
        <w:rPr>
          <w:rFonts w:ascii="Arial Narrow" w:hAnsi="Arial Narrow"/>
          <w:b/>
          <w:szCs w:val="24"/>
        </w:rPr>
        <w:t>.punkta projekti</w:t>
      </w:r>
      <w:r w:rsidR="006342EE" w:rsidRPr="005B5BA7">
        <w:rPr>
          <w:rFonts w:ascii="Arial Narrow" w:hAnsi="Arial Narrow"/>
          <w:szCs w:val="24"/>
        </w:rPr>
        <w:t>)</w:t>
      </w:r>
      <w:r w:rsidR="002E6662" w:rsidRPr="005B5BA7">
        <w:rPr>
          <w:rFonts w:ascii="Arial Narrow" w:hAnsi="Arial Narrow"/>
          <w:bCs/>
          <w:szCs w:val="24"/>
        </w:rPr>
        <w:t>;</w:t>
      </w:r>
    </w:p>
    <w:p w:rsidR="00E82EBF" w:rsidRPr="005B5BA7" w:rsidRDefault="002E6662" w:rsidP="00A53D70">
      <w:pPr>
        <w:pStyle w:val="2paragrafs"/>
        <w:numPr>
          <w:ilvl w:val="1"/>
          <w:numId w:val="25"/>
        </w:numPr>
        <w:spacing w:line="276" w:lineRule="auto"/>
        <w:rPr>
          <w:rFonts w:ascii="Arial Narrow" w:hAnsi="Arial Narrow"/>
          <w:bCs/>
          <w:szCs w:val="24"/>
        </w:rPr>
      </w:pPr>
      <w:r w:rsidRPr="005B5BA7">
        <w:rPr>
          <w:rFonts w:ascii="Arial Narrow" w:hAnsi="Arial Narrow"/>
          <w:b/>
          <w:bCs/>
          <w:szCs w:val="24"/>
        </w:rPr>
        <w:t xml:space="preserve">izdevumi </w:t>
      </w:r>
      <w:r w:rsidR="00F52B7F" w:rsidRPr="005B5BA7">
        <w:rPr>
          <w:rFonts w:ascii="Arial Narrow" w:hAnsi="Arial Narrow" w:cs="Arial"/>
          <w:b/>
          <w:szCs w:val="24"/>
        </w:rPr>
        <w:t>tālākizglītības</w:t>
      </w:r>
      <w:r w:rsidR="008168E0" w:rsidRPr="005B5BA7">
        <w:rPr>
          <w:rFonts w:ascii="Arial Narrow" w:hAnsi="Arial Narrow"/>
          <w:b/>
          <w:bCs/>
          <w:szCs w:val="24"/>
        </w:rPr>
        <w:t xml:space="preserve"> kursu, </w:t>
      </w:r>
      <w:r w:rsidR="00F52B7F" w:rsidRPr="005B5BA7">
        <w:rPr>
          <w:rFonts w:ascii="Arial Narrow" w:hAnsi="Arial Narrow"/>
          <w:b/>
          <w:bCs/>
          <w:szCs w:val="24"/>
        </w:rPr>
        <w:t xml:space="preserve">semināru </w:t>
      </w:r>
      <w:r w:rsidR="008168E0" w:rsidRPr="005B5BA7">
        <w:rPr>
          <w:rFonts w:ascii="Arial Narrow" w:hAnsi="Arial Narrow"/>
          <w:b/>
          <w:bCs/>
          <w:szCs w:val="24"/>
        </w:rPr>
        <w:t xml:space="preserve">un industrijas pasākumu </w:t>
      </w:r>
      <w:r w:rsidR="00F52B7F" w:rsidRPr="005B5BA7">
        <w:rPr>
          <w:rFonts w:ascii="Arial Narrow" w:hAnsi="Arial Narrow"/>
          <w:b/>
          <w:bCs/>
          <w:szCs w:val="24"/>
        </w:rPr>
        <w:t xml:space="preserve">rīkošanai </w:t>
      </w:r>
      <w:r w:rsidRPr="005B5BA7">
        <w:rPr>
          <w:rFonts w:ascii="Arial Narrow" w:hAnsi="Arial Narrow"/>
          <w:b/>
          <w:bCs/>
          <w:szCs w:val="24"/>
        </w:rPr>
        <w:t>Latvijā</w:t>
      </w:r>
      <w:r w:rsidR="006342EE" w:rsidRPr="005B5BA7">
        <w:rPr>
          <w:rFonts w:ascii="Arial Narrow" w:hAnsi="Arial Narrow"/>
          <w:bCs/>
          <w:szCs w:val="24"/>
        </w:rPr>
        <w:t xml:space="preserve"> – </w:t>
      </w:r>
      <w:r w:rsidRPr="005B5BA7">
        <w:rPr>
          <w:rFonts w:ascii="Arial Narrow" w:hAnsi="Arial Narrow"/>
          <w:bCs/>
          <w:szCs w:val="24"/>
        </w:rPr>
        <w:t xml:space="preserve">projekta vadītāji, pasniedzēji, </w:t>
      </w:r>
      <w:r w:rsidR="00B96675" w:rsidRPr="005B5BA7">
        <w:rPr>
          <w:rFonts w:ascii="Arial Narrow" w:hAnsi="Arial Narrow"/>
          <w:bCs/>
          <w:szCs w:val="24"/>
        </w:rPr>
        <w:t xml:space="preserve">tulkošana, </w:t>
      </w:r>
      <w:r w:rsidR="00A53D70" w:rsidRPr="005B5BA7">
        <w:rPr>
          <w:rFonts w:ascii="Arial Narrow" w:hAnsi="Arial Narrow"/>
          <w:bCs/>
          <w:szCs w:val="24"/>
        </w:rPr>
        <w:t xml:space="preserve">telpu īre, </w:t>
      </w:r>
      <w:r w:rsidR="00B96675" w:rsidRPr="005B5BA7">
        <w:rPr>
          <w:rFonts w:ascii="Arial Narrow" w:hAnsi="Arial Narrow"/>
          <w:bCs/>
          <w:szCs w:val="24"/>
        </w:rPr>
        <w:t xml:space="preserve">apskaņošanas un projicēšanas tehnika, </w:t>
      </w:r>
      <w:r w:rsidR="00E3305C" w:rsidRPr="005B5BA7">
        <w:rPr>
          <w:rFonts w:ascii="Arial Narrow" w:hAnsi="Arial Narrow"/>
          <w:bCs/>
          <w:szCs w:val="24"/>
        </w:rPr>
        <w:t>kafijas pauzes</w:t>
      </w:r>
      <w:r w:rsidR="00A53D70" w:rsidRPr="005B5BA7">
        <w:rPr>
          <w:rFonts w:ascii="Arial Narrow" w:hAnsi="Arial Narrow"/>
          <w:bCs/>
          <w:szCs w:val="24"/>
        </w:rPr>
        <w:t xml:space="preserve">, </w:t>
      </w:r>
      <w:r w:rsidR="002615AC" w:rsidRPr="005B5BA7">
        <w:rPr>
          <w:rFonts w:ascii="Arial Narrow" w:hAnsi="Arial Narrow"/>
          <w:bCs/>
          <w:szCs w:val="24"/>
        </w:rPr>
        <w:t xml:space="preserve">kancelejas, pasta, </w:t>
      </w:r>
      <w:r w:rsidRPr="005B5BA7">
        <w:rPr>
          <w:rFonts w:ascii="Arial Narrow" w:hAnsi="Arial Narrow"/>
          <w:bCs/>
          <w:szCs w:val="24"/>
        </w:rPr>
        <w:t xml:space="preserve">transporta </w:t>
      </w:r>
      <w:r w:rsidR="002615AC" w:rsidRPr="005B5BA7">
        <w:rPr>
          <w:rFonts w:ascii="Arial Narrow" w:hAnsi="Arial Narrow"/>
          <w:bCs/>
          <w:szCs w:val="24"/>
        </w:rPr>
        <w:t xml:space="preserve">un pasniedzēju viesnīcas </w:t>
      </w:r>
      <w:r w:rsidRPr="005B5BA7">
        <w:rPr>
          <w:rFonts w:ascii="Arial Narrow" w:hAnsi="Arial Narrow"/>
          <w:bCs/>
          <w:szCs w:val="24"/>
        </w:rPr>
        <w:t>izdevumi</w:t>
      </w:r>
      <w:r w:rsidR="006342EE" w:rsidRPr="005B5BA7">
        <w:rPr>
          <w:rFonts w:ascii="Arial Narrow" w:hAnsi="Arial Narrow"/>
          <w:bCs/>
          <w:szCs w:val="24"/>
        </w:rPr>
        <w:t xml:space="preserve"> </w:t>
      </w:r>
      <w:r w:rsidR="006342EE" w:rsidRPr="005B5BA7">
        <w:rPr>
          <w:rFonts w:ascii="Arial Narrow" w:hAnsi="Arial Narrow"/>
          <w:szCs w:val="24"/>
        </w:rPr>
        <w:t>(</w:t>
      </w:r>
      <w:r w:rsidR="004706B2" w:rsidRPr="005B5BA7">
        <w:rPr>
          <w:rFonts w:ascii="Arial Narrow" w:hAnsi="Arial Narrow"/>
          <w:b/>
          <w:szCs w:val="24"/>
        </w:rPr>
        <w:t>3.5</w:t>
      </w:r>
      <w:r w:rsidR="006342EE" w:rsidRPr="005B5BA7">
        <w:rPr>
          <w:rFonts w:ascii="Arial Narrow" w:hAnsi="Arial Narrow"/>
          <w:b/>
          <w:szCs w:val="24"/>
        </w:rPr>
        <w:t>.</w:t>
      </w:r>
      <w:r w:rsidR="00E3305C" w:rsidRPr="005B5BA7">
        <w:rPr>
          <w:rFonts w:ascii="Arial Narrow" w:hAnsi="Arial Narrow"/>
          <w:b/>
          <w:szCs w:val="24"/>
        </w:rPr>
        <w:t xml:space="preserve"> un </w:t>
      </w:r>
      <w:r w:rsidR="004706B2" w:rsidRPr="005B5BA7">
        <w:rPr>
          <w:rFonts w:ascii="Arial Narrow" w:hAnsi="Arial Narrow"/>
          <w:b/>
          <w:szCs w:val="24"/>
        </w:rPr>
        <w:t>3.6</w:t>
      </w:r>
      <w:r w:rsidR="00E54E9B">
        <w:rPr>
          <w:rFonts w:ascii="Arial Narrow" w:hAnsi="Arial Narrow"/>
          <w:b/>
          <w:szCs w:val="24"/>
        </w:rPr>
        <w:t>.</w:t>
      </w:r>
      <w:r w:rsidR="006342EE" w:rsidRPr="005B5BA7">
        <w:rPr>
          <w:rFonts w:ascii="Arial Narrow" w:hAnsi="Arial Narrow"/>
          <w:b/>
          <w:szCs w:val="24"/>
        </w:rPr>
        <w:t>punkt</w:t>
      </w:r>
      <w:r w:rsidR="00EF7B68">
        <w:rPr>
          <w:rFonts w:ascii="Arial Narrow" w:hAnsi="Arial Narrow"/>
          <w:b/>
          <w:szCs w:val="24"/>
        </w:rPr>
        <w:t>a</w:t>
      </w:r>
      <w:r w:rsidR="006342EE" w:rsidRPr="005B5BA7">
        <w:rPr>
          <w:rFonts w:ascii="Arial Narrow" w:hAnsi="Arial Narrow"/>
          <w:b/>
          <w:szCs w:val="24"/>
        </w:rPr>
        <w:t xml:space="preserve"> projekti</w:t>
      </w:r>
      <w:r w:rsidR="006342EE" w:rsidRPr="005B5BA7">
        <w:rPr>
          <w:rFonts w:ascii="Arial Narrow" w:hAnsi="Arial Narrow"/>
          <w:szCs w:val="24"/>
        </w:rPr>
        <w:t>)</w:t>
      </w:r>
      <w:r w:rsidR="00A53D70" w:rsidRPr="005B5BA7">
        <w:rPr>
          <w:rFonts w:ascii="Arial Narrow" w:hAnsi="Arial Narrow"/>
          <w:bCs/>
          <w:szCs w:val="24"/>
        </w:rPr>
        <w:t>.</w:t>
      </w:r>
    </w:p>
    <w:p w:rsidR="00D205A4" w:rsidRPr="005B5BA7" w:rsidRDefault="000B541E" w:rsidP="00BD3964">
      <w:pPr>
        <w:pStyle w:val="2paragrafs"/>
        <w:numPr>
          <w:ilvl w:val="0"/>
          <w:numId w:val="1"/>
        </w:numPr>
        <w:tabs>
          <w:tab w:val="num" w:pos="426"/>
        </w:tabs>
        <w:spacing w:before="200" w:line="276" w:lineRule="auto"/>
        <w:ind w:left="357" w:hanging="357"/>
        <w:jc w:val="center"/>
        <w:rPr>
          <w:rFonts w:ascii="Arial Narrow" w:hAnsi="Arial Narrow"/>
          <w:b/>
          <w:bCs/>
          <w:szCs w:val="24"/>
        </w:rPr>
      </w:pPr>
      <w:r w:rsidRPr="005B5BA7">
        <w:rPr>
          <w:rFonts w:ascii="Arial Narrow" w:hAnsi="Arial Narrow"/>
          <w:b/>
          <w:szCs w:val="24"/>
        </w:rPr>
        <w:t>Projektu iesniedzēji, kas var pretendēt uz finansējumu projektu īstenošanai</w:t>
      </w:r>
    </w:p>
    <w:p w:rsidR="00BD3964" w:rsidRPr="005B5BA7" w:rsidRDefault="00F36FA4" w:rsidP="002731A4">
      <w:pPr>
        <w:pStyle w:val="2paragrafs"/>
        <w:numPr>
          <w:ilvl w:val="0"/>
          <w:numId w:val="7"/>
        </w:numPr>
        <w:spacing w:line="276" w:lineRule="auto"/>
        <w:ind w:left="284" w:hanging="284"/>
        <w:rPr>
          <w:rFonts w:ascii="Arial Narrow" w:hAnsi="Arial Narrow"/>
          <w:szCs w:val="24"/>
        </w:rPr>
      </w:pPr>
      <w:r>
        <w:rPr>
          <w:rFonts w:ascii="Arial Narrow" w:hAnsi="Arial Narrow"/>
          <w:szCs w:val="24"/>
        </w:rPr>
        <w:t>Projektu K</w:t>
      </w:r>
      <w:r w:rsidR="00BD3964" w:rsidRPr="005B5BA7">
        <w:rPr>
          <w:rFonts w:ascii="Arial Narrow" w:hAnsi="Arial Narrow"/>
          <w:szCs w:val="24"/>
        </w:rPr>
        <w:t>onkursam var iesniegt Latvijā reģistrēti komersan</w:t>
      </w:r>
      <w:r w:rsidR="00286DF3" w:rsidRPr="005B5BA7">
        <w:rPr>
          <w:rFonts w:ascii="Arial Narrow" w:hAnsi="Arial Narrow"/>
          <w:szCs w:val="24"/>
        </w:rPr>
        <w:t>ti, biedrības vai nodibinājumi. Šī n</w:t>
      </w:r>
      <w:r w:rsidR="004706B2" w:rsidRPr="005B5BA7">
        <w:rPr>
          <w:rFonts w:ascii="Arial Narrow" w:hAnsi="Arial Narrow"/>
          <w:szCs w:val="24"/>
        </w:rPr>
        <w:t>olikuma 3.1.- 3.3.</w:t>
      </w:r>
      <w:r w:rsidR="00BD3964" w:rsidRPr="005B5BA7">
        <w:rPr>
          <w:rFonts w:ascii="Arial Narrow" w:hAnsi="Arial Narrow"/>
          <w:szCs w:val="24"/>
        </w:rPr>
        <w:t>punktā minēto</w:t>
      </w:r>
      <w:r w:rsidR="00286DF3" w:rsidRPr="005B5BA7">
        <w:rPr>
          <w:rFonts w:ascii="Arial Narrow" w:hAnsi="Arial Narrow"/>
          <w:szCs w:val="24"/>
        </w:rPr>
        <w:t>s</w:t>
      </w:r>
      <w:r w:rsidR="00BD3964" w:rsidRPr="005B5BA7">
        <w:rPr>
          <w:rFonts w:ascii="Arial Narrow" w:hAnsi="Arial Narrow"/>
          <w:szCs w:val="24"/>
        </w:rPr>
        <w:t xml:space="preserve"> projektu</w:t>
      </w:r>
      <w:r w:rsidR="00286DF3" w:rsidRPr="005B5BA7">
        <w:rPr>
          <w:rFonts w:ascii="Arial Narrow" w:hAnsi="Arial Narrow"/>
          <w:szCs w:val="24"/>
        </w:rPr>
        <w:t>s var iesniegt</w:t>
      </w:r>
      <w:r w:rsidR="00BD3964" w:rsidRPr="005B5BA7">
        <w:rPr>
          <w:rFonts w:ascii="Arial Narrow" w:hAnsi="Arial Narrow"/>
          <w:szCs w:val="24"/>
        </w:rPr>
        <w:t xml:space="preserve"> </w:t>
      </w:r>
      <w:r w:rsidR="00C430FA" w:rsidRPr="005B5BA7">
        <w:rPr>
          <w:rFonts w:ascii="Arial Narrow" w:hAnsi="Arial Narrow"/>
          <w:szCs w:val="24"/>
        </w:rPr>
        <w:t xml:space="preserve">tikai </w:t>
      </w:r>
      <w:r w:rsidR="00BD3964" w:rsidRPr="005B5BA7">
        <w:rPr>
          <w:rFonts w:ascii="Arial Narrow" w:hAnsi="Arial Narrow"/>
          <w:szCs w:val="24"/>
        </w:rPr>
        <w:t xml:space="preserve">attiecīgo filmu </w:t>
      </w:r>
      <w:r w:rsidR="007234D0" w:rsidRPr="005B5BA7">
        <w:rPr>
          <w:rFonts w:ascii="Arial Narrow" w:hAnsi="Arial Narrow"/>
          <w:szCs w:val="24"/>
        </w:rPr>
        <w:t>producējošās kompānijas.</w:t>
      </w:r>
    </w:p>
    <w:p w:rsidR="000B541E" w:rsidRPr="005B5BA7" w:rsidRDefault="000B541E" w:rsidP="002731A4">
      <w:pPr>
        <w:pStyle w:val="2paragrafs"/>
        <w:numPr>
          <w:ilvl w:val="0"/>
          <w:numId w:val="7"/>
        </w:numPr>
        <w:spacing w:line="276" w:lineRule="auto"/>
        <w:ind w:left="284" w:hanging="284"/>
        <w:rPr>
          <w:rFonts w:ascii="Arial Narrow" w:hAnsi="Arial Narrow"/>
          <w:szCs w:val="24"/>
        </w:rPr>
      </w:pPr>
      <w:r w:rsidRPr="005B5BA7">
        <w:rPr>
          <w:rFonts w:ascii="Arial Narrow" w:hAnsi="Arial Narrow"/>
          <w:szCs w:val="24"/>
        </w:rPr>
        <w:t>Uz finansējumu nevar pretendēt, ja:</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rsidR="000B541E" w:rsidRPr="00494853" w:rsidRDefault="000B541E" w:rsidP="002731A4">
      <w:pPr>
        <w:pStyle w:val="2paragrafs"/>
        <w:numPr>
          <w:ilvl w:val="1"/>
          <w:numId w:val="7"/>
        </w:numPr>
        <w:spacing w:line="276" w:lineRule="auto"/>
        <w:rPr>
          <w:rFonts w:ascii="Arial Narrow" w:hAnsi="Arial Narrow"/>
          <w:szCs w:val="24"/>
        </w:rPr>
      </w:pPr>
      <w:r w:rsidRPr="00494853">
        <w:rPr>
          <w:rFonts w:ascii="Arial Narrow" w:hAnsi="Arial Narrow"/>
          <w:szCs w:val="24"/>
        </w:rPr>
        <w:t>projekta iesniedzējam projekta iesniegšanas dienā ir nodokļu parādi un valsts sociālās apdrošināšanas obligāto iemaksu parādi saskaņā ar normatīvajiem aktiem;</w:t>
      </w:r>
    </w:p>
    <w:p w:rsidR="000B541E" w:rsidRPr="00494853" w:rsidRDefault="00C83F49"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0B541E" w:rsidRPr="00494853">
        <w:rPr>
          <w:rFonts w:ascii="Arial Narrow" w:hAnsi="Arial Narrow"/>
          <w:szCs w:val="24"/>
        </w:rPr>
        <w:t>;</w:t>
      </w:r>
    </w:p>
    <w:p w:rsidR="000B541E" w:rsidRPr="00494853" w:rsidRDefault="000B541E" w:rsidP="002731A4">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projektu iesniedz raidorganizācija;</w:t>
      </w:r>
    </w:p>
    <w:p w:rsidR="00951953" w:rsidRPr="00494853" w:rsidRDefault="000B541E" w:rsidP="00C4413F">
      <w:pPr>
        <w:pStyle w:val="2paragrafs"/>
        <w:numPr>
          <w:ilvl w:val="1"/>
          <w:numId w:val="7"/>
        </w:numPr>
        <w:spacing w:line="276" w:lineRule="auto"/>
        <w:ind w:left="709" w:hanging="425"/>
        <w:rPr>
          <w:rFonts w:ascii="Arial Narrow" w:hAnsi="Arial Narrow"/>
          <w:szCs w:val="24"/>
        </w:rPr>
      </w:pPr>
      <w:r w:rsidRPr="00494853">
        <w:rPr>
          <w:rFonts w:ascii="Arial Narrow" w:hAnsi="Arial Narrow"/>
          <w:szCs w:val="24"/>
        </w:rPr>
        <w:t xml:space="preserve">vairāk nekā 25% projekta iesniedzēja pamatkapitāla vai balsstiesību pieder valstij vai pašvaldībai, raidorganizācijai vai valsts vai pašvaldību kapitālsabiedrībām. </w:t>
      </w:r>
    </w:p>
    <w:p w:rsidR="000B541E" w:rsidRPr="00494853" w:rsidRDefault="000B541E" w:rsidP="000B541E">
      <w:pPr>
        <w:pStyle w:val="2paragrafs"/>
        <w:spacing w:before="200" w:line="276" w:lineRule="auto"/>
        <w:ind w:left="357" w:firstLine="0"/>
        <w:jc w:val="center"/>
        <w:rPr>
          <w:rFonts w:ascii="Arial Narrow" w:hAnsi="Arial Narrow"/>
          <w:b/>
          <w:szCs w:val="24"/>
        </w:rPr>
      </w:pPr>
      <w:r w:rsidRPr="00494853">
        <w:rPr>
          <w:rFonts w:ascii="Arial Narrow" w:hAnsi="Arial Narrow"/>
          <w:b/>
          <w:szCs w:val="24"/>
        </w:rPr>
        <w:t>III. Projekta sagatavošana un iesniegšana</w:t>
      </w:r>
    </w:p>
    <w:p w:rsidR="008A5C7C" w:rsidRPr="00F1530B" w:rsidRDefault="008A5C7C" w:rsidP="002731A4">
      <w:pPr>
        <w:pStyle w:val="2paragrafs"/>
        <w:numPr>
          <w:ilvl w:val="0"/>
          <w:numId w:val="7"/>
        </w:numPr>
        <w:spacing w:line="276" w:lineRule="auto"/>
        <w:ind w:left="284" w:hanging="284"/>
        <w:rPr>
          <w:rFonts w:ascii="Arial Narrow" w:hAnsi="Arial Narrow"/>
          <w:szCs w:val="24"/>
        </w:rPr>
      </w:pPr>
      <w:r w:rsidRPr="00F1530B">
        <w:rPr>
          <w:rFonts w:ascii="Arial Narrow" w:hAnsi="Arial Narrow"/>
          <w:b/>
          <w:szCs w:val="24"/>
        </w:rPr>
        <w:t>Projektu sagatavo datorrakstā latviešu valodā.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termoiesiešanu.</w:t>
      </w:r>
    </w:p>
    <w:p w:rsidR="000B541E" w:rsidRPr="005B5BA7" w:rsidRDefault="008A5C7C" w:rsidP="002731A4">
      <w:pPr>
        <w:pStyle w:val="2paragrafs"/>
        <w:numPr>
          <w:ilvl w:val="0"/>
          <w:numId w:val="7"/>
        </w:numPr>
        <w:spacing w:line="276" w:lineRule="auto"/>
        <w:ind w:left="284" w:hanging="284"/>
        <w:rPr>
          <w:rFonts w:ascii="Arial Narrow" w:hAnsi="Arial Narrow"/>
          <w:szCs w:val="24"/>
        </w:rPr>
      </w:pPr>
      <w:r>
        <w:rPr>
          <w:rFonts w:ascii="Arial Narrow" w:hAnsi="Arial Narrow"/>
          <w:b/>
          <w:szCs w:val="24"/>
        </w:rPr>
        <w:t xml:space="preserve"> </w:t>
      </w:r>
      <w:r w:rsidR="000B541E" w:rsidRPr="005B5BA7">
        <w:rPr>
          <w:rFonts w:ascii="Arial Narrow" w:hAnsi="Arial Narrow"/>
          <w:b/>
          <w:szCs w:val="24"/>
        </w:rPr>
        <w:t>Projekta saturs/ iesniedzamie dokumenti</w:t>
      </w:r>
      <w:r w:rsidR="000B541E" w:rsidRPr="005B5BA7">
        <w:rPr>
          <w:rFonts w:ascii="Arial Narrow" w:hAnsi="Arial Narrow"/>
          <w:szCs w:val="24"/>
        </w:rPr>
        <w:t>:</w:t>
      </w:r>
    </w:p>
    <w:p w:rsidR="000B541E" w:rsidRPr="005B5BA7" w:rsidRDefault="008C0186" w:rsidP="002731A4">
      <w:pPr>
        <w:pStyle w:val="2paragrafs"/>
        <w:numPr>
          <w:ilvl w:val="1"/>
          <w:numId w:val="7"/>
        </w:numPr>
        <w:tabs>
          <w:tab w:val="left" w:pos="709"/>
        </w:tabs>
        <w:spacing w:line="276" w:lineRule="auto"/>
        <w:ind w:left="851" w:hanging="567"/>
        <w:rPr>
          <w:rFonts w:ascii="Arial Narrow" w:hAnsi="Arial Narrow"/>
          <w:szCs w:val="24"/>
        </w:rPr>
      </w:pPr>
      <w:r w:rsidRPr="005B5BA7">
        <w:rPr>
          <w:rFonts w:ascii="Arial Narrow" w:hAnsi="Arial Narrow"/>
          <w:szCs w:val="24"/>
        </w:rPr>
        <w:t>aizpildīta projekta iesnieguma veidlapa (šī nolikuma 1.pielikums), ko parakstījusi projekta iesniedzēja amatpersona, vai īpaši tam pilnvarota persona – tādā gadījumā jāiesniedz pilnvaras oriģināls vai normatīvajos aktos noteiktā kārtībā apliecināta kopija (</w:t>
      </w:r>
      <w:r w:rsidRPr="005B5BA7">
        <w:rPr>
          <w:rFonts w:ascii="Arial Narrow" w:hAnsi="Arial Narrow"/>
          <w:b/>
          <w:szCs w:val="24"/>
        </w:rPr>
        <w:t>visi projekti</w:t>
      </w:r>
      <w:r w:rsidRPr="005B5BA7">
        <w:rPr>
          <w:rFonts w:ascii="Arial Narrow" w:hAnsi="Arial Narrow"/>
          <w:szCs w:val="24"/>
        </w:rPr>
        <w:t>)</w:t>
      </w:r>
      <w:r w:rsidR="000B541E" w:rsidRPr="005B5BA7">
        <w:rPr>
          <w:rFonts w:ascii="Arial Narrow" w:hAnsi="Arial Narrow"/>
          <w:szCs w:val="24"/>
        </w:rPr>
        <w:t>;</w:t>
      </w:r>
    </w:p>
    <w:p w:rsidR="00195844" w:rsidRPr="005B5BA7" w:rsidRDefault="00B51460"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cs="Arial Narrow"/>
          <w:szCs w:val="24"/>
        </w:rPr>
        <w:t>filmas izplatīšanas</w:t>
      </w:r>
      <w:r w:rsidR="00361C9F" w:rsidRPr="005B5BA7">
        <w:rPr>
          <w:rFonts w:ascii="Arial Narrow" w:hAnsi="Arial Narrow" w:cs="Arial Narrow"/>
          <w:szCs w:val="24"/>
        </w:rPr>
        <w:t>/</w:t>
      </w:r>
      <w:r w:rsidRPr="005B5BA7">
        <w:rPr>
          <w:rFonts w:ascii="Arial Narrow" w:hAnsi="Arial Narrow" w:cs="Arial Narrow"/>
          <w:szCs w:val="24"/>
        </w:rPr>
        <w:t>marketinga stratē</w:t>
      </w:r>
      <w:r w:rsidR="001032BB" w:rsidRPr="005B5BA7">
        <w:rPr>
          <w:rFonts w:ascii="Arial Narrow" w:hAnsi="Arial Narrow" w:cs="Arial Narrow"/>
          <w:szCs w:val="24"/>
        </w:rPr>
        <w:t>ģija, kinoteātru</w:t>
      </w:r>
      <w:r w:rsidR="004F4F6F" w:rsidRPr="005B5BA7">
        <w:rPr>
          <w:rFonts w:ascii="Arial Narrow" w:hAnsi="Arial Narrow" w:cs="Arial Narrow"/>
          <w:szCs w:val="24"/>
        </w:rPr>
        <w:t xml:space="preserve"> saraksts, projekta norises</w:t>
      </w:r>
      <w:r w:rsidRPr="005B5BA7">
        <w:rPr>
          <w:rFonts w:ascii="Arial Narrow" w:hAnsi="Arial Narrow" w:cs="Arial Narrow"/>
          <w:szCs w:val="24"/>
        </w:rPr>
        <w:t xml:space="preserve"> grafiks</w:t>
      </w:r>
      <w:r w:rsidR="001032BB" w:rsidRPr="005B5BA7">
        <w:rPr>
          <w:rFonts w:ascii="Arial Narrow" w:hAnsi="Arial Narrow" w:cs="Arial Narrow"/>
          <w:szCs w:val="24"/>
        </w:rPr>
        <w:t xml:space="preserve"> un</w:t>
      </w:r>
      <w:r w:rsidR="001032BB" w:rsidRPr="005B5BA7">
        <w:rPr>
          <w:rFonts w:ascii="Arial Narrow" w:hAnsi="Arial Narrow"/>
          <w:szCs w:val="24"/>
        </w:rPr>
        <w:t xml:space="preserve"> </w:t>
      </w:r>
      <w:r w:rsidR="007F1CE8" w:rsidRPr="005B5BA7">
        <w:rPr>
          <w:rFonts w:ascii="Arial Narrow" w:hAnsi="Arial Narrow"/>
          <w:szCs w:val="24"/>
        </w:rPr>
        <w:t xml:space="preserve"> </w:t>
      </w:r>
      <w:r w:rsidR="002615AC" w:rsidRPr="005B5BA7">
        <w:rPr>
          <w:rFonts w:ascii="Arial Narrow" w:hAnsi="Arial Narrow"/>
          <w:szCs w:val="24"/>
        </w:rPr>
        <w:t>apstiprinājumi</w:t>
      </w:r>
      <w:r w:rsidR="001032BB" w:rsidRPr="005B5BA7">
        <w:rPr>
          <w:rFonts w:ascii="Arial Narrow" w:hAnsi="Arial Narrow"/>
          <w:szCs w:val="24"/>
        </w:rPr>
        <w:t xml:space="preserve"> no kinoteātriem par filmas demonstrēšanu</w:t>
      </w:r>
      <w:r w:rsidR="00C430FA" w:rsidRPr="005B5BA7">
        <w:rPr>
          <w:rFonts w:ascii="Arial Narrow" w:hAnsi="Arial Narrow"/>
          <w:szCs w:val="24"/>
        </w:rPr>
        <w:t xml:space="preserve">; </w:t>
      </w:r>
      <w:r w:rsidR="00B0259A" w:rsidRPr="005B5BA7">
        <w:rPr>
          <w:rFonts w:ascii="Arial Narrow" w:hAnsi="Arial Narrow"/>
          <w:szCs w:val="24"/>
        </w:rPr>
        <w:t xml:space="preserve">norāde uz elektronisko adresi, kurā </w:t>
      </w:r>
      <w:r w:rsidR="00C430FA" w:rsidRPr="005B5BA7">
        <w:rPr>
          <w:rFonts w:ascii="Arial Narrow" w:hAnsi="Arial Narrow"/>
          <w:szCs w:val="24"/>
        </w:rPr>
        <w:t xml:space="preserve">filma </w:t>
      </w:r>
      <w:r w:rsidR="002A0023" w:rsidRPr="005B5BA7">
        <w:rPr>
          <w:rFonts w:ascii="Arial Narrow" w:hAnsi="Arial Narrow"/>
          <w:szCs w:val="24"/>
        </w:rPr>
        <w:t xml:space="preserve">pieejama </w:t>
      </w:r>
      <w:r w:rsidR="00B0259A" w:rsidRPr="005B5BA7">
        <w:rPr>
          <w:rFonts w:ascii="Arial Narrow" w:hAnsi="Arial Narrow"/>
          <w:szCs w:val="24"/>
        </w:rPr>
        <w:t>ar straumēšanas (</w:t>
      </w:r>
      <w:r w:rsidR="00B0259A" w:rsidRPr="005B5BA7">
        <w:rPr>
          <w:rFonts w:ascii="Arial Narrow" w:hAnsi="Arial Narrow"/>
          <w:i/>
          <w:szCs w:val="24"/>
        </w:rPr>
        <w:t>streaming</w:t>
      </w:r>
      <w:r w:rsidR="002A0023" w:rsidRPr="005B5BA7">
        <w:rPr>
          <w:rFonts w:ascii="Arial Narrow" w:hAnsi="Arial Narrow"/>
          <w:szCs w:val="24"/>
        </w:rPr>
        <w:t>) funkcionalitāti</w:t>
      </w:r>
      <w:r w:rsidR="00F50614" w:rsidRPr="005B5BA7">
        <w:rPr>
          <w:rFonts w:ascii="Arial Narrow" w:hAnsi="Arial Narrow"/>
          <w:szCs w:val="24"/>
        </w:rPr>
        <w:t xml:space="preserve"> (</w:t>
      </w:r>
      <w:r w:rsidR="008C0186" w:rsidRPr="005B5BA7">
        <w:rPr>
          <w:rFonts w:ascii="Arial Narrow" w:hAnsi="Arial Narrow"/>
          <w:b/>
          <w:szCs w:val="24"/>
        </w:rPr>
        <w:t>3.1.punkta projekti</w:t>
      </w:r>
      <w:r w:rsidR="00F50614" w:rsidRPr="005B5BA7">
        <w:rPr>
          <w:rFonts w:ascii="Arial Narrow" w:hAnsi="Arial Narrow"/>
          <w:szCs w:val="24"/>
        </w:rPr>
        <w:t>)</w:t>
      </w:r>
      <w:r w:rsidR="00AD7C6E" w:rsidRPr="005B5BA7">
        <w:rPr>
          <w:rFonts w:ascii="Arial Narrow" w:hAnsi="Arial Narrow" w:cs="Arial Narrow"/>
          <w:szCs w:val="24"/>
        </w:rPr>
        <w:t>;</w:t>
      </w:r>
      <w:r w:rsidR="004F4F6F" w:rsidRPr="005B5BA7">
        <w:rPr>
          <w:rFonts w:ascii="Arial Narrow" w:hAnsi="Arial Narrow" w:cs="Arial Narrow"/>
          <w:szCs w:val="24"/>
        </w:rPr>
        <w:t xml:space="preserve"> </w:t>
      </w:r>
    </w:p>
    <w:p w:rsidR="00361C9F" w:rsidRPr="005B5BA7" w:rsidRDefault="00361C9F" w:rsidP="001032BB">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szCs w:val="24"/>
        </w:rPr>
        <w:lastRenderedPageBreak/>
        <w:t>apstiprinājums no festivāla organizat</w:t>
      </w:r>
      <w:r w:rsidR="00113A36" w:rsidRPr="005B5BA7">
        <w:rPr>
          <w:rFonts w:ascii="Arial Narrow" w:hAnsi="Arial Narrow"/>
          <w:szCs w:val="24"/>
        </w:rPr>
        <w:t xml:space="preserve">oriem </w:t>
      </w:r>
      <w:r w:rsidR="002615AC" w:rsidRPr="005B5BA7">
        <w:rPr>
          <w:rFonts w:ascii="Arial Narrow" w:hAnsi="Arial Narrow"/>
          <w:szCs w:val="24"/>
        </w:rPr>
        <w:t>par filmas dalību</w:t>
      </w:r>
      <w:r w:rsidR="00113A36" w:rsidRPr="005B5BA7">
        <w:rPr>
          <w:rFonts w:ascii="Arial Narrow" w:hAnsi="Arial Narrow"/>
          <w:szCs w:val="24"/>
        </w:rPr>
        <w:t xml:space="preserve"> attiecīgajā</w:t>
      </w:r>
      <w:r w:rsidR="00701630" w:rsidRPr="005B5BA7">
        <w:rPr>
          <w:rFonts w:ascii="Arial Narrow" w:hAnsi="Arial Narrow"/>
          <w:szCs w:val="24"/>
        </w:rPr>
        <w:t xml:space="preserve"> </w:t>
      </w:r>
      <w:r w:rsidR="00113A36" w:rsidRPr="005B5BA7">
        <w:rPr>
          <w:rFonts w:ascii="Arial Narrow" w:hAnsi="Arial Narrow"/>
          <w:szCs w:val="24"/>
        </w:rPr>
        <w:t>festivālā</w:t>
      </w:r>
      <w:r w:rsidR="001032BB" w:rsidRPr="005B5BA7">
        <w:rPr>
          <w:rFonts w:ascii="Arial Narrow" w:hAnsi="Arial Narrow"/>
          <w:szCs w:val="24"/>
        </w:rPr>
        <w:t>, detalizēts</w:t>
      </w:r>
      <w:r w:rsidRPr="005B5BA7">
        <w:rPr>
          <w:rFonts w:ascii="Arial Narrow" w:hAnsi="Arial Narrow"/>
          <w:szCs w:val="24"/>
        </w:rPr>
        <w:t xml:space="preserve"> </w:t>
      </w:r>
      <w:r w:rsidR="001032BB" w:rsidRPr="005B5BA7">
        <w:rPr>
          <w:rFonts w:ascii="Arial Narrow" w:hAnsi="Arial Narrow"/>
          <w:szCs w:val="24"/>
        </w:rPr>
        <w:t>marketinga aktivitāšu apraksts</w:t>
      </w:r>
      <w:r w:rsidR="006D1325" w:rsidRPr="005B5BA7">
        <w:rPr>
          <w:rFonts w:ascii="Arial Narrow" w:hAnsi="Arial Narrow"/>
          <w:szCs w:val="24"/>
        </w:rPr>
        <w:t>;</w:t>
      </w:r>
      <w:r w:rsidR="00F50614" w:rsidRPr="005B5BA7">
        <w:rPr>
          <w:rFonts w:ascii="Arial Narrow" w:hAnsi="Arial Narrow"/>
          <w:szCs w:val="24"/>
        </w:rPr>
        <w:t xml:space="preserve"> </w:t>
      </w:r>
      <w:r w:rsidR="006D1325" w:rsidRPr="005B5BA7">
        <w:rPr>
          <w:rFonts w:ascii="Arial Narrow" w:hAnsi="Arial Narrow"/>
          <w:szCs w:val="24"/>
        </w:rPr>
        <w:t>norāde</w:t>
      </w:r>
      <w:r w:rsidR="00F50614" w:rsidRPr="005B5BA7">
        <w:rPr>
          <w:rFonts w:ascii="Arial Narrow" w:hAnsi="Arial Narrow"/>
          <w:szCs w:val="24"/>
        </w:rPr>
        <w:t xml:space="preserve"> uz elektronisko adresi, kurā filma</w:t>
      </w:r>
      <w:r w:rsidR="006D1325" w:rsidRPr="005B5BA7">
        <w:rPr>
          <w:rFonts w:ascii="Arial Narrow" w:hAnsi="Arial Narrow"/>
          <w:szCs w:val="24"/>
        </w:rPr>
        <w:t xml:space="preserve"> pieejama ar straumēšanas (</w:t>
      </w:r>
      <w:r w:rsidR="006D1325" w:rsidRPr="005B5BA7">
        <w:rPr>
          <w:rFonts w:ascii="Arial Narrow" w:hAnsi="Arial Narrow"/>
          <w:i/>
          <w:szCs w:val="24"/>
        </w:rPr>
        <w:t>streaming</w:t>
      </w:r>
      <w:r w:rsidR="006D1325" w:rsidRPr="005B5BA7">
        <w:rPr>
          <w:rFonts w:ascii="Arial Narrow" w:hAnsi="Arial Narrow"/>
          <w:szCs w:val="24"/>
        </w:rPr>
        <w:t>) funkcionalitāti</w:t>
      </w:r>
      <w:r w:rsidR="00F50614" w:rsidRPr="005B5BA7">
        <w:rPr>
          <w:rFonts w:ascii="Arial Narrow" w:hAnsi="Arial Narrow"/>
          <w:szCs w:val="24"/>
        </w:rPr>
        <w:t xml:space="preserve"> (</w:t>
      </w:r>
      <w:r w:rsidR="004706B2" w:rsidRPr="005B5BA7">
        <w:rPr>
          <w:rFonts w:ascii="Arial Narrow" w:hAnsi="Arial Narrow"/>
          <w:b/>
          <w:szCs w:val="24"/>
        </w:rPr>
        <w:t>3.2</w:t>
      </w:r>
      <w:r w:rsidR="008C0186" w:rsidRPr="005B5BA7">
        <w:rPr>
          <w:rFonts w:ascii="Arial Narrow" w:hAnsi="Arial Narrow"/>
          <w:b/>
          <w:szCs w:val="24"/>
        </w:rPr>
        <w:t>.punkta projekti</w:t>
      </w:r>
      <w:r w:rsidR="001032BB" w:rsidRPr="005B5BA7">
        <w:rPr>
          <w:rFonts w:ascii="Arial Narrow" w:hAnsi="Arial Narrow"/>
          <w:szCs w:val="24"/>
        </w:rPr>
        <w:t>);</w:t>
      </w:r>
    </w:p>
    <w:p w:rsidR="008C0186" w:rsidRPr="005B5BA7" w:rsidRDefault="008C0186"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szCs w:val="24"/>
        </w:rPr>
        <w:t xml:space="preserve">apstiprinājums no filmu projektu tirgus organizatoriem par projekta </w:t>
      </w:r>
      <w:r w:rsidR="00127AD5">
        <w:rPr>
          <w:rFonts w:ascii="Arial Narrow" w:hAnsi="Arial Narrow"/>
          <w:szCs w:val="24"/>
        </w:rPr>
        <w:t>dalību attiecīgajā pasākumā,</w:t>
      </w:r>
      <w:r w:rsidRPr="005B5BA7">
        <w:rPr>
          <w:rFonts w:ascii="Arial Narrow" w:hAnsi="Arial Narrow"/>
          <w:szCs w:val="24"/>
        </w:rPr>
        <w:t xml:space="preserve"> filmu projektu tirgus </w:t>
      </w:r>
      <w:r w:rsidRPr="005B5BA7">
        <w:rPr>
          <w:rFonts w:ascii="Arial Narrow" w:hAnsi="Arial Narrow" w:cs="Arial Narrow"/>
          <w:szCs w:val="24"/>
        </w:rPr>
        <w:t xml:space="preserve">apraksts un tā apmeklēšanas pamatojums </w:t>
      </w:r>
      <w:r w:rsidRPr="005B5BA7">
        <w:rPr>
          <w:rFonts w:ascii="Arial Narrow" w:hAnsi="Arial Narrow"/>
          <w:szCs w:val="24"/>
        </w:rPr>
        <w:t>(</w:t>
      </w:r>
      <w:r w:rsidR="004706B2" w:rsidRPr="005B5BA7">
        <w:rPr>
          <w:rFonts w:ascii="Arial Narrow" w:hAnsi="Arial Narrow"/>
          <w:b/>
          <w:szCs w:val="24"/>
        </w:rPr>
        <w:t>3.3</w:t>
      </w:r>
      <w:r w:rsidRPr="005B5BA7">
        <w:rPr>
          <w:rFonts w:ascii="Arial Narrow" w:hAnsi="Arial Narrow"/>
          <w:b/>
          <w:szCs w:val="24"/>
        </w:rPr>
        <w:t>.punkta projekti</w:t>
      </w:r>
      <w:r w:rsidRPr="005B5BA7">
        <w:rPr>
          <w:rFonts w:ascii="Arial Narrow" w:hAnsi="Arial Narrow"/>
          <w:szCs w:val="24"/>
        </w:rPr>
        <w:t>);</w:t>
      </w:r>
    </w:p>
    <w:p w:rsidR="002F4943" w:rsidRPr="005B5BA7" w:rsidRDefault="002F4943"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szCs w:val="24"/>
        </w:rPr>
        <w:t>apstiprinājums no kursu</w:t>
      </w:r>
      <w:r w:rsidR="00725E8F" w:rsidRPr="005B5BA7">
        <w:rPr>
          <w:rFonts w:ascii="Arial Narrow" w:hAnsi="Arial Narrow"/>
          <w:szCs w:val="24"/>
        </w:rPr>
        <w:t>/</w:t>
      </w:r>
      <w:r w:rsidR="003637DF" w:rsidRPr="005B5BA7">
        <w:rPr>
          <w:rFonts w:ascii="Arial Narrow" w:hAnsi="Arial Narrow"/>
          <w:szCs w:val="24"/>
        </w:rPr>
        <w:t xml:space="preserve">semināra </w:t>
      </w:r>
      <w:r w:rsidRPr="005B5BA7">
        <w:rPr>
          <w:rFonts w:ascii="Arial Narrow" w:hAnsi="Arial Narrow"/>
          <w:szCs w:val="24"/>
        </w:rPr>
        <w:t>orga</w:t>
      </w:r>
      <w:r w:rsidR="00F50614" w:rsidRPr="005B5BA7">
        <w:rPr>
          <w:rFonts w:ascii="Arial Narrow" w:hAnsi="Arial Narrow"/>
          <w:szCs w:val="24"/>
        </w:rPr>
        <w:t xml:space="preserve">nizatoriem </w:t>
      </w:r>
      <w:r w:rsidR="002615AC" w:rsidRPr="005B5BA7">
        <w:rPr>
          <w:rFonts w:ascii="Arial Narrow" w:hAnsi="Arial Narrow"/>
          <w:szCs w:val="24"/>
        </w:rPr>
        <w:t>par dalību</w:t>
      </w:r>
      <w:r w:rsidR="00F50614" w:rsidRPr="005B5BA7">
        <w:rPr>
          <w:rFonts w:ascii="Arial Narrow" w:hAnsi="Arial Narrow"/>
          <w:szCs w:val="24"/>
        </w:rPr>
        <w:t xml:space="preserve"> attiecīgajā </w:t>
      </w:r>
      <w:r w:rsidRPr="005B5BA7">
        <w:rPr>
          <w:rFonts w:ascii="Arial Narrow" w:hAnsi="Arial Narrow"/>
          <w:szCs w:val="24"/>
        </w:rPr>
        <w:t>p</w:t>
      </w:r>
      <w:r w:rsidR="00AD7C6E" w:rsidRPr="005B5BA7">
        <w:rPr>
          <w:rFonts w:ascii="Arial Narrow" w:hAnsi="Arial Narrow"/>
          <w:szCs w:val="24"/>
        </w:rPr>
        <w:t>asākumā</w:t>
      </w:r>
      <w:r w:rsidR="00F50614" w:rsidRPr="005B5BA7">
        <w:rPr>
          <w:rFonts w:ascii="Arial Narrow" w:hAnsi="Arial Narrow"/>
          <w:szCs w:val="24"/>
        </w:rPr>
        <w:t>,</w:t>
      </w:r>
      <w:r w:rsidR="00AD7C6E" w:rsidRPr="005B5BA7">
        <w:rPr>
          <w:rFonts w:ascii="Arial Narrow" w:hAnsi="Arial Narrow"/>
          <w:szCs w:val="24"/>
        </w:rPr>
        <w:t xml:space="preserve"> </w:t>
      </w:r>
      <w:r w:rsidR="00AD7C6E" w:rsidRPr="005B5BA7">
        <w:rPr>
          <w:rFonts w:ascii="Arial Narrow" w:hAnsi="Arial Narrow" w:cs="Arial Narrow"/>
          <w:szCs w:val="24"/>
        </w:rPr>
        <w:t>kursu/sem</w:t>
      </w:r>
      <w:r w:rsidR="008C0186" w:rsidRPr="005B5BA7">
        <w:rPr>
          <w:rFonts w:ascii="Arial Narrow" w:hAnsi="Arial Narrow" w:cs="Arial Narrow"/>
          <w:szCs w:val="24"/>
        </w:rPr>
        <w:t xml:space="preserve">ināru apraksts un to apmeklēšanas </w:t>
      </w:r>
      <w:r w:rsidR="00AD7C6E" w:rsidRPr="005B5BA7">
        <w:rPr>
          <w:rFonts w:ascii="Arial Narrow" w:hAnsi="Arial Narrow" w:cs="Arial Narrow"/>
          <w:szCs w:val="24"/>
        </w:rPr>
        <w:t>pamatojums</w:t>
      </w:r>
      <w:r w:rsidR="00BD3964" w:rsidRPr="005B5BA7">
        <w:rPr>
          <w:rFonts w:ascii="Arial Narrow" w:hAnsi="Arial Narrow" w:cs="Arial Narrow"/>
          <w:szCs w:val="24"/>
        </w:rPr>
        <w:t xml:space="preserve"> </w:t>
      </w:r>
      <w:r w:rsidR="00F50614" w:rsidRPr="005B5BA7">
        <w:rPr>
          <w:rFonts w:ascii="Arial Narrow" w:hAnsi="Arial Narrow"/>
          <w:szCs w:val="24"/>
        </w:rPr>
        <w:t>(</w:t>
      </w:r>
      <w:r w:rsidR="004706B2" w:rsidRPr="005B5BA7">
        <w:rPr>
          <w:rFonts w:ascii="Arial Narrow" w:hAnsi="Arial Narrow"/>
          <w:b/>
          <w:szCs w:val="24"/>
        </w:rPr>
        <w:t>3.4.</w:t>
      </w:r>
      <w:r w:rsidR="008C0186" w:rsidRPr="005B5BA7">
        <w:rPr>
          <w:rFonts w:ascii="Arial Narrow" w:hAnsi="Arial Narrow"/>
          <w:b/>
          <w:szCs w:val="24"/>
        </w:rPr>
        <w:t>punkta projekti</w:t>
      </w:r>
      <w:r w:rsidR="00BD3964" w:rsidRPr="005B5BA7">
        <w:rPr>
          <w:rFonts w:ascii="Arial Narrow" w:hAnsi="Arial Narrow"/>
          <w:szCs w:val="24"/>
        </w:rPr>
        <w:t>)</w:t>
      </w:r>
      <w:r w:rsidR="001032BB" w:rsidRPr="005B5BA7">
        <w:rPr>
          <w:rFonts w:ascii="Arial Narrow" w:hAnsi="Arial Narrow" w:cs="Arial Narrow"/>
          <w:szCs w:val="24"/>
        </w:rPr>
        <w:t>;</w:t>
      </w:r>
    </w:p>
    <w:p w:rsidR="004C0563" w:rsidRPr="005B5BA7" w:rsidRDefault="008168E0"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szCs w:val="24"/>
        </w:rPr>
        <w:t>plānotā</w:t>
      </w:r>
      <w:r w:rsidR="007F1CE8" w:rsidRPr="005B5BA7">
        <w:rPr>
          <w:rFonts w:ascii="Arial Narrow" w:hAnsi="Arial Narrow"/>
          <w:szCs w:val="24"/>
        </w:rPr>
        <w:t xml:space="preserve"> pasākuma detalizēts apraksts, tā organizēšanas pamatojums, pasākuma norises grafiks, </w:t>
      </w:r>
      <w:r w:rsidR="00E4400C" w:rsidRPr="005B5BA7">
        <w:rPr>
          <w:rFonts w:ascii="Arial Narrow" w:hAnsi="Arial Narrow"/>
          <w:szCs w:val="24"/>
        </w:rPr>
        <w:t>apstiprinājums no</w:t>
      </w:r>
      <w:r w:rsidR="007F1CE8" w:rsidRPr="005B5BA7">
        <w:rPr>
          <w:rFonts w:ascii="Arial Narrow" w:hAnsi="Arial Narrow"/>
          <w:szCs w:val="24"/>
        </w:rPr>
        <w:t xml:space="preserve"> pasniedzējiem par piedalīšanos </w:t>
      </w:r>
      <w:r w:rsidR="00E4400C" w:rsidRPr="005B5BA7">
        <w:rPr>
          <w:rFonts w:ascii="Arial Narrow" w:hAnsi="Arial Narrow"/>
          <w:szCs w:val="24"/>
        </w:rPr>
        <w:t xml:space="preserve">pasākumā </w:t>
      </w:r>
      <w:r w:rsidR="007F1CE8" w:rsidRPr="005B5BA7">
        <w:rPr>
          <w:rFonts w:ascii="Arial Narrow" w:hAnsi="Arial Narrow"/>
          <w:szCs w:val="24"/>
        </w:rPr>
        <w:t>(</w:t>
      </w:r>
      <w:r w:rsidR="004706B2" w:rsidRPr="005B5BA7">
        <w:rPr>
          <w:rFonts w:ascii="Arial Narrow" w:hAnsi="Arial Narrow"/>
          <w:b/>
          <w:szCs w:val="24"/>
        </w:rPr>
        <w:t>3.5</w:t>
      </w:r>
      <w:r w:rsidR="008C0186" w:rsidRPr="005B5BA7">
        <w:rPr>
          <w:rFonts w:ascii="Arial Narrow" w:hAnsi="Arial Narrow"/>
          <w:b/>
          <w:szCs w:val="24"/>
        </w:rPr>
        <w:t>.</w:t>
      </w:r>
      <w:r w:rsidR="005B5BA7" w:rsidRPr="005B5BA7">
        <w:rPr>
          <w:rFonts w:ascii="Arial Narrow" w:hAnsi="Arial Narrow"/>
          <w:b/>
          <w:szCs w:val="24"/>
        </w:rPr>
        <w:t xml:space="preserve">, </w:t>
      </w:r>
      <w:r w:rsidR="004706B2" w:rsidRPr="005B5BA7">
        <w:rPr>
          <w:rFonts w:ascii="Arial Narrow" w:hAnsi="Arial Narrow"/>
          <w:b/>
          <w:szCs w:val="24"/>
        </w:rPr>
        <w:t>3.6</w:t>
      </w:r>
      <w:r w:rsidR="00E54E9B">
        <w:rPr>
          <w:rFonts w:ascii="Arial Narrow" w:hAnsi="Arial Narrow"/>
          <w:b/>
          <w:szCs w:val="24"/>
        </w:rPr>
        <w:t>.</w:t>
      </w:r>
      <w:r w:rsidR="005B5BA7" w:rsidRPr="005B5BA7">
        <w:rPr>
          <w:rFonts w:ascii="Arial Narrow" w:hAnsi="Arial Narrow"/>
          <w:b/>
          <w:szCs w:val="24"/>
        </w:rPr>
        <w:t>punkta</w:t>
      </w:r>
      <w:r w:rsidR="008C0186" w:rsidRPr="005B5BA7">
        <w:rPr>
          <w:rFonts w:ascii="Arial Narrow" w:hAnsi="Arial Narrow"/>
          <w:b/>
          <w:szCs w:val="24"/>
        </w:rPr>
        <w:t xml:space="preserve"> projekti</w:t>
      </w:r>
      <w:r w:rsidR="007F1CE8" w:rsidRPr="005B5BA7">
        <w:rPr>
          <w:rFonts w:ascii="Arial Narrow" w:hAnsi="Arial Narrow"/>
          <w:szCs w:val="24"/>
        </w:rPr>
        <w:t>);</w:t>
      </w:r>
    </w:p>
    <w:p w:rsidR="00195844" w:rsidRPr="005B5BA7" w:rsidRDefault="00195844" w:rsidP="004C0563">
      <w:pPr>
        <w:pStyle w:val="2paragrafs"/>
        <w:numPr>
          <w:ilvl w:val="1"/>
          <w:numId w:val="7"/>
        </w:numPr>
        <w:tabs>
          <w:tab w:val="left" w:pos="851"/>
        </w:tabs>
        <w:spacing w:line="276" w:lineRule="auto"/>
        <w:ind w:left="851" w:hanging="567"/>
        <w:rPr>
          <w:rFonts w:ascii="Arial Narrow" w:hAnsi="Arial Narrow"/>
          <w:szCs w:val="24"/>
        </w:rPr>
      </w:pPr>
      <w:r w:rsidRPr="005B5BA7">
        <w:rPr>
          <w:rFonts w:ascii="Arial Narrow" w:hAnsi="Arial Narrow" w:cs="Arial Narrow"/>
          <w:szCs w:val="24"/>
        </w:rPr>
        <w:t>ziņas par projekta veicējiem</w:t>
      </w:r>
      <w:r w:rsidR="00B33F6E" w:rsidRPr="005B5BA7">
        <w:rPr>
          <w:rFonts w:ascii="Arial Narrow" w:hAnsi="Arial Narrow" w:cs="Arial Narrow"/>
          <w:szCs w:val="24"/>
        </w:rPr>
        <w:t>, kā arī iesniedzēja pieredzi</w:t>
      </w:r>
      <w:r w:rsidR="00F50614" w:rsidRPr="005B5BA7">
        <w:rPr>
          <w:rFonts w:ascii="Arial Narrow" w:hAnsi="Arial Narrow" w:cs="Arial Narrow"/>
          <w:szCs w:val="24"/>
        </w:rPr>
        <w:t xml:space="preserve"> (</w:t>
      </w:r>
      <w:r w:rsidR="00F50614" w:rsidRPr="005B5BA7">
        <w:rPr>
          <w:rFonts w:ascii="Arial Narrow" w:hAnsi="Arial Narrow" w:cs="Arial Narrow"/>
          <w:b/>
          <w:szCs w:val="24"/>
        </w:rPr>
        <w:t>visi projekti</w:t>
      </w:r>
      <w:r w:rsidR="00F50614" w:rsidRPr="005B5BA7">
        <w:rPr>
          <w:rFonts w:ascii="Arial Narrow" w:hAnsi="Arial Narrow" w:cs="Arial Narrow"/>
          <w:szCs w:val="24"/>
        </w:rPr>
        <w:t>)</w:t>
      </w:r>
      <w:r w:rsidRPr="005B5BA7">
        <w:rPr>
          <w:rFonts w:ascii="Arial Narrow" w:hAnsi="Arial Narrow" w:cs="Arial Narrow"/>
          <w:szCs w:val="24"/>
        </w:rPr>
        <w:t>;</w:t>
      </w:r>
    </w:p>
    <w:p w:rsidR="00A03246" w:rsidRPr="009A2FBA" w:rsidRDefault="0028110C" w:rsidP="0028110C">
      <w:pPr>
        <w:pStyle w:val="2paragrafs"/>
        <w:numPr>
          <w:ilvl w:val="1"/>
          <w:numId w:val="7"/>
        </w:numPr>
        <w:tabs>
          <w:tab w:val="left" w:pos="851"/>
        </w:tabs>
        <w:spacing w:line="276" w:lineRule="auto"/>
        <w:ind w:left="851" w:hanging="567"/>
        <w:rPr>
          <w:rFonts w:ascii="Arial Narrow" w:hAnsi="Arial Narrow"/>
          <w:i/>
          <w:szCs w:val="24"/>
        </w:rPr>
      </w:pPr>
      <w:r w:rsidRPr="0028110C">
        <w:rPr>
          <w:rFonts w:ascii="Arial Narrow" w:hAnsi="Arial Narrow" w:cs="Arial Narrow"/>
          <w:szCs w:val="24"/>
        </w:rPr>
        <w:t>detalizēta projekta kopējo izmaksu tāme</w:t>
      </w:r>
      <w:r w:rsidR="00436795">
        <w:rPr>
          <w:rFonts w:ascii="Arial Narrow" w:hAnsi="Arial Narrow" w:cs="Arial Narrow"/>
          <w:szCs w:val="24"/>
        </w:rPr>
        <w:t xml:space="preserve"> </w:t>
      </w:r>
      <w:r w:rsidR="00436795" w:rsidRPr="005B5BA7">
        <w:rPr>
          <w:rFonts w:ascii="Arial Narrow" w:hAnsi="Arial Narrow" w:cs="Arial Narrow"/>
          <w:szCs w:val="24"/>
        </w:rPr>
        <w:t>(</w:t>
      </w:r>
      <w:r w:rsidR="00436795" w:rsidRPr="005B5BA7">
        <w:rPr>
          <w:rFonts w:ascii="Arial Narrow" w:hAnsi="Arial Narrow" w:cs="Arial Narrow"/>
          <w:b/>
          <w:szCs w:val="24"/>
        </w:rPr>
        <w:t>visi projekti</w:t>
      </w:r>
      <w:r w:rsidR="00436795" w:rsidRPr="009A2FBA">
        <w:rPr>
          <w:rFonts w:ascii="Arial Narrow" w:hAnsi="Arial Narrow" w:cs="Arial Narrow"/>
          <w:szCs w:val="24"/>
        </w:rPr>
        <w:t>)</w:t>
      </w:r>
      <w:r w:rsidR="009A2FBA">
        <w:rPr>
          <w:rFonts w:ascii="Arial Narrow" w:hAnsi="Arial Narrow" w:cs="Arial Narrow"/>
          <w:szCs w:val="24"/>
        </w:rPr>
        <w:t xml:space="preserve"> </w:t>
      </w:r>
      <w:r w:rsidR="00A03246" w:rsidRPr="009A2FBA">
        <w:rPr>
          <w:rFonts w:ascii="Arial Narrow" w:hAnsi="Arial Narrow"/>
          <w:iCs/>
          <w:lang w:eastAsia="lv-LV"/>
        </w:rPr>
        <w:t>(sastādīta atbilstoši Latvijas Republikas nodokļu likum</w:t>
      </w:r>
      <w:r w:rsidRPr="009A2FBA">
        <w:rPr>
          <w:rFonts w:ascii="Arial Narrow" w:hAnsi="Arial Narrow"/>
          <w:iCs/>
          <w:lang w:eastAsia="lv-LV"/>
        </w:rPr>
        <w:t>došanai), kurā atsevišķi jānorāda Konkursā</w:t>
      </w:r>
      <w:r w:rsidR="00A03246" w:rsidRPr="009A2FBA">
        <w:rPr>
          <w:rFonts w:ascii="Arial Narrow" w:hAnsi="Arial Narrow"/>
          <w:iCs/>
          <w:lang w:eastAsia="lv-LV"/>
        </w:rPr>
        <w:t xml:space="preserve"> </w:t>
      </w:r>
      <w:r w:rsidRPr="009A2FBA">
        <w:rPr>
          <w:rFonts w:ascii="Arial Narrow" w:hAnsi="Arial Narrow"/>
          <w:iCs/>
          <w:lang w:eastAsia="lv-LV"/>
        </w:rPr>
        <w:t>pie</w:t>
      </w:r>
      <w:r w:rsidR="00A03246" w:rsidRPr="009A2FBA">
        <w:rPr>
          <w:rFonts w:ascii="Arial Narrow" w:hAnsi="Arial Narrow"/>
          <w:iCs/>
          <w:lang w:eastAsia="lv-LV"/>
        </w:rPr>
        <w:t xml:space="preserve">prasītā summa un tās sadalījums pa </w:t>
      </w:r>
      <w:r w:rsidR="008210C0" w:rsidRPr="009A2FBA">
        <w:rPr>
          <w:rFonts w:ascii="Arial Narrow" w:hAnsi="Arial Narrow"/>
          <w:iCs/>
          <w:lang w:eastAsia="lv-LV"/>
        </w:rPr>
        <w:t>pozīcijām</w:t>
      </w:r>
      <w:r w:rsidR="005C02C6" w:rsidRPr="009A2FBA">
        <w:rPr>
          <w:rFonts w:ascii="Arial Narrow" w:hAnsi="Arial Narrow"/>
          <w:iCs/>
          <w:lang w:eastAsia="lv-LV"/>
        </w:rPr>
        <w:t>, </w:t>
      </w:r>
      <w:r w:rsidR="00A03246" w:rsidRPr="009A2FBA">
        <w:rPr>
          <w:rFonts w:ascii="Arial Narrow" w:hAnsi="Arial Narrow"/>
          <w:iCs/>
          <w:lang w:eastAsia="lv-LV"/>
        </w:rPr>
        <w:t>kā arī citi iespējamie finanšu avoti un iespējamie ieņēmumi, projekta realizācijai jau esošie finanšu un materiālie resursi, kā arī informācija par</w:t>
      </w:r>
      <w:r w:rsidR="00A03246" w:rsidRPr="009A2FBA">
        <w:rPr>
          <w:rFonts w:ascii="Arial Narrow" w:hAnsi="Arial Narrow"/>
          <w:lang w:eastAsia="lv-LV"/>
        </w:rPr>
        <w:t xml:space="preserve"> </w:t>
      </w:r>
      <w:r w:rsidR="00A03246" w:rsidRPr="009A2FBA">
        <w:rPr>
          <w:rFonts w:ascii="Arial Narrow" w:hAnsi="Arial Narrow"/>
          <w:iCs/>
          <w:lang w:eastAsia="lv-LV"/>
        </w:rPr>
        <w:t>nepieciešamo un par jau piesaistī</w:t>
      </w:r>
      <w:r w:rsidR="008210C0" w:rsidRPr="009A2FBA">
        <w:rPr>
          <w:rFonts w:ascii="Arial Narrow" w:hAnsi="Arial Narrow"/>
          <w:iCs/>
          <w:lang w:eastAsia="lv-LV"/>
        </w:rPr>
        <w:t>to līdzfinansējumu un tā apmēru. T</w:t>
      </w:r>
      <w:r w:rsidR="00A03246" w:rsidRPr="009A2FBA">
        <w:rPr>
          <w:rFonts w:ascii="Arial Narrow" w:hAnsi="Arial Narrow"/>
          <w:iCs/>
          <w:lang w:eastAsia="lv-LV"/>
        </w:rPr>
        <w:t>āmē nedrīkst iekļaut tādas tāmes pozīcijas (piemēram, „Citi izdevumi”, „Neparedzētie izdevumi” u.tml.), kurās nav norādīts konkrēts izdevumu veid</w:t>
      </w:r>
      <w:r w:rsidR="00A03246" w:rsidRPr="009A2FBA">
        <w:rPr>
          <w:rFonts w:ascii="Arial Narrow" w:hAnsi="Arial Narrow"/>
          <w:iCs/>
          <w:shd w:val="clear" w:color="auto" w:fill="FFFFFF" w:themeFill="background1"/>
          <w:lang w:eastAsia="lv-LV"/>
        </w:rPr>
        <w:t>s.</w:t>
      </w:r>
    </w:p>
    <w:p w:rsidR="00A03246" w:rsidRPr="009A2FBA" w:rsidRDefault="00A03246" w:rsidP="00A03246">
      <w:pPr>
        <w:pStyle w:val="Standard"/>
        <w:spacing w:after="0" w:line="240" w:lineRule="auto"/>
        <w:ind w:left="567" w:right="-99" w:hanging="567"/>
        <w:jc w:val="both"/>
        <w:rPr>
          <w:rFonts w:ascii="Arial Narrow" w:eastAsia="Times New Roman" w:hAnsi="Arial Narrow" w:cs="Times New Roman"/>
          <w:b/>
          <w:i/>
          <w:sz w:val="12"/>
          <w:szCs w:val="24"/>
          <w:shd w:val="clear" w:color="auto" w:fill="FFFF00"/>
          <w:lang w:eastAsia="lv-LV"/>
        </w:rPr>
      </w:pPr>
    </w:p>
    <w:p w:rsidR="00A03246" w:rsidRPr="009A2FBA" w:rsidRDefault="00C047E3" w:rsidP="00A03246">
      <w:pPr>
        <w:pStyle w:val="Standard"/>
        <w:shd w:val="clear" w:color="auto" w:fill="FFFFFF" w:themeFill="background1"/>
        <w:spacing w:after="0" w:line="240" w:lineRule="auto"/>
        <w:ind w:left="567" w:right="-99"/>
        <w:jc w:val="both"/>
        <w:rPr>
          <w:rFonts w:ascii="Arial Narrow" w:hAnsi="Arial Narrow"/>
          <w:sz w:val="20"/>
        </w:rPr>
      </w:pPr>
      <w:r>
        <w:rPr>
          <w:rFonts w:ascii="Arial Narrow" w:eastAsia="Times New Roman" w:hAnsi="Arial Narrow" w:cs="Times New Roman"/>
          <w:b/>
          <w:sz w:val="20"/>
          <w:szCs w:val="24"/>
          <w:shd w:val="clear" w:color="auto" w:fill="FFFFFF" w:themeFill="background1"/>
          <w:lang w:eastAsia="lv-LV"/>
        </w:rPr>
        <w:t xml:space="preserve">Tāmes </w:t>
      </w:r>
      <w:r w:rsidR="00436795" w:rsidRPr="009A2FBA">
        <w:rPr>
          <w:rFonts w:ascii="Arial Narrow" w:eastAsia="Times New Roman" w:hAnsi="Arial Narrow" w:cs="Times New Roman"/>
          <w:b/>
          <w:sz w:val="20"/>
          <w:szCs w:val="24"/>
          <w:shd w:val="clear" w:color="auto" w:fill="FFFFFF" w:themeFill="background1"/>
          <w:lang w:eastAsia="lv-LV"/>
        </w:rPr>
        <w:t>paraugs</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26"/>
        <w:gridCol w:w="992"/>
        <w:gridCol w:w="1276"/>
        <w:gridCol w:w="1276"/>
        <w:gridCol w:w="1276"/>
        <w:gridCol w:w="1275"/>
        <w:gridCol w:w="1276"/>
        <w:gridCol w:w="850"/>
      </w:tblGrid>
      <w:tr w:rsidR="00436795" w:rsidRPr="00C03212" w:rsidTr="00436795">
        <w:trPr>
          <w:trHeight w:val="855"/>
          <w:jc w:val="center"/>
        </w:trPr>
        <w:tc>
          <w:tcPr>
            <w:tcW w:w="426" w:type="dxa"/>
            <w:shd w:val="clear" w:color="auto" w:fill="FFFFFF"/>
          </w:tcPr>
          <w:p w:rsidR="00436795" w:rsidRPr="009A2FBA" w:rsidRDefault="00436795" w:rsidP="00D236CF">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9A2FBA">
              <w:rPr>
                <w:rFonts w:ascii="Arial Narrow" w:eastAsia="Times New Roman" w:hAnsi="Arial Narrow" w:cs="Times New Roman"/>
                <w:b/>
                <w:bCs/>
                <w:color w:val="000000"/>
                <w:kern w:val="0"/>
                <w:sz w:val="18"/>
                <w:szCs w:val="18"/>
                <w:lang w:eastAsia="lv-LV"/>
              </w:rPr>
              <w:t>Nr.</w:t>
            </w:r>
          </w:p>
          <w:p w:rsidR="00436795" w:rsidRPr="009A2FBA" w:rsidRDefault="00436795" w:rsidP="00D236CF">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9A2FBA">
              <w:rPr>
                <w:rFonts w:ascii="Arial Narrow" w:eastAsia="Times New Roman" w:hAnsi="Arial Narrow" w:cs="Times New Roman"/>
                <w:b/>
                <w:bCs/>
                <w:color w:val="000000"/>
                <w:kern w:val="0"/>
                <w:sz w:val="18"/>
                <w:szCs w:val="18"/>
                <w:lang w:eastAsia="lv-LV"/>
              </w:rPr>
              <w:t>p.k.</w:t>
            </w:r>
          </w:p>
          <w:p w:rsidR="00436795" w:rsidRPr="009A2FBA" w:rsidRDefault="00436795" w:rsidP="00D236CF">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p>
        </w:tc>
        <w:tc>
          <w:tcPr>
            <w:tcW w:w="992" w:type="dxa"/>
            <w:shd w:val="clear" w:color="auto" w:fill="FFFFFF"/>
          </w:tcPr>
          <w:p w:rsidR="00436795" w:rsidRPr="009A2FBA" w:rsidRDefault="00436795" w:rsidP="00D236CF">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9A2FBA">
              <w:rPr>
                <w:rFonts w:ascii="Arial Narrow" w:eastAsia="Times New Roman" w:hAnsi="Arial Narrow" w:cs="Times New Roman"/>
                <w:b/>
                <w:bCs/>
                <w:color w:val="000000"/>
                <w:kern w:val="0"/>
                <w:sz w:val="18"/>
                <w:szCs w:val="18"/>
                <w:lang w:eastAsia="lv-LV"/>
              </w:rPr>
              <w:t xml:space="preserve">Izmaksu </w:t>
            </w:r>
          </w:p>
          <w:p w:rsidR="00436795" w:rsidRPr="009A2FBA" w:rsidRDefault="00436795" w:rsidP="00D236CF">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9A2FBA">
              <w:rPr>
                <w:rFonts w:ascii="Arial Narrow" w:eastAsia="Times New Roman" w:hAnsi="Arial Narrow" w:cs="Times New Roman"/>
                <w:b/>
                <w:bCs/>
                <w:color w:val="000000"/>
                <w:kern w:val="0"/>
                <w:sz w:val="18"/>
                <w:szCs w:val="18"/>
                <w:lang w:eastAsia="lv-LV"/>
              </w:rPr>
              <w:t>pozīcijas nosaukums</w:t>
            </w:r>
          </w:p>
          <w:p w:rsidR="00436795" w:rsidRPr="009A2FBA" w:rsidRDefault="00436795" w:rsidP="00D236CF">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p>
        </w:tc>
        <w:tc>
          <w:tcPr>
            <w:tcW w:w="1276" w:type="dxa"/>
            <w:shd w:val="clear" w:color="auto" w:fill="FFFFFF"/>
          </w:tcPr>
          <w:p w:rsidR="00436795" w:rsidRPr="009A2FBA" w:rsidRDefault="00436795" w:rsidP="00436795">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9A2FBA">
              <w:rPr>
                <w:rFonts w:ascii="Arial Narrow" w:eastAsia="Times New Roman" w:hAnsi="Arial Narrow" w:cs="Times New Roman"/>
                <w:b/>
                <w:bCs/>
                <w:color w:val="000000"/>
                <w:kern w:val="0"/>
                <w:sz w:val="18"/>
                <w:szCs w:val="18"/>
                <w:lang w:eastAsia="lv-LV"/>
              </w:rPr>
              <w:t>Kopējā pozīcijas summa</w:t>
            </w:r>
          </w:p>
          <w:p w:rsidR="00436795" w:rsidRPr="009A2FBA" w:rsidRDefault="00436795" w:rsidP="00436795">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9A2FBA">
              <w:rPr>
                <w:rFonts w:ascii="Arial Narrow" w:eastAsia="Times New Roman" w:hAnsi="Arial Narrow" w:cs="Times New Roman"/>
                <w:b/>
                <w:bCs/>
                <w:color w:val="000000"/>
                <w:kern w:val="0"/>
                <w:sz w:val="18"/>
                <w:szCs w:val="18"/>
                <w:lang w:eastAsia="lv-LV"/>
              </w:rPr>
              <w:t>EUR</w:t>
            </w:r>
          </w:p>
        </w:tc>
        <w:tc>
          <w:tcPr>
            <w:tcW w:w="1276" w:type="dxa"/>
            <w:shd w:val="clear" w:color="auto" w:fill="FFFFFF"/>
            <w:tcMar>
              <w:top w:w="0" w:type="dxa"/>
              <w:left w:w="108" w:type="dxa"/>
              <w:bottom w:w="0" w:type="dxa"/>
              <w:right w:w="108" w:type="dxa"/>
            </w:tcMar>
          </w:tcPr>
          <w:p w:rsidR="00436795" w:rsidRPr="009A2FBA" w:rsidRDefault="00436795" w:rsidP="00D236CF">
            <w:pPr>
              <w:pStyle w:val="Standard"/>
              <w:suppressAutoHyphens w:val="0"/>
              <w:spacing w:after="0" w:line="240" w:lineRule="auto"/>
              <w:ind w:left="-108" w:right="-108"/>
              <w:jc w:val="center"/>
              <w:textAlignment w:val="auto"/>
              <w:rPr>
                <w:rFonts w:ascii="Arial Narrow" w:hAnsi="Arial Narrow"/>
                <w:sz w:val="18"/>
                <w:szCs w:val="18"/>
              </w:rPr>
            </w:pPr>
            <w:r w:rsidRPr="009A2FBA">
              <w:rPr>
                <w:rFonts w:ascii="Arial Narrow" w:eastAsia="Times New Roman" w:hAnsi="Arial Narrow" w:cs="Times New Roman"/>
                <w:b/>
                <w:bCs/>
                <w:color w:val="000000"/>
                <w:kern w:val="0"/>
                <w:sz w:val="18"/>
                <w:szCs w:val="18"/>
                <w:lang w:eastAsia="lv-LV"/>
              </w:rPr>
              <w:t xml:space="preserve">Summas aprēķins </w:t>
            </w:r>
            <w:r w:rsidRPr="009A2FBA">
              <w:rPr>
                <w:rFonts w:ascii="Arial Narrow" w:eastAsia="Times New Roman" w:hAnsi="Arial Narrow" w:cs="Times New Roman"/>
                <w:bCs/>
                <w:color w:val="000000"/>
                <w:kern w:val="0"/>
                <w:sz w:val="18"/>
                <w:szCs w:val="18"/>
                <w:lang w:eastAsia="lv-LV"/>
              </w:rPr>
              <w:t>(ja attiecināms)</w:t>
            </w:r>
          </w:p>
        </w:tc>
        <w:tc>
          <w:tcPr>
            <w:tcW w:w="1276" w:type="dxa"/>
            <w:shd w:val="clear" w:color="auto" w:fill="FFFFFF"/>
            <w:tcMar>
              <w:top w:w="0" w:type="dxa"/>
              <w:left w:w="108" w:type="dxa"/>
              <w:bottom w:w="0" w:type="dxa"/>
              <w:right w:w="108" w:type="dxa"/>
            </w:tcMar>
          </w:tcPr>
          <w:p w:rsidR="00436795" w:rsidRPr="009A2FBA" w:rsidRDefault="00436795" w:rsidP="00D236CF">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9A2FBA">
              <w:rPr>
                <w:rFonts w:ascii="Arial Narrow" w:eastAsia="Times New Roman" w:hAnsi="Arial Narrow" w:cs="Times New Roman"/>
                <w:b/>
                <w:bCs/>
                <w:color w:val="000000"/>
                <w:kern w:val="0"/>
                <w:sz w:val="18"/>
                <w:szCs w:val="18"/>
                <w:lang w:eastAsia="lv-LV"/>
              </w:rPr>
              <w:t>Pašfinansējums</w:t>
            </w:r>
          </w:p>
          <w:p w:rsidR="00436795" w:rsidRPr="009A2FBA" w:rsidRDefault="00436795" w:rsidP="00D236CF">
            <w:pPr>
              <w:pStyle w:val="Standard"/>
              <w:suppressAutoHyphens w:val="0"/>
              <w:spacing w:after="0" w:line="240" w:lineRule="auto"/>
              <w:ind w:left="-108" w:right="-108"/>
              <w:jc w:val="center"/>
              <w:textAlignment w:val="auto"/>
              <w:rPr>
                <w:rFonts w:ascii="Arial Narrow" w:eastAsia="Times New Roman" w:hAnsi="Arial Narrow" w:cs="Times New Roman"/>
                <w:color w:val="000000"/>
                <w:kern w:val="0"/>
                <w:sz w:val="18"/>
                <w:szCs w:val="18"/>
                <w:lang w:eastAsia="lv-LV"/>
              </w:rPr>
            </w:pPr>
            <w:r w:rsidRPr="009A2FBA">
              <w:rPr>
                <w:rFonts w:ascii="Arial Narrow" w:eastAsia="Times New Roman" w:hAnsi="Arial Narrow" w:cs="Times New Roman"/>
                <w:b/>
                <w:color w:val="000000"/>
                <w:kern w:val="0"/>
                <w:sz w:val="18"/>
                <w:szCs w:val="18"/>
                <w:lang w:eastAsia="lv-LV"/>
              </w:rPr>
              <w:t>EUR</w:t>
            </w:r>
          </w:p>
        </w:tc>
        <w:tc>
          <w:tcPr>
            <w:tcW w:w="1275" w:type="dxa"/>
            <w:shd w:val="clear" w:color="auto" w:fill="FFFFFF"/>
            <w:tcMar>
              <w:top w:w="0" w:type="dxa"/>
              <w:left w:w="108" w:type="dxa"/>
              <w:bottom w:w="0" w:type="dxa"/>
              <w:right w:w="108" w:type="dxa"/>
            </w:tcMar>
          </w:tcPr>
          <w:p w:rsidR="00436795" w:rsidRPr="009A2FBA" w:rsidRDefault="00436795" w:rsidP="00D236CF">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9A2FBA">
              <w:rPr>
                <w:rFonts w:ascii="Arial Narrow" w:eastAsia="Times New Roman" w:hAnsi="Arial Narrow" w:cs="Times New Roman"/>
                <w:b/>
                <w:bCs/>
                <w:color w:val="000000"/>
                <w:kern w:val="0"/>
                <w:sz w:val="18"/>
                <w:szCs w:val="18"/>
                <w:lang w:eastAsia="lv-LV"/>
              </w:rPr>
              <w:t>Līdzfinansējums</w:t>
            </w:r>
          </w:p>
          <w:p w:rsidR="00436795" w:rsidRPr="009A2FBA" w:rsidRDefault="00436795" w:rsidP="00D236CF">
            <w:pPr>
              <w:pStyle w:val="Standard"/>
              <w:suppressAutoHyphens w:val="0"/>
              <w:spacing w:after="0" w:line="240" w:lineRule="auto"/>
              <w:ind w:left="-108" w:right="-108"/>
              <w:jc w:val="center"/>
              <w:textAlignment w:val="auto"/>
              <w:rPr>
                <w:rFonts w:ascii="Arial Narrow" w:hAnsi="Arial Narrow"/>
                <w:sz w:val="18"/>
                <w:szCs w:val="18"/>
              </w:rPr>
            </w:pPr>
            <w:r w:rsidRPr="009A2FBA">
              <w:rPr>
                <w:rFonts w:ascii="Arial Narrow" w:eastAsia="Times New Roman" w:hAnsi="Arial Narrow" w:cs="Times New Roman"/>
                <w:b/>
                <w:bCs/>
                <w:color w:val="000000"/>
                <w:kern w:val="0"/>
                <w:sz w:val="18"/>
                <w:szCs w:val="18"/>
                <w:lang w:eastAsia="lv-LV"/>
              </w:rPr>
              <w:t>EUR</w:t>
            </w:r>
          </w:p>
        </w:tc>
        <w:tc>
          <w:tcPr>
            <w:tcW w:w="1276" w:type="dxa"/>
            <w:shd w:val="clear" w:color="auto" w:fill="FFFFFF"/>
            <w:tcMar>
              <w:top w:w="0" w:type="dxa"/>
              <w:left w:w="108" w:type="dxa"/>
              <w:bottom w:w="0" w:type="dxa"/>
              <w:right w:w="108" w:type="dxa"/>
            </w:tcMar>
          </w:tcPr>
          <w:p w:rsidR="00436795" w:rsidRPr="009A2FBA" w:rsidRDefault="00436795" w:rsidP="00D236CF">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9A2FBA">
              <w:rPr>
                <w:rFonts w:ascii="Arial Narrow" w:eastAsia="Times New Roman" w:hAnsi="Arial Narrow" w:cs="Times New Roman"/>
                <w:b/>
                <w:bCs/>
                <w:color w:val="000000"/>
                <w:kern w:val="0"/>
                <w:sz w:val="18"/>
                <w:szCs w:val="18"/>
                <w:lang w:eastAsia="lv-LV"/>
              </w:rPr>
              <w:t>Līdzfinansējuma avots</w:t>
            </w:r>
          </w:p>
          <w:p w:rsidR="00436795" w:rsidRPr="009A2FBA" w:rsidRDefault="005C02C6" w:rsidP="005C02C6">
            <w:pPr>
              <w:pStyle w:val="Standard"/>
              <w:suppressAutoHyphens w:val="0"/>
              <w:spacing w:after="0" w:line="240" w:lineRule="auto"/>
              <w:ind w:left="-108" w:right="-108"/>
              <w:jc w:val="center"/>
              <w:textAlignment w:val="auto"/>
              <w:rPr>
                <w:rFonts w:ascii="Arial Narrow" w:eastAsia="Times New Roman" w:hAnsi="Arial Narrow" w:cs="Times New Roman"/>
                <w:color w:val="000000"/>
                <w:kern w:val="0"/>
                <w:sz w:val="18"/>
                <w:szCs w:val="18"/>
                <w:lang w:eastAsia="lv-LV"/>
              </w:rPr>
            </w:pPr>
            <w:r w:rsidRPr="009A2FBA">
              <w:rPr>
                <w:rFonts w:ascii="Arial Narrow" w:eastAsia="Times New Roman" w:hAnsi="Arial Narrow" w:cs="Times New Roman"/>
                <w:color w:val="000000"/>
                <w:kern w:val="0"/>
                <w:sz w:val="18"/>
                <w:szCs w:val="18"/>
                <w:lang w:eastAsia="lv-LV"/>
              </w:rPr>
              <w:t>(</w:t>
            </w:r>
            <w:r w:rsidR="00436795" w:rsidRPr="009A2FBA">
              <w:rPr>
                <w:rFonts w:ascii="Arial Narrow" w:eastAsia="Times New Roman" w:hAnsi="Arial Narrow" w:cs="Times New Roman"/>
                <w:color w:val="000000"/>
                <w:kern w:val="0"/>
                <w:sz w:val="18"/>
                <w:szCs w:val="18"/>
                <w:lang w:eastAsia="lv-LV"/>
              </w:rPr>
              <w:t xml:space="preserve">norādīt </w:t>
            </w:r>
            <w:r w:rsidRPr="009A2FBA">
              <w:rPr>
                <w:rFonts w:ascii="Arial Narrow" w:eastAsia="Times New Roman" w:hAnsi="Arial Narrow" w:cs="Times New Roman"/>
                <w:color w:val="000000"/>
                <w:kern w:val="0"/>
                <w:sz w:val="18"/>
                <w:szCs w:val="18"/>
                <w:lang w:eastAsia="lv-LV"/>
              </w:rPr>
              <w:t>arī</w:t>
            </w:r>
          </w:p>
          <w:p w:rsidR="00436795" w:rsidRPr="009A2FBA" w:rsidRDefault="00436795" w:rsidP="00D236CF">
            <w:pPr>
              <w:pStyle w:val="Standard"/>
              <w:suppressAutoHyphens w:val="0"/>
              <w:spacing w:after="0" w:line="240" w:lineRule="auto"/>
              <w:ind w:left="-108" w:right="-108"/>
              <w:jc w:val="center"/>
              <w:textAlignment w:val="auto"/>
              <w:rPr>
                <w:rFonts w:ascii="Arial Narrow" w:hAnsi="Arial Narrow"/>
                <w:sz w:val="18"/>
                <w:szCs w:val="18"/>
              </w:rPr>
            </w:pPr>
            <w:r w:rsidRPr="009A2FBA">
              <w:rPr>
                <w:rFonts w:ascii="Arial Narrow" w:eastAsia="Times New Roman" w:hAnsi="Arial Narrow" w:cs="Times New Roman"/>
                <w:color w:val="000000"/>
                <w:kern w:val="0"/>
                <w:sz w:val="18"/>
                <w:szCs w:val="18"/>
                <w:lang w:eastAsia="lv-LV"/>
              </w:rPr>
              <w:t>plānots vai apstiprināts)</w:t>
            </w:r>
          </w:p>
        </w:tc>
        <w:tc>
          <w:tcPr>
            <w:tcW w:w="850" w:type="dxa"/>
            <w:shd w:val="clear" w:color="auto" w:fill="FFFFFF"/>
            <w:tcMar>
              <w:top w:w="0" w:type="dxa"/>
              <w:left w:w="108" w:type="dxa"/>
              <w:bottom w:w="0" w:type="dxa"/>
              <w:right w:w="108" w:type="dxa"/>
            </w:tcMar>
          </w:tcPr>
          <w:p w:rsidR="00436795" w:rsidRPr="009A2FBA" w:rsidRDefault="00436795" w:rsidP="008210C0">
            <w:pPr>
              <w:pStyle w:val="Standard"/>
              <w:suppressAutoHyphens w:val="0"/>
              <w:spacing w:after="0" w:line="240" w:lineRule="auto"/>
              <w:ind w:left="-108" w:right="-108"/>
              <w:jc w:val="center"/>
              <w:textAlignment w:val="auto"/>
              <w:rPr>
                <w:rFonts w:ascii="Arial Narrow" w:eastAsia="Times New Roman" w:hAnsi="Arial Narrow" w:cs="Times New Roman"/>
                <w:b/>
                <w:bCs/>
                <w:color w:val="000000"/>
                <w:kern w:val="0"/>
                <w:sz w:val="18"/>
                <w:szCs w:val="18"/>
                <w:lang w:eastAsia="lv-LV"/>
              </w:rPr>
            </w:pPr>
            <w:r w:rsidRPr="009A2FBA">
              <w:rPr>
                <w:rFonts w:ascii="Arial Narrow" w:eastAsia="Times New Roman" w:hAnsi="Arial Narrow" w:cs="Times New Roman"/>
                <w:b/>
                <w:bCs/>
                <w:color w:val="000000"/>
                <w:kern w:val="0"/>
                <w:sz w:val="18"/>
                <w:szCs w:val="18"/>
                <w:lang w:eastAsia="lv-LV"/>
              </w:rPr>
              <w:t>Pieprasīts Kino centrā</w:t>
            </w:r>
          </w:p>
          <w:p w:rsidR="00436795" w:rsidRPr="00C03212" w:rsidRDefault="00436795" w:rsidP="00D236CF">
            <w:pPr>
              <w:pStyle w:val="Standard"/>
              <w:suppressAutoHyphens w:val="0"/>
              <w:spacing w:after="0" w:line="240" w:lineRule="auto"/>
              <w:ind w:left="-108" w:right="-108"/>
              <w:jc w:val="center"/>
              <w:textAlignment w:val="auto"/>
              <w:rPr>
                <w:rFonts w:ascii="Arial Narrow" w:hAnsi="Arial Narrow"/>
                <w:sz w:val="18"/>
                <w:szCs w:val="18"/>
              </w:rPr>
            </w:pPr>
            <w:r w:rsidRPr="009A2FBA">
              <w:rPr>
                <w:rFonts w:ascii="Arial Narrow" w:eastAsia="Times New Roman" w:hAnsi="Arial Narrow" w:cs="Times New Roman"/>
                <w:b/>
                <w:bCs/>
                <w:color w:val="000000"/>
                <w:kern w:val="0"/>
                <w:sz w:val="18"/>
                <w:szCs w:val="18"/>
                <w:lang w:eastAsia="lv-LV"/>
              </w:rPr>
              <w:t>EUR</w:t>
            </w:r>
          </w:p>
        </w:tc>
      </w:tr>
    </w:tbl>
    <w:p w:rsidR="00A03246" w:rsidRPr="00371150" w:rsidRDefault="00A03246" w:rsidP="008210C0">
      <w:pPr>
        <w:pStyle w:val="2paragrafs"/>
        <w:tabs>
          <w:tab w:val="left" w:pos="851"/>
        </w:tabs>
        <w:spacing w:line="276" w:lineRule="auto"/>
        <w:ind w:left="0" w:firstLine="0"/>
        <w:rPr>
          <w:rFonts w:ascii="Arial Narrow" w:hAnsi="Arial Narrow"/>
          <w:i/>
          <w:szCs w:val="24"/>
        </w:rPr>
      </w:pPr>
    </w:p>
    <w:p w:rsidR="00A66514" w:rsidRPr="00464911" w:rsidRDefault="00C15101" w:rsidP="00A516A6">
      <w:pPr>
        <w:pStyle w:val="2paragrafs"/>
        <w:numPr>
          <w:ilvl w:val="0"/>
          <w:numId w:val="7"/>
        </w:numPr>
        <w:spacing w:line="276" w:lineRule="auto"/>
        <w:ind w:left="426" w:hanging="426"/>
        <w:rPr>
          <w:rFonts w:ascii="Arial Narrow" w:hAnsi="Arial Narrow"/>
          <w:szCs w:val="24"/>
        </w:rPr>
      </w:pPr>
      <w:r w:rsidRPr="00464911">
        <w:rPr>
          <w:rFonts w:ascii="Arial Narrow" w:hAnsi="Arial Narrow"/>
          <w:b/>
          <w:szCs w:val="24"/>
        </w:rPr>
        <w:t xml:space="preserve">Projektu iesniegšanas termiņš </w:t>
      </w:r>
      <w:r w:rsidR="00F53D03" w:rsidRPr="00464911">
        <w:rPr>
          <w:rFonts w:ascii="Arial Narrow" w:hAnsi="Arial Narrow"/>
          <w:b/>
          <w:szCs w:val="24"/>
        </w:rPr>
        <w:t xml:space="preserve">visiem projektu veidiem </w:t>
      </w:r>
      <w:r w:rsidRPr="00464911">
        <w:rPr>
          <w:rFonts w:ascii="Arial Narrow" w:hAnsi="Arial Narrow"/>
          <w:b/>
          <w:szCs w:val="24"/>
        </w:rPr>
        <w:t>ir atvērts līdz 2017.</w:t>
      </w:r>
      <w:r w:rsidR="00E83EC3" w:rsidRPr="00464911">
        <w:rPr>
          <w:rFonts w:ascii="Arial Narrow" w:hAnsi="Arial Narrow"/>
          <w:b/>
          <w:szCs w:val="24"/>
        </w:rPr>
        <w:t xml:space="preserve"> </w:t>
      </w:r>
      <w:r w:rsidRPr="00464911">
        <w:rPr>
          <w:rFonts w:ascii="Arial Narrow" w:hAnsi="Arial Narrow"/>
          <w:b/>
          <w:szCs w:val="24"/>
        </w:rPr>
        <w:t>gada 30.</w:t>
      </w:r>
      <w:r w:rsidR="00E83EC3" w:rsidRPr="00464911">
        <w:rPr>
          <w:rFonts w:ascii="Arial Narrow" w:hAnsi="Arial Narrow"/>
          <w:b/>
          <w:szCs w:val="24"/>
        </w:rPr>
        <w:t xml:space="preserve"> </w:t>
      </w:r>
      <w:r w:rsidRPr="00464911">
        <w:rPr>
          <w:rFonts w:ascii="Arial Narrow" w:hAnsi="Arial Narrow"/>
          <w:b/>
          <w:szCs w:val="24"/>
        </w:rPr>
        <w:t>novembra plks</w:t>
      </w:r>
      <w:r w:rsidR="00F53D03" w:rsidRPr="00464911">
        <w:rPr>
          <w:rFonts w:ascii="Arial Narrow" w:hAnsi="Arial Narrow"/>
          <w:b/>
          <w:szCs w:val="24"/>
        </w:rPr>
        <w:t>t.12:00.  N</w:t>
      </w:r>
      <w:r w:rsidRPr="00464911">
        <w:rPr>
          <w:rFonts w:ascii="Arial Narrow" w:hAnsi="Arial Narrow"/>
          <w:b/>
          <w:bCs/>
          <w:szCs w:val="24"/>
        </w:rPr>
        <w:t xml:space="preserve">olikuma </w:t>
      </w:r>
      <w:r w:rsidR="00F53D03" w:rsidRPr="00464911">
        <w:rPr>
          <w:rFonts w:ascii="Arial Narrow" w:hAnsi="Arial Narrow"/>
          <w:b/>
          <w:bCs/>
          <w:szCs w:val="24"/>
        </w:rPr>
        <w:t>3.5. un 3.6.punktos minētos projektus</w:t>
      </w:r>
      <w:r w:rsidR="00A03246" w:rsidRPr="00464911">
        <w:rPr>
          <w:rFonts w:ascii="Arial Narrow" w:hAnsi="Arial Narrow"/>
          <w:b/>
          <w:bCs/>
          <w:szCs w:val="24"/>
        </w:rPr>
        <w:t xml:space="preserve"> (kursi/</w:t>
      </w:r>
      <w:r w:rsidR="00F53D03" w:rsidRPr="00464911">
        <w:rPr>
          <w:rFonts w:ascii="Arial Narrow" w:hAnsi="Arial Narrow"/>
          <w:b/>
          <w:bCs/>
          <w:szCs w:val="24"/>
        </w:rPr>
        <w:t>semin</w:t>
      </w:r>
      <w:r w:rsidR="00A03246" w:rsidRPr="00464911">
        <w:rPr>
          <w:rFonts w:ascii="Arial Narrow" w:hAnsi="Arial Narrow"/>
          <w:b/>
          <w:bCs/>
          <w:szCs w:val="24"/>
        </w:rPr>
        <w:t>āri un</w:t>
      </w:r>
      <w:r w:rsidR="00F53D03" w:rsidRPr="00464911">
        <w:rPr>
          <w:rFonts w:ascii="Arial Narrow" w:hAnsi="Arial Narrow"/>
          <w:b/>
          <w:bCs/>
          <w:szCs w:val="24"/>
        </w:rPr>
        <w:t xml:space="preserve"> industrijas pasākumi Latv</w:t>
      </w:r>
      <w:r w:rsidR="00DB27CB" w:rsidRPr="00464911">
        <w:rPr>
          <w:rFonts w:ascii="Arial Narrow" w:hAnsi="Arial Narrow"/>
          <w:b/>
          <w:bCs/>
          <w:szCs w:val="24"/>
        </w:rPr>
        <w:t xml:space="preserve">ijā) ir jāiesniedz </w:t>
      </w:r>
      <w:r w:rsidR="00A66514" w:rsidRPr="00464911">
        <w:rPr>
          <w:rFonts w:ascii="Arial Narrow" w:hAnsi="Arial Narrow"/>
          <w:b/>
          <w:bCs/>
          <w:szCs w:val="24"/>
        </w:rPr>
        <w:t>ne vēlāk kā 3</w:t>
      </w:r>
      <w:r w:rsidR="00F53D03" w:rsidRPr="00464911">
        <w:rPr>
          <w:rFonts w:ascii="Arial Narrow" w:hAnsi="Arial Narrow"/>
          <w:b/>
          <w:bCs/>
          <w:szCs w:val="24"/>
        </w:rPr>
        <w:t xml:space="preserve"> mēnešus pirms attiecīgā pasākuma norises laika</w:t>
      </w:r>
      <w:r w:rsidR="00464911" w:rsidRPr="00464911">
        <w:rPr>
          <w:rFonts w:ascii="Arial Narrow" w:hAnsi="Arial Narrow"/>
          <w:b/>
          <w:bCs/>
          <w:szCs w:val="24"/>
        </w:rPr>
        <w:t>.</w:t>
      </w:r>
      <w:r w:rsidR="00F53D03" w:rsidRPr="00464911">
        <w:rPr>
          <w:rFonts w:ascii="Arial Narrow" w:hAnsi="Arial Narrow"/>
          <w:b/>
          <w:bCs/>
          <w:szCs w:val="24"/>
        </w:rPr>
        <w:t xml:space="preserve"> </w:t>
      </w:r>
    </w:p>
    <w:p w:rsidR="000B541E" w:rsidRPr="00A66514" w:rsidRDefault="000B541E" w:rsidP="00A516A6">
      <w:pPr>
        <w:pStyle w:val="2paragrafs"/>
        <w:numPr>
          <w:ilvl w:val="0"/>
          <w:numId w:val="7"/>
        </w:numPr>
        <w:spacing w:line="276" w:lineRule="auto"/>
        <w:ind w:left="426" w:hanging="426"/>
        <w:rPr>
          <w:rFonts w:ascii="Arial Narrow" w:hAnsi="Arial Narrow"/>
          <w:szCs w:val="24"/>
        </w:rPr>
      </w:pPr>
      <w:r w:rsidRPr="00A66514">
        <w:rPr>
          <w:rFonts w:ascii="Arial Narrow" w:hAnsi="Arial Narrow"/>
          <w:szCs w:val="24"/>
        </w:rPr>
        <w:t>Projektu noteiktā termiņā iesniedz vienā no šādiem veidiem:</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b/>
          <w:szCs w:val="24"/>
        </w:rPr>
        <w:t>papīra formā</w:t>
      </w:r>
      <w:r w:rsidRPr="00494853">
        <w:rPr>
          <w:rFonts w:ascii="Arial Narrow" w:hAnsi="Arial Narrow"/>
          <w:szCs w:val="24"/>
        </w:rPr>
        <w:t xml:space="preserve"> </w:t>
      </w:r>
      <w:r w:rsidR="00956784" w:rsidRPr="00494853">
        <w:rPr>
          <w:rFonts w:ascii="Arial Narrow" w:hAnsi="Arial Narrow"/>
          <w:b/>
          <w:bCs/>
          <w:szCs w:val="24"/>
        </w:rPr>
        <w:t>vienā eksemplārā</w:t>
      </w:r>
      <w:r w:rsidR="00956784" w:rsidRPr="00494853">
        <w:rPr>
          <w:rFonts w:ascii="Arial Narrow" w:hAnsi="Arial Narrow"/>
          <w:bCs/>
          <w:szCs w:val="24"/>
        </w:rPr>
        <w:t xml:space="preserve">, </w:t>
      </w:r>
      <w:r w:rsidRPr="00494853">
        <w:rPr>
          <w:rFonts w:ascii="Arial Narrow" w:hAnsi="Arial Narrow"/>
          <w:szCs w:val="24"/>
        </w:rPr>
        <w:t>iesniedz</w:t>
      </w:r>
      <w:r w:rsidR="00956784" w:rsidRPr="00494853">
        <w:rPr>
          <w:rFonts w:ascii="Arial Narrow" w:hAnsi="Arial Narrow"/>
          <w:szCs w:val="24"/>
        </w:rPr>
        <w:t>ot</w:t>
      </w:r>
      <w:r w:rsidRPr="00494853">
        <w:rPr>
          <w:rFonts w:ascii="Arial Narrow" w:hAnsi="Arial Narrow"/>
          <w:szCs w:val="24"/>
        </w:rPr>
        <w:t xml:space="preserve"> personīgi Kino centrā Rīgā, Peitavas ielā 1</w:t>
      </w:r>
      <w:r w:rsidR="00276E68" w:rsidRPr="00494853">
        <w:rPr>
          <w:rFonts w:ascii="Arial Narrow" w:hAnsi="Arial Narrow"/>
          <w:szCs w:val="24"/>
        </w:rPr>
        <w:t>0</w:t>
      </w:r>
      <w:r w:rsidR="00956784" w:rsidRPr="00494853">
        <w:rPr>
          <w:rFonts w:ascii="Arial Narrow" w:hAnsi="Arial Narrow"/>
          <w:szCs w:val="24"/>
        </w:rPr>
        <w:t xml:space="preserve"> (tālr. 67358878) vai nosūtot</w:t>
      </w:r>
      <w:r w:rsidRPr="00494853">
        <w:rPr>
          <w:rFonts w:ascii="Arial Narrow" w:hAnsi="Arial Narrow"/>
          <w:szCs w:val="24"/>
        </w:rPr>
        <w:t xml:space="preserve"> pa pastu uz minēto Kino centra adresi;</w:t>
      </w:r>
    </w:p>
    <w:p w:rsidR="000B541E" w:rsidRPr="00494853" w:rsidRDefault="00113A36" w:rsidP="002731A4">
      <w:pPr>
        <w:pStyle w:val="2paragrafs"/>
        <w:numPr>
          <w:ilvl w:val="1"/>
          <w:numId w:val="7"/>
        </w:numPr>
        <w:tabs>
          <w:tab w:val="left" w:pos="284"/>
        </w:tabs>
        <w:spacing w:line="276" w:lineRule="auto"/>
        <w:ind w:left="851" w:hanging="567"/>
        <w:rPr>
          <w:rFonts w:ascii="Arial Narrow" w:hAnsi="Arial Narrow"/>
          <w:szCs w:val="24"/>
        </w:rPr>
      </w:pPr>
      <w:r w:rsidRPr="00494853">
        <w:rPr>
          <w:rFonts w:ascii="Arial Narrow" w:hAnsi="Arial Narrow"/>
          <w:b/>
          <w:szCs w:val="24"/>
        </w:rPr>
        <w:t>elektroniska dokumenta formā</w:t>
      </w:r>
      <w:r w:rsidRPr="00494853">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9" w:history="1">
        <w:r w:rsidRPr="00494853">
          <w:rPr>
            <w:rStyle w:val="Hipersaite"/>
            <w:rFonts w:ascii="Arial Narrow" w:hAnsi="Arial Narrow"/>
            <w:szCs w:val="24"/>
          </w:rPr>
          <w:t>nkc@nkc.gov.lv</w:t>
        </w:r>
      </w:hyperlink>
      <w:r w:rsidR="000B541E" w:rsidRPr="00494853">
        <w:rPr>
          <w:rFonts w:ascii="Arial Narrow" w:hAnsi="Arial Narrow"/>
          <w:szCs w:val="24"/>
        </w:rPr>
        <w:t>.</w:t>
      </w:r>
    </w:p>
    <w:p w:rsidR="009A4B56" w:rsidRPr="00494853" w:rsidRDefault="00D623BC" w:rsidP="00701630">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Nea</w:t>
      </w:r>
      <w:r w:rsidR="00F36FA4">
        <w:rPr>
          <w:rFonts w:ascii="Arial Narrow" w:hAnsi="Arial Narrow"/>
          <w:szCs w:val="24"/>
        </w:rPr>
        <w:t>tkarīgi no K</w:t>
      </w:r>
      <w:r w:rsidRPr="00494853">
        <w:rPr>
          <w:rFonts w:ascii="Arial Narrow" w:hAnsi="Arial Narrow"/>
          <w:szCs w:val="24"/>
        </w:rPr>
        <w:t>onkursa rezultātiem Kino centrs uzglabā elektroniska dokumenta formā iesniegto projektu, kā arī papīra formā</w:t>
      </w:r>
      <w:r w:rsidR="00956784" w:rsidRPr="00494853">
        <w:rPr>
          <w:rFonts w:ascii="Arial Narrow" w:hAnsi="Arial Narrow"/>
          <w:szCs w:val="24"/>
        </w:rPr>
        <w:t xml:space="preserve"> iesniegto projektu</w:t>
      </w:r>
      <w:r w:rsidRPr="00494853">
        <w:rPr>
          <w:rFonts w:ascii="Arial Narrow" w:hAnsi="Arial Narrow"/>
          <w:szCs w:val="24"/>
        </w:rPr>
        <w:t>. Konkursā neatbalstīta projekta gadījumā eksemplārs tiek uzglabāts 5 (piecus) gadus no projek</w:t>
      </w:r>
      <w:r w:rsidR="00956784" w:rsidRPr="00494853">
        <w:rPr>
          <w:rFonts w:ascii="Arial Narrow" w:hAnsi="Arial Narrow"/>
          <w:szCs w:val="24"/>
        </w:rPr>
        <w:t>ta iesniegšanas datuma.</w:t>
      </w:r>
    </w:p>
    <w:p w:rsidR="000B541E" w:rsidRPr="00494853" w:rsidRDefault="000B541E" w:rsidP="000B541E">
      <w:pPr>
        <w:pStyle w:val="2paragrafs"/>
        <w:tabs>
          <w:tab w:val="left" w:pos="851"/>
        </w:tabs>
        <w:spacing w:before="200" w:line="276" w:lineRule="auto"/>
        <w:ind w:left="646" w:firstLine="0"/>
        <w:jc w:val="center"/>
        <w:rPr>
          <w:rFonts w:ascii="Arial Narrow" w:hAnsi="Arial Narrow"/>
          <w:b/>
          <w:szCs w:val="24"/>
        </w:rPr>
      </w:pPr>
      <w:r w:rsidRPr="00494853">
        <w:rPr>
          <w:rFonts w:ascii="Arial Narrow" w:hAnsi="Arial Narrow"/>
          <w:b/>
          <w:szCs w:val="24"/>
        </w:rPr>
        <w:t>IV. Projektu vērtēšana</w:t>
      </w:r>
    </w:p>
    <w:p w:rsidR="000B541E" w:rsidRPr="00494853" w:rsidRDefault="00A7522A" w:rsidP="00956784">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Projektus vērtē</w:t>
      </w:r>
      <w:r w:rsidR="000B541E" w:rsidRPr="00494853">
        <w:rPr>
          <w:rFonts w:ascii="Arial Narrow" w:hAnsi="Arial Narrow"/>
          <w:szCs w:val="24"/>
        </w:rPr>
        <w:t xml:space="preserve"> Kino centrs un Kino cent</w:t>
      </w:r>
      <w:r w:rsidR="00726CE4" w:rsidRPr="00494853">
        <w:rPr>
          <w:rFonts w:ascii="Arial Narrow" w:hAnsi="Arial Narrow"/>
          <w:szCs w:val="24"/>
        </w:rPr>
        <w:t xml:space="preserve">ra izveidota pastāvīgā </w:t>
      </w:r>
      <w:r w:rsidR="00956784" w:rsidRPr="00494853">
        <w:rPr>
          <w:rFonts w:ascii="Arial Narrow" w:hAnsi="Arial Narrow"/>
          <w:szCs w:val="24"/>
        </w:rPr>
        <w:t>Citu filmu nozares</w:t>
      </w:r>
      <w:r w:rsidR="007C6585" w:rsidRPr="00494853">
        <w:rPr>
          <w:rFonts w:ascii="Arial Narrow" w:hAnsi="Arial Narrow"/>
          <w:szCs w:val="24"/>
        </w:rPr>
        <w:t xml:space="preserve"> projektu </w:t>
      </w:r>
      <w:r w:rsidR="00F36FA4">
        <w:rPr>
          <w:rFonts w:ascii="Arial Narrow" w:hAnsi="Arial Narrow"/>
          <w:szCs w:val="24"/>
        </w:rPr>
        <w:t>ekspertu komisija (turpmāk – K</w:t>
      </w:r>
      <w:r w:rsidR="000B541E" w:rsidRPr="00494853">
        <w:rPr>
          <w:rFonts w:ascii="Arial Narrow" w:hAnsi="Arial Narrow"/>
          <w:szCs w:val="24"/>
        </w:rPr>
        <w:t>omisija), kas darbojas saskaņā ar Ki</w:t>
      </w:r>
      <w:r w:rsidR="00351261" w:rsidRPr="00494853">
        <w:rPr>
          <w:rFonts w:ascii="Arial Narrow" w:hAnsi="Arial Narrow"/>
          <w:szCs w:val="24"/>
        </w:rPr>
        <w:t>no centra apstiprinātu nolikumu. Komisijai ir tiesības projektu vērtēšanā pieaicināt speciālistus ar padomdevēja tiesībām, kuriem ir zināšanas vai darba iemaņas filmu nozarē un kuri nepārstāv projektu iesniedzēju intereses.</w:t>
      </w:r>
    </w:p>
    <w:p w:rsidR="00351261" w:rsidRPr="009A2FBA" w:rsidRDefault="00A66514" w:rsidP="00D31C20">
      <w:pPr>
        <w:pStyle w:val="2paragrafs"/>
        <w:numPr>
          <w:ilvl w:val="0"/>
          <w:numId w:val="7"/>
        </w:numPr>
        <w:spacing w:line="276" w:lineRule="auto"/>
        <w:ind w:left="426" w:hanging="426"/>
        <w:rPr>
          <w:rFonts w:ascii="Arial Narrow" w:hAnsi="Arial Narrow"/>
          <w:szCs w:val="24"/>
        </w:rPr>
      </w:pPr>
      <w:r w:rsidRPr="009A2FBA">
        <w:rPr>
          <w:rFonts w:ascii="Arial Narrow" w:hAnsi="Arial Narrow"/>
          <w:szCs w:val="24"/>
        </w:rPr>
        <w:t>Vispārējā kārtībā</w:t>
      </w:r>
      <w:r w:rsidRPr="009A2FBA">
        <w:rPr>
          <w:rFonts w:ascii="Arial Narrow" w:hAnsi="Arial Narrow"/>
          <w:b/>
          <w:szCs w:val="24"/>
        </w:rPr>
        <w:t xml:space="preserve"> projektu izvērtēšana notiek reizi kalendārajā mēnesī pēc 1.datuma, izvērtējot iepriekšējā mēnesī iesniegtos projektus</w:t>
      </w:r>
      <w:r w:rsidR="00872B6D" w:rsidRPr="009A2FBA">
        <w:rPr>
          <w:rFonts w:ascii="Arial Narrow" w:hAnsi="Arial Narrow"/>
          <w:b/>
          <w:szCs w:val="24"/>
        </w:rPr>
        <w:t>.</w:t>
      </w:r>
      <w:r w:rsidR="00B15A4A" w:rsidRPr="009A2FBA">
        <w:rPr>
          <w:rFonts w:ascii="Arial Narrow" w:hAnsi="Arial Narrow"/>
          <w:szCs w:val="24"/>
        </w:rPr>
        <w:t xml:space="preserve"> </w:t>
      </w:r>
      <w:r w:rsidR="001E4B05" w:rsidRPr="009A2FBA">
        <w:rPr>
          <w:rFonts w:ascii="Arial Narrow" w:hAnsi="Arial Narrow"/>
          <w:szCs w:val="24"/>
        </w:rPr>
        <w:t>Izņēmuma gadījumos</w:t>
      </w:r>
      <w:r w:rsidR="004A15AD" w:rsidRPr="009A2FBA">
        <w:rPr>
          <w:rFonts w:ascii="Arial Narrow" w:hAnsi="Arial Narrow"/>
          <w:szCs w:val="24"/>
        </w:rPr>
        <w:t>,</w:t>
      </w:r>
      <w:r w:rsidR="005C02C6" w:rsidRPr="009A2FBA">
        <w:rPr>
          <w:rFonts w:ascii="Arial Narrow" w:hAnsi="Arial Narrow"/>
          <w:szCs w:val="24"/>
        </w:rPr>
        <w:t xml:space="preserve"> ja 3.2. - 3.4. punktos norādīto projektu </w:t>
      </w:r>
      <w:r w:rsidR="00D5639A">
        <w:rPr>
          <w:rFonts w:ascii="Arial Narrow" w:hAnsi="Arial Narrow"/>
          <w:szCs w:val="24"/>
        </w:rPr>
        <w:t>iesniedzēji dalības apstiprinājumu</w:t>
      </w:r>
      <w:r w:rsidR="0046348D">
        <w:rPr>
          <w:rFonts w:ascii="Arial Narrow" w:hAnsi="Arial Narrow"/>
          <w:szCs w:val="24"/>
        </w:rPr>
        <w:t xml:space="preserve"> saņē</w:t>
      </w:r>
      <w:r w:rsidR="009A2FBA">
        <w:rPr>
          <w:rFonts w:ascii="Arial Narrow" w:hAnsi="Arial Narrow"/>
          <w:szCs w:val="24"/>
        </w:rPr>
        <w:t>m</w:t>
      </w:r>
      <w:r w:rsidR="0046348D">
        <w:rPr>
          <w:rFonts w:ascii="Arial Narrow" w:hAnsi="Arial Narrow"/>
          <w:szCs w:val="24"/>
        </w:rPr>
        <w:t>u</w:t>
      </w:r>
      <w:r w:rsidR="009A2FBA">
        <w:rPr>
          <w:rFonts w:ascii="Arial Narrow" w:hAnsi="Arial Narrow"/>
          <w:szCs w:val="24"/>
        </w:rPr>
        <w:t>š</w:t>
      </w:r>
      <w:r w:rsidR="0046348D">
        <w:rPr>
          <w:rFonts w:ascii="Arial Narrow" w:hAnsi="Arial Narrow"/>
          <w:szCs w:val="24"/>
        </w:rPr>
        <w:t>i pēc attiecīgā mēneša 1.datuma, bet pasākuma norise pl</w:t>
      </w:r>
      <w:r w:rsidR="00872B6D" w:rsidRPr="009A2FBA">
        <w:rPr>
          <w:rFonts w:ascii="Arial Narrow" w:hAnsi="Arial Narrow"/>
          <w:szCs w:val="24"/>
        </w:rPr>
        <w:t xml:space="preserve">ānota </w:t>
      </w:r>
      <w:r w:rsidR="009A2FBA">
        <w:rPr>
          <w:rFonts w:ascii="Arial Narrow" w:hAnsi="Arial Narrow"/>
          <w:szCs w:val="24"/>
        </w:rPr>
        <w:t>līdz nākamā</w:t>
      </w:r>
      <w:r w:rsidR="00095282" w:rsidRPr="009A2FBA">
        <w:rPr>
          <w:rFonts w:ascii="Arial Narrow" w:hAnsi="Arial Narrow"/>
          <w:szCs w:val="24"/>
        </w:rPr>
        <w:t xml:space="preserve"> mēneša 15.datumam</w:t>
      </w:r>
      <w:r w:rsidR="00706E37">
        <w:rPr>
          <w:rFonts w:ascii="Arial Narrow" w:hAnsi="Arial Narrow"/>
          <w:szCs w:val="24"/>
        </w:rPr>
        <w:t>, K</w:t>
      </w:r>
      <w:r w:rsidR="004A15AD" w:rsidRPr="009A2FBA">
        <w:rPr>
          <w:rFonts w:ascii="Arial Narrow" w:hAnsi="Arial Narrow"/>
          <w:szCs w:val="24"/>
        </w:rPr>
        <w:t>omisija minētos projektus izskata ārkārtas sēdē.</w:t>
      </w:r>
    </w:p>
    <w:p w:rsidR="000B541E" w:rsidRPr="005B5BA7" w:rsidRDefault="000B541E" w:rsidP="002731A4">
      <w:pPr>
        <w:pStyle w:val="2paragrafs"/>
        <w:numPr>
          <w:ilvl w:val="0"/>
          <w:numId w:val="7"/>
        </w:numPr>
        <w:spacing w:line="276" w:lineRule="auto"/>
        <w:ind w:left="426" w:hanging="426"/>
        <w:rPr>
          <w:rFonts w:ascii="Arial Narrow" w:hAnsi="Arial Narrow"/>
          <w:szCs w:val="24"/>
        </w:rPr>
      </w:pPr>
      <w:r w:rsidRPr="00494853">
        <w:rPr>
          <w:rFonts w:ascii="Arial Narrow" w:hAnsi="Arial Narrow"/>
          <w:szCs w:val="24"/>
        </w:rPr>
        <w:t xml:space="preserve">Kino centrs </w:t>
      </w:r>
      <w:r w:rsidR="00DE2968" w:rsidRPr="00494853">
        <w:rPr>
          <w:rFonts w:ascii="Arial Narrow" w:hAnsi="Arial Narrow"/>
          <w:szCs w:val="24"/>
        </w:rPr>
        <w:t>20 dienu laikā pēc katra mēneša 1.datuma</w:t>
      </w:r>
      <w:r w:rsidR="00B024C4">
        <w:rPr>
          <w:rFonts w:ascii="Arial Narrow" w:hAnsi="Arial Narrow"/>
          <w:szCs w:val="24"/>
        </w:rPr>
        <w:t xml:space="preserve"> </w:t>
      </w:r>
      <w:r w:rsidR="00B024C4" w:rsidRPr="005B5BA7">
        <w:rPr>
          <w:rFonts w:ascii="Arial Narrow" w:hAnsi="Arial Narrow"/>
          <w:szCs w:val="24"/>
        </w:rPr>
        <w:t>(15.punktā minētajos izņēmuma gadījumos – 20 dienu laikā pēc projektu iesniegšanas)</w:t>
      </w:r>
      <w:r w:rsidR="00DE2968" w:rsidRPr="005B5BA7">
        <w:rPr>
          <w:rFonts w:ascii="Arial Narrow" w:hAnsi="Arial Narrow"/>
          <w:szCs w:val="24"/>
        </w:rPr>
        <w:t xml:space="preserve"> </w:t>
      </w:r>
      <w:r w:rsidRPr="005B5BA7">
        <w:rPr>
          <w:rFonts w:ascii="Arial Narrow" w:hAnsi="Arial Narrow"/>
          <w:szCs w:val="24"/>
        </w:rPr>
        <w:t>veic projekta un projekta iesniedzēja vēr</w:t>
      </w:r>
      <w:r w:rsidR="000C5CBF" w:rsidRPr="005B5BA7">
        <w:rPr>
          <w:rFonts w:ascii="Arial Narrow" w:hAnsi="Arial Narrow"/>
          <w:szCs w:val="24"/>
        </w:rPr>
        <w:t xml:space="preserve">tēšanu atbilstoši </w:t>
      </w:r>
      <w:r w:rsidR="00956784" w:rsidRPr="005B5BA7">
        <w:rPr>
          <w:rFonts w:ascii="Arial Narrow" w:hAnsi="Arial Narrow"/>
          <w:szCs w:val="24"/>
        </w:rPr>
        <w:t>2</w:t>
      </w:r>
      <w:r w:rsidR="00173172" w:rsidRPr="005B5BA7">
        <w:rPr>
          <w:rFonts w:ascii="Arial Narrow" w:hAnsi="Arial Narrow"/>
          <w:szCs w:val="24"/>
        </w:rPr>
        <w:t>.</w:t>
      </w:r>
      <w:r w:rsidR="000C5CBF" w:rsidRPr="005B5BA7">
        <w:rPr>
          <w:rFonts w:ascii="Arial Narrow" w:hAnsi="Arial Narrow"/>
          <w:szCs w:val="24"/>
        </w:rPr>
        <w:t xml:space="preserve">pielikumā </w:t>
      </w:r>
      <w:r w:rsidRPr="005B5BA7">
        <w:rPr>
          <w:rFonts w:ascii="Arial Narrow" w:hAnsi="Arial Narrow"/>
          <w:szCs w:val="24"/>
        </w:rPr>
        <w:lastRenderedPageBreak/>
        <w:t>norādītajiem administratīvās atbilstības vērtēšanas kritērijiem</w:t>
      </w:r>
      <w:r w:rsidR="00415824" w:rsidRPr="005B5BA7">
        <w:rPr>
          <w:rFonts w:ascii="Arial Narrow" w:hAnsi="Arial Narrow"/>
          <w:szCs w:val="24"/>
        </w:rPr>
        <w:t>, izņemot 2.pielikumā norād</w:t>
      </w:r>
      <w:r w:rsidR="00F27A7B" w:rsidRPr="005B5BA7">
        <w:rPr>
          <w:rFonts w:ascii="Arial Narrow" w:hAnsi="Arial Narrow"/>
          <w:szCs w:val="24"/>
        </w:rPr>
        <w:t>īto</w:t>
      </w:r>
      <w:r w:rsidR="00494853" w:rsidRPr="005B5BA7">
        <w:rPr>
          <w:rFonts w:ascii="Arial Narrow" w:hAnsi="Arial Narrow"/>
          <w:szCs w:val="24"/>
        </w:rPr>
        <w:t xml:space="preserve"> 2.3., </w:t>
      </w:r>
      <w:r w:rsidR="00415824" w:rsidRPr="005B5BA7">
        <w:rPr>
          <w:rFonts w:ascii="Arial Narrow" w:hAnsi="Arial Narrow"/>
          <w:szCs w:val="24"/>
        </w:rPr>
        <w:t>2.9.</w:t>
      </w:r>
      <w:r w:rsidR="00494853" w:rsidRPr="005B5BA7">
        <w:rPr>
          <w:rFonts w:ascii="Arial Narrow" w:hAnsi="Arial Narrow"/>
          <w:szCs w:val="24"/>
        </w:rPr>
        <w:t xml:space="preserve"> un 2.10.</w:t>
      </w:r>
      <w:r w:rsidR="00415824" w:rsidRPr="005B5BA7">
        <w:rPr>
          <w:rFonts w:ascii="Arial Narrow" w:hAnsi="Arial Narrow"/>
          <w:szCs w:val="24"/>
        </w:rPr>
        <w:t>kritēriju, kuru vērtējumā Kino centrs norāda</w:t>
      </w:r>
      <w:r w:rsidR="00571305" w:rsidRPr="005B5BA7">
        <w:rPr>
          <w:rFonts w:ascii="Arial Narrow" w:hAnsi="Arial Narrow"/>
          <w:szCs w:val="24"/>
        </w:rPr>
        <w:t xml:space="preserve"> </w:t>
      </w:r>
      <w:r w:rsidR="00415824" w:rsidRPr="005B5BA7">
        <w:rPr>
          <w:rFonts w:ascii="Arial Narrow" w:hAnsi="Arial Narrow"/>
          <w:szCs w:val="24"/>
        </w:rPr>
        <w:t>- nav attiecināms</w:t>
      </w:r>
      <w:r w:rsidRPr="005B5BA7">
        <w:rPr>
          <w:rFonts w:ascii="Arial Narrow" w:hAnsi="Arial Narrow"/>
          <w:szCs w:val="24"/>
        </w:rPr>
        <w:t>:</w:t>
      </w:r>
    </w:p>
    <w:p w:rsidR="000B541E" w:rsidRPr="00494853" w:rsidRDefault="000B541E" w:rsidP="002731A4">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ja pro</w:t>
      </w:r>
      <w:r w:rsidR="00956784" w:rsidRPr="00494853">
        <w:rPr>
          <w:rFonts w:ascii="Arial Narrow" w:hAnsi="Arial Narrow"/>
          <w:szCs w:val="24"/>
        </w:rPr>
        <w:t>jekta iesniedzējs vai projekts 2</w:t>
      </w:r>
      <w:r w:rsidRPr="00494853">
        <w:rPr>
          <w:rFonts w:ascii="Arial Narrow" w:hAnsi="Arial Narrow"/>
          <w:szCs w:val="24"/>
        </w:rPr>
        <w:t>.pielikumā norādītajos 1.1. – 1.6. un 2.1.</w:t>
      </w:r>
      <w:r w:rsidR="00D60265" w:rsidRPr="00494853">
        <w:rPr>
          <w:rFonts w:ascii="Arial Narrow" w:hAnsi="Arial Narrow"/>
          <w:szCs w:val="24"/>
        </w:rPr>
        <w:t>,</w:t>
      </w:r>
      <w:r w:rsidRPr="00494853">
        <w:rPr>
          <w:rFonts w:ascii="Arial Narrow" w:hAnsi="Arial Narrow"/>
          <w:szCs w:val="24"/>
        </w:rPr>
        <w:t xml:space="preserve"> </w:t>
      </w:r>
      <w:r w:rsidR="00D60265" w:rsidRPr="00494853">
        <w:rPr>
          <w:rFonts w:ascii="Arial Narrow" w:hAnsi="Arial Narrow"/>
          <w:szCs w:val="24"/>
        </w:rPr>
        <w:t>2.2. un</w:t>
      </w:r>
      <w:r w:rsidRPr="00494853">
        <w:rPr>
          <w:rFonts w:ascii="Arial Narrow" w:hAnsi="Arial Narrow"/>
          <w:szCs w:val="24"/>
        </w:rPr>
        <w:t xml:space="preserve"> 2.4. atbilstības kritērijos saņēmis vismaz vienu vērtējumu „Nē”, Kino centrs pieņem lēmumu par projekta neatbilstību administratīvās atbilstības vērtēšanas kritērijiem un atteikumu piešķirt finansējumu;</w:t>
      </w:r>
    </w:p>
    <w:p w:rsidR="00C70FB9" w:rsidRPr="00494853" w:rsidRDefault="00956784" w:rsidP="00C70FB9">
      <w:pPr>
        <w:pStyle w:val="2paragrafs"/>
        <w:numPr>
          <w:ilvl w:val="1"/>
          <w:numId w:val="7"/>
        </w:numPr>
        <w:tabs>
          <w:tab w:val="left" w:pos="851"/>
        </w:tabs>
        <w:spacing w:line="276" w:lineRule="auto"/>
        <w:ind w:left="851" w:hanging="567"/>
        <w:rPr>
          <w:rFonts w:ascii="Arial Narrow" w:hAnsi="Arial Narrow"/>
          <w:szCs w:val="24"/>
        </w:rPr>
      </w:pPr>
      <w:r w:rsidRPr="00494853">
        <w:rPr>
          <w:rFonts w:ascii="Arial Narrow" w:hAnsi="Arial Narrow"/>
          <w:szCs w:val="24"/>
        </w:rPr>
        <w:t>ja projekts vienā vai vairākos 2</w:t>
      </w:r>
      <w:r w:rsidR="000B541E" w:rsidRPr="00494853">
        <w:rPr>
          <w:rFonts w:ascii="Arial Narrow" w:hAnsi="Arial Narrow"/>
          <w:szCs w:val="24"/>
        </w:rPr>
        <w:t>.pielikuma 2.5. – 2.</w:t>
      </w:r>
      <w:r w:rsidR="008158E1" w:rsidRPr="00494853">
        <w:rPr>
          <w:rFonts w:ascii="Arial Narrow" w:hAnsi="Arial Narrow"/>
          <w:szCs w:val="24"/>
        </w:rPr>
        <w:t>8</w:t>
      </w:r>
      <w:r w:rsidR="000B541E" w:rsidRPr="00494853">
        <w:rPr>
          <w:rFonts w:ascii="Arial Narrow" w:hAnsi="Arial Narrow"/>
          <w:szCs w:val="24"/>
        </w:rPr>
        <w:t>.atbilstības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w:t>
      </w:r>
      <w:r w:rsidRPr="00494853">
        <w:rPr>
          <w:rFonts w:ascii="Arial Narrow" w:hAnsi="Arial Narrow"/>
          <w:szCs w:val="24"/>
        </w:rPr>
        <w:t>toti vērtē projekta atbilstību 2</w:t>
      </w:r>
      <w:r w:rsidR="000B541E" w:rsidRPr="00494853">
        <w:rPr>
          <w:rFonts w:ascii="Arial Narrow" w:hAnsi="Arial Narrow"/>
          <w:szCs w:val="24"/>
        </w:rPr>
        <w:t>.pielikuma 2.5. – 2.</w:t>
      </w:r>
      <w:r w:rsidR="001565BF" w:rsidRPr="00494853">
        <w:rPr>
          <w:rFonts w:ascii="Arial Narrow" w:hAnsi="Arial Narrow"/>
          <w:szCs w:val="24"/>
        </w:rPr>
        <w:t>8</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 xml:space="preserve">atbilstības kritērijiem. Ja pēc </w:t>
      </w:r>
      <w:r w:rsidRPr="00494853">
        <w:rPr>
          <w:rFonts w:ascii="Arial Narrow" w:hAnsi="Arial Narrow"/>
          <w:szCs w:val="24"/>
        </w:rPr>
        <w:t>atkārtotas vērtēšanas projekts 2</w:t>
      </w:r>
      <w:r w:rsidR="000B541E" w:rsidRPr="00494853">
        <w:rPr>
          <w:rFonts w:ascii="Arial Narrow" w:hAnsi="Arial Narrow"/>
          <w:szCs w:val="24"/>
        </w:rPr>
        <w:t>.pielikuma 2.5. – 2.</w:t>
      </w:r>
      <w:r w:rsidR="001565BF" w:rsidRPr="00494853">
        <w:rPr>
          <w:rFonts w:ascii="Arial Narrow" w:hAnsi="Arial Narrow"/>
          <w:szCs w:val="24"/>
        </w:rPr>
        <w:t>8</w:t>
      </w:r>
      <w:r w:rsidR="000B541E" w:rsidRPr="00494853">
        <w:rPr>
          <w:rFonts w:ascii="Arial Narrow" w:hAnsi="Arial Narrow"/>
          <w:szCs w:val="24"/>
        </w:rPr>
        <w:t>.</w:t>
      </w:r>
      <w:r w:rsidR="001565BF" w:rsidRPr="00494853">
        <w:rPr>
          <w:rFonts w:ascii="Arial Narrow" w:hAnsi="Arial Narrow"/>
          <w:szCs w:val="24"/>
        </w:rPr>
        <w:t xml:space="preserve"> </w:t>
      </w:r>
      <w:r w:rsidR="000B541E" w:rsidRPr="00494853">
        <w:rPr>
          <w:rFonts w:ascii="Arial Narrow" w:hAnsi="Arial Narrow"/>
          <w:szCs w:val="24"/>
        </w:rPr>
        <w:t>atbilstības kritērijos saņēmis vismaz vienu vērtējumu „Nē” vai projekta iesniedzējs noteiktajā termiņā neiesniedz pieprasīto papildu informāciju, Kino centrs pieņem lēmumu par projekta neatbilstību administratīvās atbilstības vērtēšanas kritērijiem un attei</w:t>
      </w:r>
      <w:r w:rsidR="008F4610" w:rsidRPr="00494853">
        <w:rPr>
          <w:rFonts w:ascii="Arial Narrow" w:hAnsi="Arial Narrow"/>
          <w:szCs w:val="24"/>
        </w:rPr>
        <w:t>kumu piešķirt finansējumu.</w:t>
      </w:r>
    </w:p>
    <w:p w:rsidR="00701630" w:rsidRPr="006B4349" w:rsidRDefault="00E6792C" w:rsidP="00956784">
      <w:pPr>
        <w:pStyle w:val="2paragrafs"/>
        <w:numPr>
          <w:ilvl w:val="0"/>
          <w:numId w:val="7"/>
        </w:numPr>
        <w:tabs>
          <w:tab w:val="left" w:pos="426"/>
        </w:tabs>
        <w:spacing w:line="276" w:lineRule="auto"/>
        <w:ind w:left="426" w:hanging="426"/>
        <w:rPr>
          <w:rFonts w:ascii="Arial Narrow" w:hAnsi="Arial Narrow"/>
          <w:b/>
          <w:szCs w:val="24"/>
        </w:rPr>
      </w:pPr>
      <w:r w:rsidRPr="00494853">
        <w:rPr>
          <w:rFonts w:ascii="Arial Narrow" w:hAnsi="Arial Narrow"/>
          <w:szCs w:val="24"/>
        </w:rPr>
        <w:t>Ja projekts atbilst visiem administratīvās atbilstības vērtēšanas kr</w:t>
      </w:r>
      <w:r w:rsidR="00F36FA4">
        <w:rPr>
          <w:rFonts w:ascii="Arial Narrow" w:hAnsi="Arial Narrow"/>
          <w:szCs w:val="24"/>
        </w:rPr>
        <w:t>itērijiem, to turpina izvērtēt K</w:t>
      </w:r>
      <w:r w:rsidRPr="00494853">
        <w:rPr>
          <w:rFonts w:ascii="Arial Narrow" w:hAnsi="Arial Narrow"/>
          <w:szCs w:val="24"/>
        </w:rPr>
        <w:t xml:space="preserve">omisija, nosakot projekta atbilstību 3.pielikumā norādītajiem projekta kvalitātes vērtēšanas kritērijiem pēc 3.pielikumā norādītās vērtēšanas metodikas. Projekta gala vērtējums ir visu </w:t>
      </w:r>
      <w:r w:rsidR="00F36FA4">
        <w:rPr>
          <w:rFonts w:ascii="Arial Narrow" w:eastAsia="Calibri" w:hAnsi="Arial Narrow" w:cs="Arial"/>
          <w:szCs w:val="24"/>
        </w:rPr>
        <w:t>K</w:t>
      </w:r>
      <w:r w:rsidRPr="00494853">
        <w:rPr>
          <w:rFonts w:ascii="Arial Narrow" w:eastAsia="Calibri" w:hAnsi="Arial Narrow" w:cs="Arial"/>
          <w:szCs w:val="24"/>
        </w:rPr>
        <w:t xml:space="preserve">omisijas locekļu kopējais vidējais punktu </w:t>
      </w:r>
      <w:r w:rsidRPr="006B4349">
        <w:rPr>
          <w:rFonts w:ascii="Arial Narrow" w:eastAsia="Calibri" w:hAnsi="Arial Narrow" w:cs="Arial"/>
          <w:szCs w:val="24"/>
        </w:rPr>
        <w:t>skaits</w:t>
      </w:r>
      <w:r w:rsidRPr="006B4349">
        <w:rPr>
          <w:rFonts w:ascii="Arial Narrow" w:hAnsi="Arial Narrow"/>
          <w:szCs w:val="24"/>
        </w:rPr>
        <w:t xml:space="preserve">. Komisija iesaka piešķirt finansējumu </w:t>
      </w:r>
      <w:r w:rsidR="0078363D" w:rsidRPr="006B4349">
        <w:rPr>
          <w:rFonts w:ascii="Arial Narrow" w:hAnsi="Arial Narrow"/>
          <w:szCs w:val="24"/>
        </w:rPr>
        <w:t>to projektu īstenošanai, kuri ieguvuši augstāku vērtējumu atbilstoši kvalitātes vērtēšanas k</w:t>
      </w:r>
      <w:r w:rsidR="00F36FA4">
        <w:rPr>
          <w:rFonts w:ascii="Arial Narrow" w:hAnsi="Arial Narrow"/>
          <w:szCs w:val="24"/>
        </w:rPr>
        <w:t>ritērijiem, ievērojot pieejamo K</w:t>
      </w:r>
      <w:r w:rsidR="0078363D" w:rsidRPr="006B4349">
        <w:rPr>
          <w:rFonts w:ascii="Arial Narrow" w:hAnsi="Arial Narrow"/>
          <w:szCs w:val="24"/>
        </w:rPr>
        <w:t>onkursa finansējumu</w:t>
      </w:r>
      <w:r w:rsidRPr="006B4349">
        <w:rPr>
          <w:rFonts w:ascii="Arial Narrow" w:hAnsi="Arial Narrow"/>
          <w:szCs w:val="24"/>
        </w:rPr>
        <w:t>.</w:t>
      </w:r>
      <w:r w:rsidRPr="001E4B0E">
        <w:rPr>
          <w:rFonts w:ascii="Arial Narrow" w:hAnsi="Arial Narrow"/>
          <w:szCs w:val="24"/>
        </w:rPr>
        <w:t xml:space="preserve"> </w:t>
      </w:r>
      <w:r w:rsidRPr="006B4349">
        <w:rPr>
          <w:rFonts w:ascii="Arial Narrow" w:hAnsi="Arial Narrow"/>
          <w:b/>
          <w:szCs w:val="24"/>
        </w:rPr>
        <w:t xml:space="preserve">Ja projekts kvalitātes kritēriju vērtējumā ieguvis mazāk kā 70% </w:t>
      </w:r>
      <w:r w:rsidR="0078363D" w:rsidRPr="006B4349">
        <w:rPr>
          <w:rFonts w:ascii="Arial Narrow" w:eastAsia="Calibri" w:hAnsi="Arial Narrow" w:cs="Arial"/>
          <w:b/>
          <w:szCs w:val="24"/>
        </w:rPr>
        <w:t xml:space="preserve">jeb 16,8 punktus no </w:t>
      </w:r>
      <w:r w:rsidR="0078363D" w:rsidRPr="006B4349">
        <w:rPr>
          <w:rFonts w:ascii="Arial Narrow" w:hAnsi="Arial Narrow"/>
          <w:b/>
          <w:szCs w:val="24"/>
        </w:rPr>
        <w:t xml:space="preserve">maksimāli </w:t>
      </w:r>
      <w:r w:rsidRPr="006B4349">
        <w:rPr>
          <w:rFonts w:ascii="Arial Narrow" w:hAnsi="Arial Narrow"/>
          <w:b/>
          <w:szCs w:val="24"/>
        </w:rPr>
        <w:t>iespējamā punktu skaita</w:t>
      </w:r>
      <w:r w:rsidR="0078363D" w:rsidRPr="006B4349">
        <w:rPr>
          <w:rFonts w:ascii="Arial Narrow" w:hAnsi="Arial Narrow"/>
          <w:b/>
          <w:szCs w:val="24"/>
        </w:rPr>
        <w:t xml:space="preserve"> (24)</w:t>
      </w:r>
      <w:r w:rsidRPr="006B4349">
        <w:rPr>
          <w:rFonts w:ascii="Arial Narrow" w:hAnsi="Arial Narrow"/>
          <w:b/>
          <w:szCs w:val="24"/>
        </w:rPr>
        <w:t>, komisija sniedz atzinumu par atteikumu piešķirt finansējumu projektam</w:t>
      </w:r>
      <w:r w:rsidR="00701630" w:rsidRPr="006B4349">
        <w:rPr>
          <w:rFonts w:ascii="Arial Narrow" w:hAnsi="Arial Narrow"/>
          <w:b/>
          <w:szCs w:val="24"/>
        </w:rPr>
        <w:t>.</w:t>
      </w:r>
    </w:p>
    <w:p w:rsidR="00910FF6" w:rsidRPr="00494853" w:rsidRDefault="00F36FA4" w:rsidP="002731A4">
      <w:pPr>
        <w:pStyle w:val="2paragrafs"/>
        <w:numPr>
          <w:ilvl w:val="0"/>
          <w:numId w:val="7"/>
        </w:numPr>
        <w:tabs>
          <w:tab w:val="left" w:pos="426"/>
        </w:tabs>
        <w:spacing w:line="276" w:lineRule="auto"/>
        <w:ind w:left="426" w:hanging="426"/>
        <w:rPr>
          <w:rFonts w:ascii="Arial Narrow" w:hAnsi="Arial Narrow"/>
          <w:szCs w:val="24"/>
        </w:rPr>
      </w:pPr>
      <w:r>
        <w:rPr>
          <w:rFonts w:ascii="Arial Narrow" w:hAnsi="Arial Narrow"/>
          <w:szCs w:val="24"/>
        </w:rPr>
        <w:t>Ievērojot K</w:t>
      </w:r>
      <w:r w:rsidR="00910FF6" w:rsidRPr="00494853">
        <w:rPr>
          <w:rFonts w:ascii="Arial Narrow" w:hAnsi="Arial Narrow"/>
          <w:szCs w:val="24"/>
        </w:rPr>
        <w:t>omisijas sniegto atzinumu, Kino centra vadītājs</w:t>
      </w:r>
      <w:r w:rsidR="00956784" w:rsidRPr="00494853">
        <w:rPr>
          <w:rFonts w:ascii="Arial Narrow" w:hAnsi="Arial Narrow"/>
          <w:szCs w:val="24"/>
        </w:rPr>
        <w:t xml:space="preserve"> </w:t>
      </w:r>
      <w:r w:rsidR="00BC5E77" w:rsidRPr="00494853">
        <w:rPr>
          <w:rFonts w:ascii="Arial Narrow" w:hAnsi="Arial Narrow"/>
          <w:szCs w:val="24"/>
        </w:rPr>
        <w:t xml:space="preserve">ne vēlāk </w:t>
      </w:r>
      <w:r w:rsidR="00BC5E77" w:rsidRPr="001E4B0E">
        <w:rPr>
          <w:rFonts w:ascii="Arial Narrow" w:hAnsi="Arial Narrow"/>
          <w:szCs w:val="24"/>
        </w:rPr>
        <w:t xml:space="preserve">kā </w:t>
      </w:r>
      <w:r w:rsidR="00925F1F" w:rsidRPr="001E4B0E">
        <w:rPr>
          <w:rFonts w:ascii="Arial Narrow" w:hAnsi="Arial Narrow"/>
          <w:szCs w:val="24"/>
        </w:rPr>
        <w:t xml:space="preserve">līdz nākamā </w:t>
      </w:r>
      <w:r w:rsidR="00BC5E77" w:rsidRPr="001E4B0E">
        <w:rPr>
          <w:rFonts w:ascii="Arial Narrow" w:hAnsi="Arial Narrow"/>
          <w:szCs w:val="24"/>
        </w:rPr>
        <w:t xml:space="preserve">mēneša </w:t>
      </w:r>
      <w:r w:rsidR="00925F1F" w:rsidRPr="001E4B0E">
        <w:rPr>
          <w:rFonts w:ascii="Arial Narrow" w:hAnsi="Arial Narrow"/>
          <w:szCs w:val="24"/>
        </w:rPr>
        <w:t>1.datumam</w:t>
      </w:r>
      <w:r w:rsidR="00925F1F">
        <w:rPr>
          <w:rFonts w:ascii="Arial Narrow" w:hAnsi="Arial Narrow"/>
          <w:szCs w:val="24"/>
        </w:rPr>
        <w:t xml:space="preserve"> </w:t>
      </w:r>
      <w:r w:rsidR="00910FF6" w:rsidRPr="00494853">
        <w:rPr>
          <w:rFonts w:ascii="Arial Narrow" w:hAnsi="Arial Narrow"/>
          <w:szCs w:val="24"/>
        </w:rPr>
        <w:t xml:space="preserve">pieņem lēmumu par finansējuma piešķiršanu projekta atbalstīšanai vai atteikumu piešķirt finansējumu, kuru paziņo projekta iesniedzējam. </w:t>
      </w:r>
      <w:r w:rsidR="00951953" w:rsidRPr="00494853">
        <w:rPr>
          <w:rFonts w:ascii="Arial Narrow" w:hAnsi="Arial Narrow"/>
          <w:szCs w:val="24"/>
        </w:rPr>
        <w:t xml:space="preserve">Kino centra vadītājs objektīvu iemeslu dēļ var pagarināt lēmuma pieņemšanas termiņu saskaņā ar Administratīvā procesa likuma 64.panta otro daļu. </w:t>
      </w:r>
      <w:r>
        <w:rPr>
          <w:rFonts w:ascii="Arial Narrow" w:hAnsi="Arial Narrow"/>
          <w:szCs w:val="24"/>
        </w:rPr>
        <w:t>Paziņojumu par K</w:t>
      </w:r>
      <w:r w:rsidR="00910FF6" w:rsidRPr="00494853">
        <w:rPr>
          <w:rFonts w:ascii="Arial Narrow" w:hAnsi="Arial Narrow"/>
          <w:szCs w:val="24"/>
        </w:rPr>
        <w:t xml:space="preserve">onkursa rezultātiem publicē Kino centra mājas lapā </w:t>
      </w:r>
      <w:hyperlink r:id="rId10" w:history="1">
        <w:r w:rsidR="00B62BA2" w:rsidRPr="00494853">
          <w:rPr>
            <w:rStyle w:val="Hipersaite"/>
            <w:rFonts w:ascii="Arial Narrow" w:hAnsi="Arial Narrow"/>
            <w:szCs w:val="24"/>
          </w:rPr>
          <w:t>www.nkc.gov.lv</w:t>
        </w:r>
      </w:hyperlink>
      <w:r w:rsidR="00910FF6" w:rsidRPr="00494853">
        <w:rPr>
          <w:rFonts w:ascii="Arial Narrow" w:hAnsi="Arial Narrow"/>
          <w:b/>
          <w:szCs w:val="24"/>
        </w:rPr>
        <w:t>.</w:t>
      </w:r>
      <w:r w:rsidR="00DE2968" w:rsidRPr="00494853">
        <w:rPr>
          <w:rFonts w:ascii="Arial Narrow" w:hAnsi="Arial Narrow"/>
          <w:b/>
          <w:szCs w:val="24"/>
        </w:rPr>
        <w:t xml:space="preserve"> Vienlaikus Kino centrs public</w:t>
      </w:r>
      <w:r>
        <w:rPr>
          <w:rFonts w:ascii="Arial Narrow" w:hAnsi="Arial Narrow"/>
          <w:b/>
          <w:szCs w:val="24"/>
        </w:rPr>
        <w:t>ē informāciju par vēl pieejamo K</w:t>
      </w:r>
      <w:r w:rsidR="00DE2968" w:rsidRPr="00494853">
        <w:rPr>
          <w:rFonts w:ascii="Arial Narrow" w:hAnsi="Arial Narrow"/>
          <w:b/>
          <w:szCs w:val="24"/>
        </w:rPr>
        <w:t>onkursa finansējumu.</w:t>
      </w:r>
    </w:p>
    <w:p w:rsidR="00351261" w:rsidRPr="00494853" w:rsidRDefault="00F36FA4" w:rsidP="00E4400C">
      <w:pPr>
        <w:pStyle w:val="2paragrafs"/>
        <w:numPr>
          <w:ilvl w:val="0"/>
          <w:numId w:val="7"/>
        </w:numPr>
        <w:tabs>
          <w:tab w:val="left" w:pos="426"/>
        </w:tabs>
        <w:spacing w:line="276" w:lineRule="auto"/>
        <w:ind w:left="426" w:hanging="426"/>
        <w:rPr>
          <w:rFonts w:ascii="Arial Narrow" w:hAnsi="Arial Narrow"/>
          <w:szCs w:val="24"/>
        </w:rPr>
      </w:pPr>
      <w:r>
        <w:rPr>
          <w:rFonts w:ascii="Arial Narrow" w:hAnsi="Arial Narrow"/>
          <w:szCs w:val="24"/>
        </w:rPr>
        <w:t>Gadījumā, ja K</w:t>
      </w:r>
      <w:r w:rsidR="00351261" w:rsidRPr="00494853">
        <w:rPr>
          <w:rFonts w:ascii="Arial Narrow" w:hAnsi="Arial Narrow"/>
          <w:szCs w:val="24"/>
        </w:rPr>
        <w:t xml:space="preserve">onkursa finansējums tiek sadalīts vēl pirms šī nolikuma 11.punktā norādītā projektu </w:t>
      </w:r>
      <w:r w:rsidR="006C2618">
        <w:rPr>
          <w:rFonts w:ascii="Arial Narrow" w:hAnsi="Arial Narrow"/>
          <w:szCs w:val="24"/>
        </w:rPr>
        <w:t>iesniegšanas beigu termiņa (2017</w:t>
      </w:r>
      <w:r w:rsidR="00351261" w:rsidRPr="00494853">
        <w:rPr>
          <w:rFonts w:ascii="Arial Narrow" w:hAnsi="Arial Narrow"/>
          <w:szCs w:val="24"/>
        </w:rPr>
        <w:t xml:space="preserve">.gada 30.novembris), Kino centrs oficiālajā izdevumā “Latvijas Vēstnesis”, kā arī savā mājas lapā </w:t>
      </w:r>
      <w:hyperlink r:id="rId11" w:history="1">
        <w:r w:rsidR="00351261" w:rsidRPr="00494853">
          <w:rPr>
            <w:rStyle w:val="Hipersaite"/>
            <w:rFonts w:ascii="Arial Narrow" w:hAnsi="Arial Narrow"/>
            <w:szCs w:val="24"/>
          </w:rPr>
          <w:t>www.nkc.gov.lv</w:t>
        </w:r>
      </w:hyperlink>
      <w:r>
        <w:rPr>
          <w:rFonts w:ascii="Arial Narrow" w:hAnsi="Arial Narrow"/>
          <w:szCs w:val="24"/>
        </w:rPr>
        <w:t xml:space="preserve"> publicē paziņojumu par K</w:t>
      </w:r>
      <w:r w:rsidR="00351261" w:rsidRPr="00494853">
        <w:rPr>
          <w:rFonts w:ascii="Arial Narrow" w:hAnsi="Arial Narrow"/>
          <w:szCs w:val="24"/>
        </w:rPr>
        <w:t>onkursa pārtraukšanu</w:t>
      </w:r>
      <w:r w:rsidR="00957F04" w:rsidRPr="00494853">
        <w:rPr>
          <w:rFonts w:ascii="Arial Narrow" w:hAnsi="Arial Narrow"/>
          <w:b/>
          <w:szCs w:val="24"/>
        </w:rPr>
        <w:t>.</w:t>
      </w:r>
    </w:p>
    <w:p w:rsidR="000B541E" w:rsidRPr="00494853" w:rsidRDefault="000B541E" w:rsidP="000B541E">
      <w:pPr>
        <w:pStyle w:val="2paragrafs"/>
        <w:spacing w:before="200" w:line="276" w:lineRule="auto"/>
        <w:ind w:left="425" w:firstLine="0"/>
        <w:jc w:val="center"/>
        <w:rPr>
          <w:rFonts w:ascii="Arial Narrow" w:hAnsi="Arial Narrow"/>
          <w:b/>
          <w:szCs w:val="24"/>
        </w:rPr>
      </w:pPr>
      <w:r w:rsidRPr="00494853">
        <w:rPr>
          <w:rFonts w:ascii="Arial Narrow" w:hAnsi="Arial Narrow"/>
          <w:b/>
          <w:szCs w:val="24"/>
        </w:rPr>
        <w:t>V. Finansēšanas līguma noslēgšana</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 darbu grafikus, finansēšanas plānu).</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 xml:space="preserve">Piešķirtā finansējuma saņemšanai un attiecīgo projekta īstenošanas izdevumu veikšanai projekta iesniedzējam jāatver norēķinu konts Valsts kasē. </w:t>
      </w:r>
    </w:p>
    <w:p w:rsidR="00AC7B31" w:rsidRPr="00494853"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Ja finansēšanas līgums par projekta īstenošanu netiek noslēgts noteiktajā termiņā, Kino centrs atceļ lēmumu par finansējuma piešķiršanu projekta atbalstīšanai.</w:t>
      </w:r>
    </w:p>
    <w:p w:rsidR="00B024C4" w:rsidRDefault="00AC7B31" w:rsidP="00062EA6">
      <w:pPr>
        <w:pStyle w:val="2paragrafs"/>
        <w:numPr>
          <w:ilvl w:val="0"/>
          <w:numId w:val="7"/>
        </w:numPr>
        <w:tabs>
          <w:tab w:val="left" w:pos="426"/>
        </w:tabs>
        <w:spacing w:line="276" w:lineRule="auto"/>
        <w:ind w:left="426" w:hanging="426"/>
        <w:rPr>
          <w:rFonts w:ascii="Arial Narrow" w:hAnsi="Arial Narrow"/>
          <w:szCs w:val="24"/>
        </w:rPr>
      </w:pPr>
      <w:r w:rsidRPr="00494853">
        <w:rPr>
          <w:rFonts w:ascii="Arial Narrow" w:hAnsi="Arial Narrow"/>
          <w:szCs w:val="24"/>
        </w:rPr>
        <w:t>Projekta īstenošana un Kino centra veiktā projekta īstenošanas uzraudzība tiek veikta saskaņā ar MK noteikumu Nr.975 VII sadaļā noteikto kārtību</w:t>
      </w:r>
      <w:r w:rsidR="00062EA6">
        <w:rPr>
          <w:rFonts w:ascii="Arial Narrow" w:hAnsi="Arial Narrow"/>
          <w:szCs w:val="24"/>
        </w:rPr>
        <w:t xml:space="preserve"> un noslēgto finansēšanas līgum</w:t>
      </w:r>
      <w:r w:rsidR="004B3A70">
        <w:rPr>
          <w:rFonts w:ascii="Arial Narrow" w:hAnsi="Arial Narrow"/>
          <w:szCs w:val="24"/>
        </w:rPr>
        <w:t>u.</w:t>
      </w:r>
      <w:bookmarkStart w:id="0" w:name="_GoBack"/>
      <w:bookmarkEnd w:id="0"/>
    </w:p>
    <w:p w:rsidR="00062EA6" w:rsidRDefault="00062EA6" w:rsidP="00062EA6">
      <w:pPr>
        <w:pStyle w:val="2paragrafs"/>
        <w:tabs>
          <w:tab w:val="left" w:pos="426"/>
        </w:tabs>
        <w:spacing w:line="276" w:lineRule="auto"/>
        <w:ind w:left="426" w:firstLine="0"/>
        <w:rPr>
          <w:rFonts w:ascii="Arial Narrow" w:hAnsi="Arial Narrow"/>
          <w:szCs w:val="24"/>
        </w:rPr>
      </w:pPr>
    </w:p>
    <w:p w:rsidR="007F2859" w:rsidRDefault="007F2859" w:rsidP="00062EA6">
      <w:pPr>
        <w:pStyle w:val="2paragrafs"/>
        <w:tabs>
          <w:tab w:val="left" w:pos="426"/>
        </w:tabs>
        <w:spacing w:line="276" w:lineRule="auto"/>
        <w:ind w:left="426" w:firstLine="0"/>
        <w:rPr>
          <w:rFonts w:ascii="Arial Narrow" w:hAnsi="Arial Narrow"/>
          <w:szCs w:val="24"/>
        </w:rPr>
      </w:pPr>
    </w:p>
    <w:p w:rsidR="006C2618" w:rsidRDefault="006C2618" w:rsidP="00B966A8">
      <w:pPr>
        <w:pStyle w:val="2paragrafs"/>
        <w:tabs>
          <w:tab w:val="left" w:pos="426"/>
        </w:tabs>
        <w:spacing w:line="276" w:lineRule="auto"/>
        <w:ind w:left="0" w:firstLine="0"/>
        <w:rPr>
          <w:rFonts w:ascii="Arial Narrow" w:hAnsi="Arial Narrow"/>
          <w:szCs w:val="24"/>
        </w:rPr>
      </w:pPr>
    </w:p>
    <w:p w:rsidR="007C46CB" w:rsidRPr="00494853" w:rsidRDefault="007C46CB" w:rsidP="00B966A8">
      <w:pPr>
        <w:pStyle w:val="2paragrafs"/>
        <w:tabs>
          <w:tab w:val="left" w:pos="426"/>
        </w:tabs>
        <w:spacing w:line="276" w:lineRule="auto"/>
        <w:ind w:left="0" w:firstLine="0"/>
        <w:rPr>
          <w:rFonts w:ascii="Arial Narrow" w:hAnsi="Arial Narrow"/>
          <w:szCs w:val="24"/>
        </w:rPr>
      </w:pPr>
    </w:p>
    <w:p w:rsidR="005F1A87" w:rsidRPr="0062500B" w:rsidRDefault="00195844" w:rsidP="00F7738E">
      <w:pPr>
        <w:jc w:val="right"/>
        <w:rPr>
          <w:rFonts w:ascii="Arial Narrow" w:hAnsi="Arial Narrow" w:cs="Arial"/>
          <w:b/>
          <w:bCs/>
          <w:szCs w:val="22"/>
          <w:lang w:val="lv-LV"/>
        </w:rPr>
      </w:pPr>
      <w:r w:rsidRPr="0062500B">
        <w:rPr>
          <w:rFonts w:ascii="Arial Narrow" w:hAnsi="Arial Narrow" w:cs="Arial"/>
          <w:b/>
          <w:bCs/>
          <w:szCs w:val="22"/>
          <w:lang w:val="lv-LV"/>
        </w:rPr>
        <w:t xml:space="preserve">1.PIELIKUMS </w:t>
      </w:r>
    </w:p>
    <w:p w:rsidR="00127AD5" w:rsidRDefault="006C2618" w:rsidP="00DE2968">
      <w:pPr>
        <w:pStyle w:val="Virsraksts1"/>
        <w:ind w:right="-285"/>
        <w:rPr>
          <w:rFonts w:ascii="Arial Narrow" w:hAnsi="Arial Narrow" w:cs="Arial Narrow"/>
          <w:bCs w:val="0"/>
          <w:caps/>
          <w:szCs w:val="22"/>
          <w:lang w:val="lv-LV"/>
        </w:rPr>
      </w:pPr>
      <w:r>
        <w:rPr>
          <w:rFonts w:ascii="Arial Narrow" w:hAnsi="Arial Narrow" w:cs="Arial Narrow"/>
          <w:caps/>
          <w:szCs w:val="22"/>
          <w:lang w:val="lv-LV"/>
        </w:rPr>
        <w:t>2017</w:t>
      </w:r>
      <w:r w:rsidR="008452CB" w:rsidRPr="0022108E">
        <w:rPr>
          <w:rFonts w:ascii="Arial Narrow" w:hAnsi="Arial Narrow" w:cs="Arial Narrow"/>
          <w:caps/>
          <w:szCs w:val="22"/>
          <w:lang w:val="lv-LV"/>
        </w:rPr>
        <w:t>.</w:t>
      </w:r>
      <w:r w:rsidR="00CD1ED4">
        <w:rPr>
          <w:rFonts w:ascii="Arial Narrow" w:hAnsi="Arial Narrow" w:cs="Arial Narrow"/>
          <w:caps/>
          <w:szCs w:val="22"/>
          <w:lang w:val="lv-LV"/>
        </w:rPr>
        <w:t xml:space="preserve"> </w:t>
      </w:r>
      <w:r w:rsidR="008452CB" w:rsidRPr="0022108E">
        <w:rPr>
          <w:rFonts w:ascii="Arial Narrow" w:hAnsi="Arial Narrow" w:cs="Arial Narrow"/>
          <w:caps/>
          <w:szCs w:val="22"/>
          <w:lang w:val="lv-LV"/>
        </w:rPr>
        <w:t xml:space="preserve">gada KONKURSs </w:t>
      </w:r>
      <w:r w:rsidR="00DE2968" w:rsidRPr="0022108E">
        <w:rPr>
          <w:rFonts w:ascii="Arial Narrow" w:hAnsi="Arial Narrow" w:cs="Arial Narrow"/>
          <w:bCs w:val="0"/>
          <w:caps/>
          <w:szCs w:val="22"/>
          <w:lang w:val="lv-LV"/>
        </w:rPr>
        <w:t xml:space="preserve">LATVIJAS FILMU </w:t>
      </w:r>
      <w:r w:rsidR="00B024C4" w:rsidRPr="0022108E">
        <w:rPr>
          <w:rFonts w:ascii="Arial Narrow" w:hAnsi="Arial Narrow" w:cs="Arial Narrow"/>
          <w:bCs w:val="0"/>
          <w:caps/>
          <w:szCs w:val="22"/>
          <w:lang w:val="lv-LV"/>
        </w:rPr>
        <w:t xml:space="preserve">marketinga, </w:t>
      </w:r>
      <w:r w:rsidR="00DE2968" w:rsidRPr="0022108E">
        <w:rPr>
          <w:rFonts w:ascii="Arial Narrow" w:hAnsi="Arial Narrow" w:cs="Arial Narrow"/>
          <w:bCs w:val="0"/>
          <w:caps/>
          <w:szCs w:val="22"/>
          <w:lang w:val="lv-LV"/>
        </w:rPr>
        <w:t>nozares profesionāļu</w:t>
      </w:r>
    </w:p>
    <w:p w:rsidR="00DE2968" w:rsidRPr="0022108E" w:rsidRDefault="00DE2968" w:rsidP="00DE2968">
      <w:pPr>
        <w:pStyle w:val="Virsraksts1"/>
        <w:ind w:right="-285"/>
        <w:rPr>
          <w:rFonts w:ascii="Arial Narrow" w:hAnsi="Arial Narrow" w:cs="Arial Narrow"/>
          <w:caps/>
          <w:szCs w:val="22"/>
          <w:lang w:val="lv-LV"/>
        </w:rPr>
      </w:pPr>
      <w:r w:rsidRPr="0022108E">
        <w:rPr>
          <w:rFonts w:ascii="Arial Narrow" w:hAnsi="Arial Narrow" w:cs="Arial Narrow"/>
          <w:bCs w:val="0"/>
          <w:caps/>
          <w:szCs w:val="22"/>
          <w:lang w:val="lv-LV"/>
        </w:rPr>
        <w:t>tālākizglītības</w:t>
      </w:r>
      <w:r w:rsidR="00127AD5">
        <w:rPr>
          <w:rFonts w:ascii="Arial Narrow" w:hAnsi="Arial Narrow" w:cs="Arial Narrow"/>
          <w:caps/>
          <w:szCs w:val="22"/>
          <w:lang w:val="lv-LV"/>
        </w:rPr>
        <w:t xml:space="preserve"> </w:t>
      </w:r>
      <w:r w:rsidR="00B024C4" w:rsidRPr="0022108E">
        <w:rPr>
          <w:rFonts w:ascii="Arial Narrow" w:hAnsi="Arial Narrow" w:cs="Arial Narrow"/>
          <w:bCs w:val="0"/>
          <w:caps/>
          <w:szCs w:val="22"/>
          <w:lang w:val="lv-LV"/>
        </w:rPr>
        <w:t>un industrijas pasākumu</w:t>
      </w:r>
      <w:r w:rsidRPr="0022108E">
        <w:rPr>
          <w:rFonts w:ascii="Arial Narrow" w:hAnsi="Arial Narrow" w:cs="Arial Narrow"/>
          <w:bCs w:val="0"/>
          <w:caps/>
          <w:szCs w:val="22"/>
          <w:lang w:val="lv-LV"/>
        </w:rPr>
        <w:t xml:space="preserve"> atbalstam</w:t>
      </w:r>
    </w:p>
    <w:p w:rsidR="00195844" w:rsidRPr="0022108E" w:rsidRDefault="00195844" w:rsidP="00195844">
      <w:pPr>
        <w:rPr>
          <w:rFonts w:ascii="Arial Narrow" w:hAnsi="Arial Narrow" w:cs="Arial Narrow"/>
          <w:b/>
          <w:bCs/>
          <w:sz w:val="24"/>
          <w:szCs w:val="22"/>
          <w:lang w:val="lv-LV" w:eastAsia="en-US"/>
        </w:rPr>
      </w:pPr>
    </w:p>
    <w:p w:rsidR="00195844" w:rsidRPr="0022108E" w:rsidRDefault="00195844" w:rsidP="00195844">
      <w:pPr>
        <w:pStyle w:val="Virsraksts1"/>
        <w:ind w:right="6120"/>
        <w:rPr>
          <w:rFonts w:ascii="Arial Narrow" w:hAnsi="Arial Narrow" w:cs="Arial Narrow"/>
          <w:caps/>
          <w:szCs w:val="22"/>
          <w:lang w:val="lv-LV"/>
        </w:rPr>
      </w:pPr>
      <w:r w:rsidRPr="0022108E">
        <w:rPr>
          <w:rFonts w:ascii="Arial Narrow" w:hAnsi="Arial Narrow" w:cs="Arial Narrow"/>
          <w:caps/>
          <w:szCs w:val="22"/>
          <w:lang w:val="lv-LV"/>
        </w:rPr>
        <w:t>Projekta iesnieguma VEIdlapa</w:t>
      </w:r>
    </w:p>
    <w:p w:rsidR="00195844" w:rsidRPr="0022108E" w:rsidRDefault="00195844" w:rsidP="00195844">
      <w:pPr>
        <w:rPr>
          <w:rFonts w:ascii="Arial Narrow" w:hAnsi="Arial Narrow" w:cs="Arial Narrow"/>
          <w:b/>
          <w:bCs/>
          <w:sz w:val="22"/>
          <w:szCs w:val="22"/>
          <w:lang w:val="lv-LV"/>
        </w:rPr>
      </w:pPr>
    </w:p>
    <w:tbl>
      <w:tblPr>
        <w:tblStyle w:val="Reatabula"/>
        <w:tblW w:w="9684" w:type="dxa"/>
        <w:jc w:val="center"/>
        <w:tblInd w:w="0" w:type="dxa"/>
        <w:tblLook w:val="04A0" w:firstRow="1" w:lastRow="0" w:firstColumn="1" w:lastColumn="0" w:noHBand="0" w:noVBand="1"/>
      </w:tblPr>
      <w:tblGrid>
        <w:gridCol w:w="2405"/>
        <w:gridCol w:w="5525"/>
        <w:gridCol w:w="712"/>
        <w:gridCol w:w="1042"/>
      </w:tblGrid>
      <w:tr w:rsidR="003B47B4" w:rsidRPr="0022108E" w:rsidTr="0062500B">
        <w:trPr>
          <w:trHeight w:val="481"/>
          <w:jc w:val="center"/>
        </w:trPr>
        <w:tc>
          <w:tcPr>
            <w:tcW w:w="2405" w:type="dxa"/>
            <w:tcBorders>
              <w:bottom w:val="single" w:sz="4" w:space="0" w:color="auto"/>
            </w:tcBorders>
          </w:tcPr>
          <w:p w:rsidR="00195844" w:rsidRPr="0022108E" w:rsidRDefault="00195844" w:rsidP="00DB5484">
            <w:pPr>
              <w:spacing w:before="120" w:after="120"/>
              <w:ind w:right="-284"/>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PROJEKTA NOSAUKUMS </w:t>
            </w:r>
          </w:p>
        </w:tc>
        <w:tc>
          <w:tcPr>
            <w:tcW w:w="7279" w:type="dxa"/>
            <w:gridSpan w:val="3"/>
            <w:tcBorders>
              <w:bottom w:val="single" w:sz="4" w:space="0" w:color="auto"/>
            </w:tcBorders>
          </w:tcPr>
          <w:p w:rsidR="00195844" w:rsidRPr="0022108E" w:rsidRDefault="00195844" w:rsidP="00DB5484">
            <w:pPr>
              <w:spacing w:before="120" w:after="120"/>
              <w:ind w:right="-284"/>
              <w:jc w:val="both"/>
              <w:rPr>
                <w:rFonts w:ascii="Arial Narrow" w:hAnsi="Arial Narrow" w:cs="Arial Narrow"/>
                <w:b/>
                <w:bCs/>
                <w:caps/>
                <w:sz w:val="22"/>
                <w:szCs w:val="22"/>
                <w:lang w:val="lv-LV"/>
              </w:rPr>
            </w:pPr>
          </w:p>
        </w:tc>
      </w:tr>
      <w:tr w:rsidR="000C7607" w:rsidRPr="0022108E" w:rsidTr="0062500B">
        <w:trPr>
          <w:trHeight w:val="275"/>
          <w:jc w:val="center"/>
        </w:trPr>
        <w:tc>
          <w:tcPr>
            <w:tcW w:w="9684" w:type="dxa"/>
            <w:gridSpan w:val="4"/>
            <w:tcBorders>
              <w:top w:val="single" w:sz="4" w:space="0" w:color="auto"/>
              <w:left w:val="nil"/>
              <w:bottom w:val="nil"/>
              <w:right w:val="nil"/>
            </w:tcBorders>
          </w:tcPr>
          <w:p w:rsidR="0062500B" w:rsidRDefault="0062500B" w:rsidP="0062500B">
            <w:pPr>
              <w:ind w:right="-181"/>
              <w:rPr>
                <w:rFonts w:ascii="Arial Narrow" w:hAnsi="Arial Narrow" w:cs="Arial Narrow"/>
                <w:b/>
                <w:bCs/>
                <w:sz w:val="22"/>
                <w:szCs w:val="22"/>
                <w:lang w:val="lv-LV"/>
              </w:rPr>
            </w:pPr>
          </w:p>
          <w:p w:rsidR="000C7607" w:rsidRPr="0022108E" w:rsidRDefault="0022108E" w:rsidP="0062500B">
            <w:pPr>
              <w:ind w:right="-181"/>
              <w:rPr>
                <w:rFonts w:ascii="Arial Narrow" w:hAnsi="Arial Narrow" w:cs="Arial Narrow"/>
                <w:b/>
                <w:bCs/>
                <w:sz w:val="22"/>
                <w:szCs w:val="22"/>
                <w:lang w:val="lv-LV"/>
              </w:rPr>
            </w:pPr>
            <w:r>
              <w:rPr>
                <w:rFonts w:ascii="Arial Narrow" w:hAnsi="Arial Narrow" w:cs="Arial Narrow"/>
                <w:b/>
                <w:bCs/>
                <w:sz w:val="22"/>
                <w:szCs w:val="22"/>
                <w:lang w:val="lv-LV"/>
              </w:rPr>
              <w:t>PROJEKTA MĒRĶIS (</w:t>
            </w:r>
            <w:r w:rsidRPr="00C564DB">
              <w:rPr>
                <w:rFonts w:ascii="Arial Narrow" w:hAnsi="Arial Narrow" w:cs="Arial Narrow"/>
                <w:b/>
                <w:bCs/>
                <w:szCs w:val="22"/>
                <w:lang w:val="lv-LV"/>
              </w:rPr>
              <w:t>atzīmēt</w:t>
            </w:r>
            <w:r w:rsidR="0062500B" w:rsidRPr="00C564DB">
              <w:rPr>
                <w:rFonts w:ascii="Arial Narrow" w:hAnsi="Arial Narrow" w:cs="Arial Narrow"/>
                <w:b/>
                <w:bCs/>
                <w:szCs w:val="22"/>
                <w:lang w:val="lv-LV"/>
              </w:rPr>
              <w:t xml:space="preserve"> attiecīgo</w:t>
            </w:r>
            <w:r w:rsidR="0062500B">
              <w:rPr>
                <w:rFonts w:ascii="Arial Narrow" w:hAnsi="Arial Narrow" w:cs="Arial Narrow"/>
                <w:b/>
                <w:bCs/>
                <w:sz w:val="22"/>
                <w:szCs w:val="22"/>
                <w:lang w:val="lv-LV"/>
              </w:rPr>
              <w:t>):</w:t>
            </w:r>
          </w:p>
        </w:tc>
      </w:tr>
      <w:tr w:rsidR="000C7607" w:rsidRPr="0022108E" w:rsidTr="0062500B">
        <w:trPr>
          <w:trHeight w:val="227"/>
          <w:jc w:val="center"/>
        </w:trPr>
        <w:tc>
          <w:tcPr>
            <w:tcW w:w="7930" w:type="dxa"/>
            <w:gridSpan w:val="2"/>
            <w:tcBorders>
              <w:top w:val="single" w:sz="4" w:space="0" w:color="auto"/>
              <w:bottom w:val="single" w:sz="4" w:space="0" w:color="auto"/>
            </w:tcBorders>
            <w:vAlign w:val="center"/>
          </w:tcPr>
          <w:p w:rsidR="000C7607" w:rsidRPr="0022108E" w:rsidRDefault="000C7607" w:rsidP="0062500B">
            <w:pPr>
              <w:ind w:right="-181"/>
              <w:rPr>
                <w:rFonts w:ascii="Arial Narrow" w:hAnsi="Arial Narrow" w:cs="Arial Narrow"/>
                <w:b/>
                <w:bCs/>
                <w:sz w:val="22"/>
                <w:szCs w:val="22"/>
                <w:lang w:val="lv-LV"/>
              </w:rPr>
            </w:pPr>
            <w:r w:rsidRPr="0022108E">
              <w:rPr>
                <w:rFonts w:ascii="Arial Narrow" w:hAnsi="Arial Narrow" w:cs="Arial Narrow"/>
                <w:b/>
                <w:bCs/>
                <w:sz w:val="22"/>
                <w:szCs w:val="22"/>
                <w:lang w:val="lv-LV"/>
              </w:rPr>
              <w:t>Filmas marketings izrādīšanai Latvijā (</w:t>
            </w:r>
            <w:r w:rsidR="000F6C3E">
              <w:rPr>
                <w:rFonts w:ascii="Arial Narrow" w:hAnsi="Arial Narrow" w:cs="Arial Narrow"/>
                <w:b/>
                <w:bCs/>
                <w:szCs w:val="22"/>
                <w:lang w:val="lv-LV"/>
              </w:rPr>
              <w:t>nolikuma</w:t>
            </w:r>
            <w:r w:rsidRPr="0022108E">
              <w:rPr>
                <w:rFonts w:ascii="Arial Narrow" w:hAnsi="Arial Narrow" w:cs="Arial Narrow"/>
                <w:b/>
                <w:bCs/>
                <w:szCs w:val="22"/>
                <w:lang w:val="lv-LV"/>
              </w:rPr>
              <w:t xml:space="preserve"> 3.1. punkts</w:t>
            </w:r>
            <w:r w:rsidRPr="0022108E">
              <w:rPr>
                <w:rFonts w:ascii="Arial Narrow" w:hAnsi="Arial Narrow" w:cs="Arial Narrow"/>
                <w:b/>
                <w:bCs/>
                <w:sz w:val="22"/>
                <w:szCs w:val="22"/>
                <w:lang w:val="lv-LV"/>
              </w:rPr>
              <w:t>)</w:t>
            </w:r>
          </w:p>
        </w:tc>
        <w:tc>
          <w:tcPr>
            <w:tcW w:w="712" w:type="dxa"/>
            <w:tcBorders>
              <w:top w:val="single" w:sz="4" w:space="0" w:color="auto"/>
              <w:bottom w:val="single" w:sz="4" w:space="0" w:color="auto"/>
              <w:right w:val="single" w:sz="4" w:space="0" w:color="auto"/>
            </w:tcBorders>
          </w:tcPr>
          <w:p w:rsidR="000C7607" w:rsidRPr="0022108E" w:rsidRDefault="000C7607" w:rsidP="00195844">
            <w:pPr>
              <w:spacing w:before="120" w:after="120"/>
              <w:ind w:right="-180"/>
              <w:rPr>
                <w:rFonts w:ascii="Arial Narrow" w:hAnsi="Arial Narrow" w:cs="Arial Narrow"/>
                <w:b/>
                <w:bCs/>
                <w:sz w:val="22"/>
                <w:szCs w:val="22"/>
                <w:lang w:val="lv-LV"/>
              </w:rPr>
            </w:pPr>
          </w:p>
        </w:tc>
        <w:tc>
          <w:tcPr>
            <w:tcW w:w="1042" w:type="dxa"/>
            <w:tcBorders>
              <w:top w:val="nil"/>
              <w:left w:val="single" w:sz="4" w:space="0" w:color="auto"/>
              <w:bottom w:val="nil"/>
              <w:right w:val="nil"/>
            </w:tcBorders>
          </w:tcPr>
          <w:p w:rsidR="000C7607" w:rsidRPr="0022108E" w:rsidRDefault="000C7607" w:rsidP="00195844">
            <w:pPr>
              <w:spacing w:before="120" w:after="120"/>
              <w:ind w:right="-180"/>
              <w:rPr>
                <w:rFonts w:ascii="Arial Narrow" w:hAnsi="Arial Narrow" w:cs="Arial Narrow"/>
                <w:b/>
                <w:bCs/>
                <w:sz w:val="22"/>
                <w:szCs w:val="22"/>
                <w:lang w:val="lv-LV"/>
              </w:rPr>
            </w:pPr>
          </w:p>
        </w:tc>
      </w:tr>
      <w:tr w:rsidR="000C7607" w:rsidRPr="0022108E" w:rsidTr="0062500B">
        <w:trPr>
          <w:trHeight w:val="227"/>
          <w:jc w:val="center"/>
        </w:trPr>
        <w:tc>
          <w:tcPr>
            <w:tcW w:w="7930" w:type="dxa"/>
            <w:gridSpan w:val="2"/>
            <w:tcBorders>
              <w:top w:val="single" w:sz="4" w:space="0" w:color="auto"/>
              <w:bottom w:val="single" w:sz="4" w:space="0" w:color="auto"/>
            </w:tcBorders>
            <w:vAlign w:val="center"/>
          </w:tcPr>
          <w:p w:rsidR="000C7607" w:rsidRPr="0022108E" w:rsidRDefault="000C7607" w:rsidP="0062500B">
            <w:pPr>
              <w:ind w:right="-181"/>
              <w:rPr>
                <w:rFonts w:ascii="Arial Narrow" w:hAnsi="Arial Narrow" w:cs="Arial Narrow"/>
                <w:b/>
                <w:bCs/>
                <w:sz w:val="22"/>
                <w:szCs w:val="22"/>
                <w:lang w:val="lv-LV"/>
              </w:rPr>
            </w:pPr>
            <w:r w:rsidRPr="0022108E">
              <w:rPr>
                <w:rFonts w:ascii="Arial Narrow" w:hAnsi="Arial Narrow" w:cs="Arial Narrow"/>
                <w:b/>
                <w:bCs/>
                <w:sz w:val="22"/>
                <w:szCs w:val="22"/>
                <w:lang w:val="lv-LV"/>
              </w:rPr>
              <w:t>Filmas marketings dalībai starptautiskos filmu mākslas pasākumos (</w:t>
            </w:r>
            <w:r w:rsidR="000F6C3E">
              <w:rPr>
                <w:rFonts w:ascii="Arial Narrow" w:hAnsi="Arial Narrow" w:cs="Arial Narrow"/>
                <w:b/>
                <w:bCs/>
                <w:szCs w:val="22"/>
                <w:lang w:val="lv-LV"/>
              </w:rPr>
              <w:t>nolikuma</w:t>
            </w:r>
            <w:r w:rsidRPr="0022108E">
              <w:rPr>
                <w:rFonts w:ascii="Arial Narrow" w:hAnsi="Arial Narrow" w:cs="Arial Narrow"/>
                <w:b/>
                <w:bCs/>
                <w:szCs w:val="22"/>
                <w:lang w:val="lv-LV"/>
              </w:rPr>
              <w:t xml:space="preserve"> 3.2. punkts</w:t>
            </w:r>
            <w:r w:rsidRPr="0022108E">
              <w:rPr>
                <w:rFonts w:ascii="Arial Narrow" w:hAnsi="Arial Narrow" w:cs="Arial Narrow"/>
                <w:b/>
                <w:bCs/>
                <w:sz w:val="22"/>
                <w:szCs w:val="22"/>
                <w:lang w:val="lv-LV"/>
              </w:rPr>
              <w:t>)</w:t>
            </w:r>
          </w:p>
        </w:tc>
        <w:tc>
          <w:tcPr>
            <w:tcW w:w="712" w:type="dxa"/>
            <w:tcBorders>
              <w:top w:val="single" w:sz="4" w:space="0" w:color="auto"/>
              <w:bottom w:val="single" w:sz="4" w:space="0" w:color="auto"/>
              <w:right w:val="single" w:sz="4" w:space="0" w:color="auto"/>
            </w:tcBorders>
          </w:tcPr>
          <w:p w:rsidR="000C7607" w:rsidRPr="0022108E" w:rsidRDefault="000C7607" w:rsidP="00195844">
            <w:pPr>
              <w:spacing w:before="120" w:after="120"/>
              <w:ind w:right="-180"/>
              <w:rPr>
                <w:rFonts w:ascii="Arial Narrow" w:hAnsi="Arial Narrow" w:cs="Arial Narrow"/>
                <w:b/>
                <w:bCs/>
                <w:sz w:val="22"/>
                <w:szCs w:val="22"/>
                <w:lang w:val="lv-LV"/>
              </w:rPr>
            </w:pPr>
          </w:p>
        </w:tc>
        <w:tc>
          <w:tcPr>
            <w:tcW w:w="1042" w:type="dxa"/>
            <w:tcBorders>
              <w:top w:val="nil"/>
              <w:left w:val="single" w:sz="4" w:space="0" w:color="auto"/>
              <w:bottom w:val="nil"/>
              <w:right w:val="nil"/>
            </w:tcBorders>
          </w:tcPr>
          <w:p w:rsidR="000C7607" w:rsidRPr="0022108E" w:rsidRDefault="000C7607" w:rsidP="00195844">
            <w:pPr>
              <w:spacing w:before="120" w:after="120"/>
              <w:ind w:right="-180"/>
              <w:rPr>
                <w:rFonts w:ascii="Arial Narrow" w:hAnsi="Arial Narrow" w:cs="Arial Narrow"/>
                <w:b/>
                <w:bCs/>
                <w:sz w:val="22"/>
                <w:szCs w:val="22"/>
                <w:lang w:val="lv-LV"/>
              </w:rPr>
            </w:pPr>
          </w:p>
        </w:tc>
      </w:tr>
      <w:tr w:rsidR="000C7607" w:rsidRPr="0022108E" w:rsidTr="0062500B">
        <w:trPr>
          <w:trHeight w:val="227"/>
          <w:jc w:val="center"/>
        </w:trPr>
        <w:tc>
          <w:tcPr>
            <w:tcW w:w="7930" w:type="dxa"/>
            <w:gridSpan w:val="2"/>
            <w:tcBorders>
              <w:top w:val="single" w:sz="4" w:space="0" w:color="auto"/>
              <w:bottom w:val="single" w:sz="4" w:space="0" w:color="auto"/>
            </w:tcBorders>
            <w:vAlign w:val="center"/>
          </w:tcPr>
          <w:p w:rsidR="000C7607" w:rsidRPr="0022108E" w:rsidRDefault="000C7607" w:rsidP="0062500B">
            <w:pPr>
              <w:ind w:right="-181"/>
              <w:rPr>
                <w:rFonts w:ascii="Arial Narrow" w:hAnsi="Arial Narrow" w:cs="Arial Narrow"/>
                <w:b/>
                <w:bCs/>
                <w:sz w:val="22"/>
                <w:szCs w:val="22"/>
                <w:lang w:val="lv-LV"/>
              </w:rPr>
            </w:pPr>
            <w:r w:rsidRPr="0022108E">
              <w:rPr>
                <w:rFonts w:ascii="Arial Narrow" w:hAnsi="Arial Narrow" w:cs="Arial Narrow"/>
                <w:b/>
                <w:bCs/>
                <w:sz w:val="22"/>
                <w:szCs w:val="22"/>
                <w:lang w:val="lv-LV"/>
              </w:rPr>
              <w:t>Filmas projekta dalība MEDIA atbalstītos tirgos ārvalstīs (</w:t>
            </w:r>
            <w:r w:rsidRPr="0022108E">
              <w:rPr>
                <w:rFonts w:ascii="Arial Narrow" w:hAnsi="Arial Narrow" w:cs="Arial Narrow"/>
                <w:b/>
                <w:bCs/>
                <w:szCs w:val="22"/>
                <w:lang w:val="lv-LV"/>
              </w:rPr>
              <w:t>nolikuma 3.3. punkts</w:t>
            </w:r>
            <w:r w:rsidRPr="0022108E">
              <w:rPr>
                <w:rFonts w:ascii="Arial Narrow" w:hAnsi="Arial Narrow" w:cs="Arial Narrow"/>
                <w:b/>
                <w:bCs/>
                <w:sz w:val="22"/>
                <w:szCs w:val="22"/>
                <w:lang w:val="lv-LV"/>
              </w:rPr>
              <w:t>)</w:t>
            </w:r>
          </w:p>
        </w:tc>
        <w:tc>
          <w:tcPr>
            <w:tcW w:w="712" w:type="dxa"/>
            <w:tcBorders>
              <w:top w:val="single" w:sz="4" w:space="0" w:color="auto"/>
              <w:bottom w:val="single" w:sz="4" w:space="0" w:color="auto"/>
              <w:right w:val="single" w:sz="4" w:space="0" w:color="auto"/>
            </w:tcBorders>
          </w:tcPr>
          <w:p w:rsidR="000C7607" w:rsidRPr="0022108E" w:rsidRDefault="000C7607" w:rsidP="000C7607">
            <w:pPr>
              <w:spacing w:before="120" w:after="120"/>
              <w:ind w:right="-180"/>
              <w:rPr>
                <w:rFonts w:ascii="Arial Narrow" w:hAnsi="Arial Narrow" w:cs="Arial Narrow"/>
                <w:b/>
                <w:bCs/>
                <w:sz w:val="22"/>
                <w:szCs w:val="22"/>
                <w:lang w:val="lv-LV"/>
              </w:rPr>
            </w:pPr>
          </w:p>
        </w:tc>
        <w:tc>
          <w:tcPr>
            <w:tcW w:w="1042" w:type="dxa"/>
            <w:tcBorders>
              <w:top w:val="nil"/>
              <w:left w:val="single" w:sz="4" w:space="0" w:color="auto"/>
              <w:bottom w:val="nil"/>
              <w:right w:val="nil"/>
            </w:tcBorders>
          </w:tcPr>
          <w:p w:rsidR="000C7607" w:rsidRPr="0022108E" w:rsidRDefault="000C7607" w:rsidP="000C7607">
            <w:pPr>
              <w:spacing w:before="120" w:after="120"/>
              <w:ind w:right="-180"/>
              <w:rPr>
                <w:rFonts w:ascii="Arial Narrow" w:hAnsi="Arial Narrow" w:cs="Arial Narrow"/>
                <w:b/>
                <w:bCs/>
                <w:sz w:val="22"/>
                <w:szCs w:val="22"/>
                <w:lang w:val="lv-LV"/>
              </w:rPr>
            </w:pPr>
          </w:p>
        </w:tc>
      </w:tr>
      <w:tr w:rsidR="000C7607" w:rsidRPr="0022108E" w:rsidTr="0062500B">
        <w:trPr>
          <w:trHeight w:val="227"/>
          <w:jc w:val="center"/>
        </w:trPr>
        <w:tc>
          <w:tcPr>
            <w:tcW w:w="7930" w:type="dxa"/>
            <w:gridSpan w:val="2"/>
            <w:tcBorders>
              <w:top w:val="single" w:sz="4" w:space="0" w:color="auto"/>
              <w:bottom w:val="single" w:sz="4" w:space="0" w:color="auto"/>
            </w:tcBorders>
            <w:vAlign w:val="center"/>
          </w:tcPr>
          <w:p w:rsidR="000C7607" w:rsidRPr="0022108E" w:rsidRDefault="000C7607" w:rsidP="0062500B">
            <w:pPr>
              <w:ind w:right="-181"/>
              <w:rPr>
                <w:rFonts w:ascii="Arial Narrow" w:hAnsi="Arial Narrow" w:cs="Arial Narrow"/>
                <w:b/>
                <w:bCs/>
                <w:sz w:val="22"/>
                <w:szCs w:val="22"/>
                <w:lang w:val="lv-LV"/>
              </w:rPr>
            </w:pPr>
            <w:r w:rsidRPr="0022108E">
              <w:rPr>
                <w:rFonts w:ascii="Arial Narrow" w:hAnsi="Arial Narrow" w:cs="Arial Narrow"/>
                <w:b/>
                <w:bCs/>
                <w:sz w:val="22"/>
                <w:szCs w:val="22"/>
                <w:lang w:val="lv-LV"/>
              </w:rPr>
              <w:t>Nozares profesionāļu dalība MEDIA atbalstītos kursos ārvalstīs (</w:t>
            </w:r>
            <w:r w:rsidRPr="0022108E">
              <w:rPr>
                <w:rFonts w:ascii="Arial Narrow" w:hAnsi="Arial Narrow" w:cs="Arial Narrow"/>
                <w:b/>
                <w:bCs/>
                <w:szCs w:val="22"/>
                <w:lang w:val="lv-LV"/>
              </w:rPr>
              <w:t>nolikuma 3.4. punkts</w:t>
            </w:r>
            <w:r w:rsidRPr="0022108E">
              <w:rPr>
                <w:rFonts w:ascii="Arial Narrow" w:hAnsi="Arial Narrow" w:cs="Arial Narrow"/>
                <w:b/>
                <w:bCs/>
                <w:sz w:val="22"/>
                <w:szCs w:val="22"/>
                <w:lang w:val="lv-LV"/>
              </w:rPr>
              <w:t>)</w:t>
            </w:r>
          </w:p>
        </w:tc>
        <w:tc>
          <w:tcPr>
            <w:tcW w:w="712" w:type="dxa"/>
            <w:tcBorders>
              <w:top w:val="single" w:sz="4" w:space="0" w:color="auto"/>
              <w:bottom w:val="single" w:sz="4" w:space="0" w:color="auto"/>
              <w:right w:val="single" w:sz="4" w:space="0" w:color="auto"/>
            </w:tcBorders>
          </w:tcPr>
          <w:p w:rsidR="000C7607" w:rsidRPr="0022108E" w:rsidRDefault="000C7607" w:rsidP="000C7607">
            <w:pPr>
              <w:spacing w:before="120" w:after="120"/>
              <w:ind w:right="-180"/>
              <w:rPr>
                <w:rFonts w:ascii="Arial Narrow" w:hAnsi="Arial Narrow" w:cs="Arial Narrow"/>
                <w:b/>
                <w:bCs/>
                <w:sz w:val="22"/>
                <w:szCs w:val="22"/>
                <w:lang w:val="lv-LV"/>
              </w:rPr>
            </w:pPr>
          </w:p>
        </w:tc>
        <w:tc>
          <w:tcPr>
            <w:tcW w:w="1042" w:type="dxa"/>
            <w:tcBorders>
              <w:top w:val="nil"/>
              <w:left w:val="single" w:sz="4" w:space="0" w:color="auto"/>
              <w:bottom w:val="nil"/>
              <w:right w:val="nil"/>
            </w:tcBorders>
          </w:tcPr>
          <w:p w:rsidR="000C7607" w:rsidRPr="0022108E" w:rsidRDefault="000C7607" w:rsidP="000C7607">
            <w:pPr>
              <w:spacing w:before="120" w:after="120"/>
              <w:ind w:right="-180"/>
              <w:rPr>
                <w:rFonts w:ascii="Arial Narrow" w:hAnsi="Arial Narrow" w:cs="Arial Narrow"/>
                <w:b/>
                <w:bCs/>
                <w:sz w:val="22"/>
                <w:szCs w:val="22"/>
                <w:lang w:val="lv-LV"/>
              </w:rPr>
            </w:pPr>
          </w:p>
        </w:tc>
      </w:tr>
      <w:tr w:rsidR="000C7607" w:rsidRPr="0022108E" w:rsidTr="0062500B">
        <w:trPr>
          <w:trHeight w:val="227"/>
          <w:jc w:val="center"/>
        </w:trPr>
        <w:tc>
          <w:tcPr>
            <w:tcW w:w="7930" w:type="dxa"/>
            <w:gridSpan w:val="2"/>
            <w:tcBorders>
              <w:top w:val="single" w:sz="4" w:space="0" w:color="auto"/>
              <w:bottom w:val="single" w:sz="4" w:space="0" w:color="auto"/>
            </w:tcBorders>
            <w:vAlign w:val="center"/>
          </w:tcPr>
          <w:p w:rsidR="000C7607" w:rsidRPr="0022108E" w:rsidRDefault="000C7607" w:rsidP="0062500B">
            <w:pPr>
              <w:ind w:right="-181"/>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Tālākizglītības kursu rīkošana </w:t>
            </w:r>
            <w:r w:rsidR="0062500B">
              <w:rPr>
                <w:rFonts w:ascii="Arial Narrow" w:hAnsi="Arial Narrow" w:cs="Arial Narrow"/>
                <w:b/>
                <w:bCs/>
                <w:sz w:val="22"/>
                <w:szCs w:val="22"/>
                <w:lang w:val="lv-LV"/>
              </w:rPr>
              <w:t xml:space="preserve">nozares profesionāļiem </w:t>
            </w:r>
            <w:r w:rsidRPr="0022108E">
              <w:rPr>
                <w:rFonts w:ascii="Arial Narrow" w:hAnsi="Arial Narrow" w:cs="Arial Narrow"/>
                <w:b/>
                <w:bCs/>
                <w:sz w:val="22"/>
                <w:szCs w:val="22"/>
                <w:lang w:val="lv-LV"/>
              </w:rPr>
              <w:t>Latvijā (</w:t>
            </w:r>
            <w:r w:rsidRPr="0022108E">
              <w:rPr>
                <w:rFonts w:ascii="Arial Narrow" w:hAnsi="Arial Narrow" w:cs="Arial Narrow"/>
                <w:b/>
                <w:bCs/>
                <w:szCs w:val="22"/>
                <w:lang w:val="lv-LV"/>
              </w:rPr>
              <w:t>nolikuma 3.5. punkts</w:t>
            </w:r>
            <w:r w:rsidRPr="0022108E">
              <w:rPr>
                <w:rFonts w:ascii="Arial Narrow" w:hAnsi="Arial Narrow" w:cs="Arial Narrow"/>
                <w:b/>
                <w:bCs/>
                <w:sz w:val="22"/>
                <w:szCs w:val="22"/>
                <w:lang w:val="lv-LV"/>
              </w:rPr>
              <w:t>)</w:t>
            </w:r>
          </w:p>
        </w:tc>
        <w:tc>
          <w:tcPr>
            <w:tcW w:w="712" w:type="dxa"/>
            <w:tcBorders>
              <w:top w:val="single" w:sz="4" w:space="0" w:color="auto"/>
              <w:bottom w:val="single" w:sz="4" w:space="0" w:color="auto"/>
              <w:right w:val="single" w:sz="4" w:space="0" w:color="auto"/>
            </w:tcBorders>
          </w:tcPr>
          <w:p w:rsidR="000C7607" w:rsidRPr="0022108E" w:rsidRDefault="000C7607" w:rsidP="000C7607">
            <w:pPr>
              <w:spacing w:before="120" w:after="120"/>
              <w:ind w:right="-180"/>
              <w:rPr>
                <w:rFonts w:ascii="Arial Narrow" w:hAnsi="Arial Narrow" w:cs="Arial Narrow"/>
                <w:b/>
                <w:bCs/>
                <w:sz w:val="22"/>
                <w:szCs w:val="22"/>
                <w:lang w:val="lv-LV"/>
              </w:rPr>
            </w:pPr>
          </w:p>
        </w:tc>
        <w:tc>
          <w:tcPr>
            <w:tcW w:w="1042" w:type="dxa"/>
            <w:tcBorders>
              <w:top w:val="nil"/>
              <w:left w:val="single" w:sz="4" w:space="0" w:color="auto"/>
              <w:bottom w:val="nil"/>
              <w:right w:val="nil"/>
            </w:tcBorders>
          </w:tcPr>
          <w:p w:rsidR="000C7607" w:rsidRPr="0022108E" w:rsidRDefault="000C7607" w:rsidP="000C7607">
            <w:pPr>
              <w:spacing w:before="120" w:after="120"/>
              <w:ind w:right="-180"/>
              <w:rPr>
                <w:rFonts w:ascii="Arial Narrow" w:hAnsi="Arial Narrow" w:cs="Arial Narrow"/>
                <w:b/>
                <w:bCs/>
                <w:sz w:val="22"/>
                <w:szCs w:val="22"/>
                <w:lang w:val="lv-LV"/>
              </w:rPr>
            </w:pPr>
          </w:p>
        </w:tc>
      </w:tr>
      <w:tr w:rsidR="000C7607" w:rsidRPr="0022108E" w:rsidTr="0062500B">
        <w:trPr>
          <w:trHeight w:val="227"/>
          <w:jc w:val="center"/>
        </w:trPr>
        <w:tc>
          <w:tcPr>
            <w:tcW w:w="7930" w:type="dxa"/>
            <w:gridSpan w:val="2"/>
            <w:tcBorders>
              <w:top w:val="single" w:sz="4" w:space="0" w:color="auto"/>
            </w:tcBorders>
            <w:vAlign w:val="center"/>
          </w:tcPr>
          <w:p w:rsidR="000C7607" w:rsidRPr="0022108E" w:rsidRDefault="000C7607" w:rsidP="0062500B">
            <w:pPr>
              <w:ind w:right="-181"/>
              <w:rPr>
                <w:rFonts w:ascii="Arial Narrow" w:hAnsi="Arial Narrow" w:cs="Arial Narrow"/>
                <w:b/>
                <w:bCs/>
                <w:sz w:val="22"/>
                <w:szCs w:val="22"/>
                <w:lang w:val="lv-LV"/>
              </w:rPr>
            </w:pPr>
            <w:r w:rsidRPr="0022108E">
              <w:rPr>
                <w:rFonts w:ascii="Arial Narrow" w:hAnsi="Arial Narrow" w:cs="Arial Narrow"/>
                <w:b/>
                <w:bCs/>
                <w:sz w:val="22"/>
                <w:szCs w:val="22"/>
                <w:lang w:val="lv-LV"/>
              </w:rPr>
              <w:t>Industrijas pasākumu rīkošana Latvijā (</w:t>
            </w:r>
            <w:r w:rsidRPr="0022108E">
              <w:rPr>
                <w:rFonts w:ascii="Arial Narrow" w:hAnsi="Arial Narrow" w:cs="Arial Narrow"/>
                <w:b/>
                <w:bCs/>
                <w:szCs w:val="22"/>
                <w:lang w:val="lv-LV"/>
              </w:rPr>
              <w:t>nolikuma 3.6. punkts</w:t>
            </w:r>
            <w:r w:rsidRPr="0022108E">
              <w:rPr>
                <w:rFonts w:ascii="Arial Narrow" w:hAnsi="Arial Narrow" w:cs="Arial Narrow"/>
                <w:b/>
                <w:bCs/>
                <w:sz w:val="22"/>
                <w:szCs w:val="22"/>
                <w:lang w:val="lv-LV"/>
              </w:rPr>
              <w:t>)</w:t>
            </w:r>
          </w:p>
        </w:tc>
        <w:tc>
          <w:tcPr>
            <w:tcW w:w="712" w:type="dxa"/>
            <w:tcBorders>
              <w:top w:val="single" w:sz="4" w:space="0" w:color="auto"/>
              <w:right w:val="single" w:sz="4" w:space="0" w:color="auto"/>
            </w:tcBorders>
          </w:tcPr>
          <w:p w:rsidR="000C7607" w:rsidRPr="0022108E" w:rsidRDefault="000C7607" w:rsidP="000C7607">
            <w:pPr>
              <w:spacing w:before="120" w:after="120"/>
              <w:ind w:right="-180"/>
              <w:rPr>
                <w:rFonts w:ascii="Arial Narrow" w:hAnsi="Arial Narrow" w:cs="Arial Narrow"/>
                <w:b/>
                <w:bCs/>
                <w:sz w:val="22"/>
                <w:szCs w:val="22"/>
                <w:lang w:val="lv-LV"/>
              </w:rPr>
            </w:pPr>
          </w:p>
        </w:tc>
        <w:tc>
          <w:tcPr>
            <w:tcW w:w="1042" w:type="dxa"/>
            <w:tcBorders>
              <w:top w:val="nil"/>
              <w:left w:val="single" w:sz="4" w:space="0" w:color="auto"/>
              <w:bottom w:val="nil"/>
              <w:right w:val="nil"/>
            </w:tcBorders>
          </w:tcPr>
          <w:p w:rsidR="000C7607" w:rsidRPr="0022108E" w:rsidRDefault="000C7607" w:rsidP="000C7607">
            <w:pPr>
              <w:spacing w:before="120" w:after="120"/>
              <w:ind w:right="-180"/>
              <w:rPr>
                <w:rFonts w:ascii="Arial Narrow" w:hAnsi="Arial Narrow" w:cs="Arial Narrow"/>
                <w:b/>
                <w:bCs/>
                <w:sz w:val="22"/>
                <w:szCs w:val="22"/>
                <w:lang w:val="lv-LV"/>
              </w:rPr>
            </w:pPr>
          </w:p>
        </w:tc>
      </w:tr>
    </w:tbl>
    <w:p w:rsidR="00195844" w:rsidRPr="0062500B" w:rsidRDefault="00195844" w:rsidP="00195844">
      <w:pPr>
        <w:spacing w:before="120" w:after="120"/>
        <w:ind w:right="-180"/>
        <w:rPr>
          <w:rFonts w:ascii="Arial Narrow" w:hAnsi="Arial Narrow" w:cs="Arial Narrow"/>
          <w:b/>
          <w:bCs/>
          <w:sz w:val="2"/>
          <w:szCs w:val="22"/>
          <w:lang w:val="lv-LV"/>
        </w:rPr>
      </w:pPr>
    </w:p>
    <w:tbl>
      <w:tblPr>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1645"/>
        <w:gridCol w:w="692"/>
        <w:gridCol w:w="275"/>
        <w:gridCol w:w="265"/>
        <w:gridCol w:w="170"/>
        <w:gridCol w:w="10"/>
        <w:gridCol w:w="567"/>
        <w:gridCol w:w="236"/>
        <w:gridCol w:w="53"/>
        <w:gridCol w:w="224"/>
        <w:gridCol w:w="176"/>
        <w:gridCol w:w="734"/>
        <w:gridCol w:w="563"/>
        <w:gridCol w:w="81"/>
        <w:gridCol w:w="345"/>
        <w:gridCol w:w="345"/>
        <w:gridCol w:w="363"/>
        <w:gridCol w:w="326"/>
        <w:gridCol w:w="388"/>
        <w:gridCol w:w="301"/>
        <w:gridCol w:w="690"/>
      </w:tblGrid>
      <w:tr w:rsidR="00195844" w:rsidRPr="0022108E" w:rsidTr="0022108E">
        <w:tc>
          <w:tcPr>
            <w:tcW w:w="4062" w:type="dxa"/>
            <w:gridSpan w:val="5"/>
            <w:tcBorders>
              <w:top w:val="single" w:sz="4" w:space="0" w:color="auto"/>
              <w:left w:val="single" w:sz="4" w:space="0" w:color="auto"/>
              <w:bottom w:val="single" w:sz="4" w:space="0" w:color="auto"/>
              <w:right w:val="single" w:sz="4" w:space="0" w:color="auto"/>
            </w:tcBorders>
            <w:shd w:val="clear" w:color="auto" w:fill="F3F3F3"/>
          </w:tcPr>
          <w:p w:rsidR="00195844" w:rsidRPr="0022108E" w:rsidRDefault="00195844" w:rsidP="00DB5484">
            <w:pPr>
              <w:spacing w:before="60" w:after="60"/>
              <w:ind w:right="-108"/>
              <w:rPr>
                <w:rFonts w:ascii="Arial Narrow" w:hAnsi="Arial Narrow" w:cs="Arial Narrow"/>
                <w:b/>
                <w:bCs/>
                <w:sz w:val="22"/>
                <w:szCs w:val="22"/>
                <w:shd w:val="clear" w:color="auto" w:fill="F3F3F3"/>
                <w:lang w:val="lv-LV"/>
              </w:rPr>
            </w:pPr>
            <w:r w:rsidRPr="0022108E">
              <w:rPr>
                <w:rFonts w:ascii="Arial Narrow" w:hAnsi="Arial Narrow" w:cs="Arial Narrow"/>
                <w:b/>
                <w:bCs/>
                <w:sz w:val="22"/>
                <w:szCs w:val="22"/>
                <w:shd w:val="clear" w:color="auto" w:fill="F3F3F3"/>
                <w:lang w:val="lv-LV"/>
              </w:rPr>
              <w:t xml:space="preserve">PROJEKTA IESNIEDZĒJS </w:t>
            </w:r>
            <w:r w:rsidRPr="0022108E">
              <w:rPr>
                <w:rFonts w:ascii="Arial Narrow" w:hAnsi="Arial Narrow" w:cs="Arial Narrow"/>
                <w:b/>
                <w:bCs/>
                <w:szCs w:val="22"/>
                <w:shd w:val="clear" w:color="auto" w:fill="F3F3F3"/>
                <w:lang w:val="lv-LV"/>
              </w:rPr>
              <w:t>(juridiska persona)</w:t>
            </w:r>
          </w:p>
        </w:tc>
        <w:tc>
          <w:tcPr>
            <w:tcW w:w="5572" w:type="dxa"/>
            <w:gridSpan w:val="17"/>
            <w:tcBorders>
              <w:top w:val="nil"/>
              <w:left w:val="single" w:sz="4" w:space="0" w:color="auto"/>
              <w:bottom w:val="single" w:sz="4" w:space="0" w:color="auto"/>
              <w:right w:val="nil"/>
            </w:tcBorders>
          </w:tcPr>
          <w:p w:rsidR="00195844" w:rsidRPr="0022108E" w:rsidRDefault="00195844" w:rsidP="00DB5484">
            <w:pPr>
              <w:spacing w:before="60" w:after="60"/>
              <w:ind w:right="-108"/>
              <w:jc w:val="both"/>
              <w:rPr>
                <w:rFonts w:ascii="Arial Narrow" w:hAnsi="Arial Narrow" w:cs="Arial Narrow"/>
                <w:b/>
                <w:bCs/>
                <w:caps/>
                <w:sz w:val="22"/>
                <w:szCs w:val="22"/>
                <w:lang w:val="lv-LV"/>
              </w:rPr>
            </w:pPr>
          </w:p>
        </w:tc>
      </w:tr>
      <w:tr w:rsidR="00195844" w:rsidRPr="0022108E" w:rsidTr="0022108E">
        <w:trPr>
          <w:trHeight w:val="274"/>
        </w:trPr>
        <w:tc>
          <w:tcPr>
            <w:tcW w:w="4062" w:type="dxa"/>
            <w:gridSpan w:val="5"/>
            <w:tcBorders>
              <w:top w:val="single" w:sz="4" w:space="0" w:color="auto"/>
              <w:left w:val="nil"/>
              <w:bottom w:val="nil"/>
              <w:right w:val="single" w:sz="4" w:space="0" w:color="auto"/>
            </w:tcBorders>
          </w:tcPr>
          <w:p w:rsidR="00195844" w:rsidRPr="0022108E" w:rsidRDefault="00195844" w:rsidP="00DB5484">
            <w:pPr>
              <w:spacing w:before="60" w:after="60"/>
              <w:jc w:val="right"/>
              <w:rPr>
                <w:rFonts w:ascii="Arial Narrow" w:hAnsi="Arial Narrow" w:cs="Arial Narrow"/>
                <w:b/>
                <w:bCs/>
                <w:caps/>
                <w:sz w:val="22"/>
                <w:szCs w:val="22"/>
                <w:lang w:val="lv-LV"/>
              </w:rPr>
            </w:pPr>
            <w:r w:rsidRPr="0022108E">
              <w:rPr>
                <w:rFonts w:ascii="Arial Narrow" w:hAnsi="Arial Narrow" w:cs="Arial Narrow"/>
                <w:b/>
                <w:bCs/>
                <w:caps/>
                <w:sz w:val="22"/>
                <w:szCs w:val="22"/>
                <w:lang w:val="lv-LV"/>
              </w:rPr>
              <w:t>nosaukums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after="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bottom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Nodokļu maksātāja reģistrācijas numurs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bottom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Vadītājs </w:t>
            </w:r>
            <w:r w:rsidRPr="0022108E">
              <w:rPr>
                <w:rFonts w:ascii="Arial Narrow" w:hAnsi="Arial Narrow" w:cs="Arial Narrow"/>
                <w:b/>
                <w:bCs/>
                <w:szCs w:val="22"/>
                <w:lang w:val="lv-LV"/>
              </w:rPr>
              <w:t>(vārds, uzvārds)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4062" w:type="dxa"/>
            <w:gridSpan w:val="5"/>
            <w:tcBorders>
              <w:top w:val="nil"/>
              <w:left w:val="nil"/>
              <w:right w:val="single" w:sz="4" w:space="0" w:color="auto"/>
            </w:tcBorders>
          </w:tcPr>
          <w:p w:rsidR="00195844" w:rsidRPr="0022108E" w:rsidRDefault="00195844" w:rsidP="00DB5484">
            <w:pPr>
              <w:spacing w:before="60"/>
              <w:jc w:val="right"/>
              <w:rPr>
                <w:rFonts w:ascii="Arial Narrow" w:hAnsi="Arial Narrow" w:cs="Arial Narrow"/>
                <w:b/>
                <w:bCs/>
                <w:sz w:val="22"/>
                <w:szCs w:val="22"/>
                <w:lang w:val="lv-LV"/>
              </w:rPr>
            </w:pPr>
            <w:r w:rsidRPr="0022108E">
              <w:rPr>
                <w:rFonts w:ascii="Arial Narrow" w:hAnsi="Arial Narrow" w:cs="Arial Narrow"/>
                <w:b/>
                <w:bCs/>
                <w:sz w:val="22"/>
                <w:szCs w:val="22"/>
                <w:lang w:val="lv-LV"/>
              </w:rPr>
              <w:t>Vadītāja amats</w:t>
            </w:r>
          </w:p>
        </w:tc>
        <w:tc>
          <w:tcPr>
            <w:tcW w:w="5572" w:type="dxa"/>
            <w:gridSpan w:val="17"/>
            <w:tcBorders>
              <w:top w:val="single" w:sz="4" w:space="0" w:color="auto"/>
              <w:left w:val="single" w:sz="4" w:space="0" w:color="auto"/>
              <w:bottom w:val="single" w:sz="4" w:space="0" w:color="auto"/>
              <w:right w:val="single" w:sz="4" w:space="0" w:color="auto"/>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127AD5">
        <w:trPr>
          <w:trHeight w:val="419"/>
        </w:trPr>
        <w:tc>
          <w:tcPr>
            <w:tcW w:w="2830" w:type="dxa"/>
            <w:gridSpan w:val="2"/>
            <w:vAlign w:val="center"/>
          </w:tcPr>
          <w:p w:rsidR="00195844" w:rsidRPr="0062500B" w:rsidRDefault="0062500B" w:rsidP="00DB5484">
            <w:pPr>
              <w:spacing w:before="60"/>
              <w:ind w:right="-108"/>
              <w:rPr>
                <w:rFonts w:ascii="Arial Narrow" w:hAnsi="Arial Narrow" w:cs="Arial Narrow"/>
                <w:b/>
                <w:bCs/>
                <w:sz w:val="22"/>
                <w:szCs w:val="22"/>
                <w:lang w:val="lv-LV"/>
              </w:rPr>
            </w:pPr>
            <w:r>
              <w:rPr>
                <w:rFonts w:ascii="Arial Narrow" w:hAnsi="Arial Narrow" w:cs="Arial Narrow"/>
                <w:b/>
                <w:bCs/>
                <w:sz w:val="22"/>
                <w:szCs w:val="22"/>
                <w:lang w:val="lv-LV"/>
              </w:rPr>
              <w:t>Juridiskā adrese</w:t>
            </w:r>
          </w:p>
        </w:tc>
        <w:tc>
          <w:tcPr>
            <w:tcW w:w="5099" w:type="dxa"/>
            <w:gridSpan w:val="16"/>
            <w:vAlign w:val="center"/>
          </w:tcPr>
          <w:p w:rsidR="00195844" w:rsidRPr="0022108E"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22108E" w:rsidRDefault="00195844" w:rsidP="00DB5484">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195844" w:rsidRPr="0022108E" w:rsidTr="0062500B">
        <w:tc>
          <w:tcPr>
            <w:tcW w:w="2830" w:type="dxa"/>
            <w:gridSpan w:val="2"/>
            <w:vAlign w:val="center"/>
          </w:tcPr>
          <w:p w:rsidR="0062500B" w:rsidRDefault="0062500B" w:rsidP="0022108E">
            <w:pPr>
              <w:spacing w:before="60"/>
              <w:ind w:right="-108"/>
              <w:rPr>
                <w:rFonts w:ascii="Arial Narrow" w:hAnsi="Arial Narrow" w:cs="Arial Narrow"/>
                <w:b/>
                <w:bCs/>
                <w:caps/>
                <w:sz w:val="22"/>
                <w:szCs w:val="22"/>
                <w:lang w:val="lv-LV"/>
              </w:rPr>
            </w:pPr>
            <w:r>
              <w:rPr>
                <w:rFonts w:ascii="Arial Narrow" w:hAnsi="Arial Narrow" w:cs="Arial Narrow"/>
                <w:b/>
                <w:bCs/>
                <w:sz w:val="22"/>
                <w:szCs w:val="22"/>
                <w:lang w:val="lv-LV"/>
              </w:rPr>
              <w:t>Faktiskā adrese</w:t>
            </w:r>
            <w:r w:rsidR="0022108E">
              <w:rPr>
                <w:rFonts w:ascii="Arial Narrow" w:hAnsi="Arial Narrow" w:cs="Arial Narrow"/>
                <w:b/>
                <w:bCs/>
                <w:caps/>
                <w:sz w:val="22"/>
                <w:szCs w:val="22"/>
                <w:lang w:val="lv-LV"/>
              </w:rPr>
              <w:t xml:space="preserve"> </w:t>
            </w:r>
          </w:p>
          <w:p w:rsidR="00195844" w:rsidRPr="0022108E" w:rsidRDefault="0022108E" w:rsidP="0022108E">
            <w:pPr>
              <w:spacing w:before="60"/>
              <w:ind w:right="-108"/>
              <w:rPr>
                <w:rFonts w:ascii="Arial Narrow" w:hAnsi="Arial Narrow" w:cs="Arial Narrow"/>
                <w:b/>
                <w:bCs/>
                <w:caps/>
                <w:sz w:val="22"/>
                <w:szCs w:val="22"/>
                <w:lang w:val="lv-LV"/>
              </w:rPr>
            </w:pPr>
            <w:r w:rsidRPr="0022108E">
              <w:rPr>
                <w:rFonts w:ascii="Arial Narrow" w:hAnsi="Arial Narrow" w:cs="Arial Narrow"/>
                <w:b/>
                <w:bCs/>
                <w:caps/>
                <w:szCs w:val="22"/>
                <w:lang w:val="lv-LV"/>
              </w:rPr>
              <w:t>(</w:t>
            </w:r>
            <w:r w:rsidR="00195844" w:rsidRPr="0022108E">
              <w:rPr>
                <w:rFonts w:ascii="Arial Narrow" w:hAnsi="Arial Narrow" w:cs="Arial Narrow"/>
                <w:b/>
                <w:bCs/>
                <w:szCs w:val="22"/>
                <w:lang w:val="lv-LV"/>
              </w:rPr>
              <w:t xml:space="preserve">ja </w:t>
            </w:r>
            <w:r w:rsidR="0062500B">
              <w:rPr>
                <w:rFonts w:ascii="Arial Narrow" w:hAnsi="Arial Narrow" w:cs="Arial Narrow"/>
                <w:b/>
                <w:bCs/>
                <w:szCs w:val="22"/>
                <w:lang w:val="lv-LV"/>
              </w:rPr>
              <w:t>a</w:t>
            </w:r>
            <w:r w:rsidR="00195844" w:rsidRPr="0022108E">
              <w:rPr>
                <w:rFonts w:ascii="Arial Narrow" w:hAnsi="Arial Narrow" w:cs="Arial Narrow"/>
                <w:b/>
                <w:bCs/>
                <w:szCs w:val="22"/>
                <w:lang w:val="lv-LV"/>
              </w:rPr>
              <w:t>tšķiras no juridiskās adreses</w:t>
            </w:r>
            <w:r>
              <w:rPr>
                <w:rFonts w:ascii="Arial Narrow" w:hAnsi="Arial Narrow" w:cs="Arial Narrow"/>
                <w:b/>
                <w:bCs/>
                <w:szCs w:val="22"/>
                <w:lang w:val="lv-LV"/>
              </w:rPr>
              <w:t>)</w:t>
            </w:r>
          </w:p>
        </w:tc>
        <w:tc>
          <w:tcPr>
            <w:tcW w:w="5099" w:type="dxa"/>
            <w:gridSpan w:val="16"/>
            <w:vAlign w:val="center"/>
          </w:tcPr>
          <w:p w:rsidR="00195844" w:rsidRPr="0022108E" w:rsidRDefault="00195844" w:rsidP="00DB5484">
            <w:pPr>
              <w:spacing w:before="60"/>
              <w:ind w:right="181"/>
              <w:rPr>
                <w:rFonts w:ascii="Arial Narrow" w:hAnsi="Arial Narrow" w:cs="Arial Narrow"/>
                <w:b/>
                <w:bCs/>
                <w:sz w:val="22"/>
                <w:szCs w:val="22"/>
                <w:lang w:val="lv-LV"/>
              </w:rPr>
            </w:pPr>
          </w:p>
        </w:tc>
        <w:tc>
          <w:tcPr>
            <w:tcW w:w="1705" w:type="dxa"/>
            <w:gridSpan w:val="4"/>
            <w:vAlign w:val="center"/>
          </w:tcPr>
          <w:p w:rsidR="00195844" w:rsidRPr="0022108E" w:rsidRDefault="00195844" w:rsidP="00DB5484">
            <w:pPr>
              <w:spacing w:before="60"/>
              <w:ind w:right="-108"/>
              <w:rPr>
                <w:rFonts w:ascii="Arial Narrow" w:hAnsi="Arial Narrow" w:cs="Arial Narrow"/>
                <w:b/>
                <w:bCs/>
                <w:sz w:val="22"/>
                <w:szCs w:val="22"/>
                <w:lang w:val="lv-LV"/>
              </w:rPr>
            </w:pPr>
            <w:r w:rsidRPr="0022108E">
              <w:rPr>
                <w:rFonts w:ascii="Arial Narrow" w:hAnsi="Arial Narrow" w:cs="Arial Narrow"/>
                <w:b/>
                <w:bCs/>
                <w:sz w:val="22"/>
                <w:szCs w:val="22"/>
                <w:lang w:val="lv-LV"/>
              </w:rPr>
              <w:t>LV-</w:t>
            </w:r>
          </w:p>
        </w:tc>
      </w:tr>
      <w:tr w:rsidR="00195844" w:rsidRPr="0022108E" w:rsidTr="0062500B">
        <w:tc>
          <w:tcPr>
            <w:tcW w:w="1185" w:type="dxa"/>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2612" w:type="dxa"/>
            <w:gridSpan w:val="3"/>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p>
        </w:tc>
        <w:tc>
          <w:tcPr>
            <w:tcW w:w="1301" w:type="dxa"/>
            <w:gridSpan w:val="6"/>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536" w:type="dxa"/>
            <w:gridSpan w:val="12"/>
            <w:tcBorders>
              <w:bottom w:val="single" w:sz="4" w:space="0" w:color="auto"/>
            </w:tcBorders>
          </w:tcPr>
          <w:p w:rsidR="00195844" w:rsidRPr="0022108E" w:rsidRDefault="00195844" w:rsidP="00DB5484">
            <w:pPr>
              <w:spacing w:before="60"/>
              <w:ind w:right="181"/>
              <w:jc w:val="both"/>
              <w:rPr>
                <w:rFonts w:ascii="Arial Narrow" w:hAnsi="Arial Narrow" w:cs="Arial Narrow"/>
                <w:b/>
                <w:bCs/>
                <w:sz w:val="22"/>
                <w:szCs w:val="22"/>
                <w:lang w:val="lv-LV"/>
              </w:rPr>
            </w:pPr>
          </w:p>
        </w:tc>
      </w:tr>
      <w:tr w:rsidR="00195844" w:rsidRPr="0022108E" w:rsidTr="006250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22108E"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right w:val="nil"/>
            </w:tcBorders>
          </w:tcPr>
          <w:p w:rsidR="00195844" w:rsidRPr="0022108E" w:rsidRDefault="00195844" w:rsidP="00DB5484">
            <w:pPr>
              <w:tabs>
                <w:tab w:val="left" w:pos="4820"/>
              </w:tabs>
              <w:spacing w:before="60"/>
              <w:ind w:right="-809"/>
              <w:jc w:val="both"/>
              <w:rPr>
                <w:rFonts w:ascii="Arial Narrow" w:hAnsi="Arial Narrow" w:cs="Arial Narrow"/>
                <w:b/>
                <w:bCs/>
                <w:sz w:val="22"/>
                <w:szCs w:val="22"/>
                <w:lang w:val="lv-LV"/>
              </w:rPr>
            </w:pPr>
          </w:p>
        </w:tc>
        <w:tc>
          <w:tcPr>
            <w:tcW w:w="236" w:type="dxa"/>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1187" w:type="dxa"/>
            <w:gridSpan w:val="4"/>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563" w:type="dxa"/>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426" w:type="dxa"/>
            <w:gridSpan w:val="2"/>
            <w:tcBorders>
              <w:top w:val="nil"/>
              <w:left w:val="nil"/>
              <w:bottom w:val="nil"/>
              <w:right w:val="nil"/>
            </w:tcBorders>
          </w:tcPr>
          <w:p w:rsidR="00195844" w:rsidRPr="0022108E" w:rsidRDefault="00195844" w:rsidP="00DB5484">
            <w:pPr>
              <w:tabs>
                <w:tab w:val="left" w:pos="4820"/>
              </w:tabs>
              <w:spacing w:before="60"/>
              <w:ind w:right="-964"/>
              <w:rPr>
                <w:rFonts w:ascii="Arial Narrow" w:hAnsi="Arial Narrow" w:cs="Arial Narrow"/>
                <w:b/>
                <w:bCs/>
                <w:sz w:val="22"/>
                <w:szCs w:val="22"/>
                <w:lang w:val="lv-LV"/>
              </w:rPr>
            </w:pPr>
          </w:p>
        </w:tc>
        <w:tc>
          <w:tcPr>
            <w:tcW w:w="708" w:type="dxa"/>
            <w:gridSpan w:val="2"/>
            <w:tcBorders>
              <w:top w:val="nil"/>
              <w:left w:val="nil"/>
              <w:bottom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714" w:type="dxa"/>
            <w:gridSpan w:val="2"/>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c>
          <w:tcPr>
            <w:tcW w:w="991" w:type="dxa"/>
            <w:gridSpan w:val="2"/>
            <w:tcBorders>
              <w:left w:val="nil"/>
              <w:right w:val="nil"/>
            </w:tcBorders>
          </w:tcPr>
          <w:p w:rsidR="00195844" w:rsidRPr="0022108E" w:rsidRDefault="00195844" w:rsidP="00DB5484">
            <w:pPr>
              <w:tabs>
                <w:tab w:val="left" w:pos="4820"/>
              </w:tabs>
              <w:spacing w:before="60"/>
              <w:ind w:right="-28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32" w:type="dxa"/>
            <w:gridSpan w:val="6"/>
            <w:tcBorders>
              <w:top w:val="nil"/>
              <w:left w:val="nil"/>
              <w:bottom w:val="nil"/>
              <w:right w:val="nil"/>
            </w:tcBorders>
          </w:tcPr>
          <w:p w:rsidR="00195844" w:rsidRPr="0022108E" w:rsidRDefault="00195844" w:rsidP="00DB5484">
            <w:pPr>
              <w:spacing w:before="60"/>
              <w:ind w:right="-108"/>
              <w:rPr>
                <w:rFonts w:ascii="Arial Narrow" w:hAnsi="Arial Narrow" w:cs="Arial Narrow"/>
                <w:b/>
                <w:bCs/>
                <w:sz w:val="22"/>
                <w:szCs w:val="22"/>
                <w:lang w:val="lv-LV"/>
              </w:rPr>
            </w:pPr>
          </w:p>
        </w:tc>
        <w:tc>
          <w:tcPr>
            <w:tcW w:w="577" w:type="dxa"/>
            <w:gridSpan w:val="2"/>
            <w:tcBorders>
              <w:top w:val="nil"/>
              <w:left w:val="nil"/>
              <w:bottom w:val="nil"/>
            </w:tcBorders>
          </w:tcPr>
          <w:p w:rsidR="00195844" w:rsidRPr="0022108E" w:rsidRDefault="00195844" w:rsidP="00DB5484">
            <w:pPr>
              <w:tabs>
                <w:tab w:val="left" w:pos="4820"/>
              </w:tabs>
              <w:spacing w:before="60"/>
              <w:ind w:right="-809"/>
              <w:jc w:val="both"/>
              <w:rPr>
                <w:rFonts w:ascii="Arial Narrow" w:hAnsi="Arial Narrow" w:cs="Arial Narrow"/>
                <w:b/>
                <w:bCs/>
                <w:sz w:val="22"/>
                <w:szCs w:val="22"/>
                <w:lang w:val="lv-LV"/>
              </w:rPr>
            </w:pPr>
          </w:p>
        </w:tc>
        <w:tc>
          <w:tcPr>
            <w:tcW w:w="689" w:type="dxa"/>
            <w:gridSpan w:val="4"/>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734" w:type="dxa"/>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44"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c>
          <w:tcPr>
            <w:tcW w:w="690" w:type="dxa"/>
            <w:gridSpan w:val="2"/>
            <w:tcBorders>
              <w:top w:val="nil"/>
              <w:bottom w:val="nil"/>
            </w:tcBorders>
          </w:tcPr>
          <w:p w:rsidR="00195844" w:rsidRPr="0022108E" w:rsidRDefault="00195844" w:rsidP="00DB5484">
            <w:pPr>
              <w:tabs>
                <w:tab w:val="left" w:pos="4820"/>
              </w:tabs>
              <w:spacing w:before="60"/>
              <w:ind w:right="-964"/>
              <w:rPr>
                <w:rFonts w:ascii="Arial Narrow" w:hAnsi="Arial Narrow" w:cs="Arial Narrow"/>
                <w:b/>
                <w:bCs/>
                <w:sz w:val="18"/>
                <w:szCs w:val="22"/>
                <w:lang w:val="lv-LV"/>
              </w:rPr>
            </w:pPr>
          </w:p>
        </w:tc>
        <w:tc>
          <w:tcPr>
            <w:tcW w:w="689"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Datums</w:t>
            </w:r>
          </w:p>
        </w:tc>
        <w:tc>
          <w:tcPr>
            <w:tcW w:w="689" w:type="dxa"/>
            <w:gridSpan w:val="2"/>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Mēnesis</w:t>
            </w:r>
          </w:p>
        </w:tc>
        <w:tc>
          <w:tcPr>
            <w:tcW w:w="690" w:type="dxa"/>
          </w:tcPr>
          <w:p w:rsidR="00195844" w:rsidRPr="0022108E" w:rsidRDefault="00195844" w:rsidP="00DB5484">
            <w:pPr>
              <w:tabs>
                <w:tab w:val="left" w:pos="4820"/>
              </w:tabs>
              <w:spacing w:before="60"/>
              <w:ind w:right="-284"/>
              <w:rPr>
                <w:rFonts w:ascii="Arial Narrow" w:hAnsi="Arial Narrow" w:cs="Arial Narrow"/>
                <w:b/>
                <w:bCs/>
                <w:sz w:val="18"/>
                <w:szCs w:val="22"/>
                <w:lang w:val="lv-LV"/>
              </w:rPr>
            </w:pPr>
            <w:r w:rsidRPr="0022108E">
              <w:rPr>
                <w:rFonts w:ascii="Arial Narrow" w:hAnsi="Arial Narrow" w:cs="Arial Narrow"/>
                <w:b/>
                <w:bCs/>
                <w:sz w:val="18"/>
                <w:szCs w:val="22"/>
                <w:lang w:val="lv-LV"/>
              </w:rPr>
              <w:t>Gads</w:t>
            </w: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tcBorders>
              <w:right w:val="single" w:sz="2" w:space="0" w:color="auto"/>
            </w:tcBorders>
            <w:shd w:val="clear" w:color="auto" w:fill="F3F3F3"/>
          </w:tcPr>
          <w:p w:rsidR="00195844" w:rsidRPr="0022108E" w:rsidRDefault="00195844" w:rsidP="00DB5484">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ĪSTENOŠANAS TERMIŅI</w:t>
            </w:r>
          </w:p>
        </w:tc>
        <w:tc>
          <w:tcPr>
            <w:tcW w:w="567" w:type="dxa"/>
            <w:tcBorders>
              <w:top w:val="nil"/>
              <w:left w:val="single" w:sz="2" w:space="0" w:color="auto"/>
              <w:bottom w:val="single" w:sz="4" w:space="0" w:color="auto"/>
              <w:right w:val="single" w:sz="2" w:space="0" w:color="auto"/>
            </w:tcBorders>
          </w:tcPr>
          <w:p w:rsidR="00195844" w:rsidRPr="0022108E" w:rsidRDefault="00195844" w:rsidP="00DB5484">
            <w:pPr>
              <w:tabs>
                <w:tab w:val="left" w:pos="4820"/>
              </w:tabs>
              <w:spacing w:before="60" w:after="4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no</w:t>
            </w:r>
          </w:p>
        </w:tc>
        <w:tc>
          <w:tcPr>
            <w:tcW w:w="689" w:type="dxa"/>
            <w:gridSpan w:val="4"/>
            <w:tcBorders>
              <w:left w:val="single" w:sz="2" w:space="0" w:color="auto"/>
            </w:tcBorders>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734" w:type="dxa"/>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44"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gridSpan w:val="2"/>
            <w:tcBorders>
              <w:top w:val="nil"/>
            </w:tcBorders>
          </w:tcPr>
          <w:p w:rsidR="00195844" w:rsidRPr="0022108E" w:rsidRDefault="00195844" w:rsidP="00DB5484">
            <w:pPr>
              <w:tabs>
                <w:tab w:val="left" w:pos="4820"/>
              </w:tabs>
              <w:spacing w:before="60" w:after="80"/>
              <w:ind w:right="-964"/>
              <w:rPr>
                <w:rFonts w:ascii="Arial Narrow" w:hAnsi="Arial Narrow" w:cs="Arial Narrow"/>
                <w:b/>
                <w:bCs/>
                <w:sz w:val="22"/>
                <w:szCs w:val="22"/>
                <w:lang w:val="lv-LV"/>
              </w:rPr>
            </w:pPr>
            <w:r w:rsidRPr="0022108E">
              <w:rPr>
                <w:rFonts w:ascii="Arial Narrow" w:hAnsi="Arial Narrow" w:cs="Arial Narrow"/>
                <w:b/>
                <w:bCs/>
                <w:sz w:val="22"/>
                <w:szCs w:val="22"/>
                <w:lang w:val="lv-LV"/>
              </w:rPr>
              <w:t>līdz</w:t>
            </w:r>
          </w:p>
        </w:tc>
        <w:tc>
          <w:tcPr>
            <w:tcW w:w="689"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89" w:type="dxa"/>
            <w:gridSpan w:val="2"/>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c>
          <w:tcPr>
            <w:tcW w:w="690" w:type="dxa"/>
          </w:tcPr>
          <w:p w:rsidR="00195844" w:rsidRPr="0022108E" w:rsidRDefault="00195844" w:rsidP="00DB5484">
            <w:pPr>
              <w:tabs>
                <w:tab w:val="left" w:pos="4820"/>
              </w:tabs>
              <w:spacing w:before="60" w:after="80"/>
              <w:ind w:right="-28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4242" w:type="dxa"/>
            <w:gridSpan w:val="7"/>
            <w:shd w:val="clear" w:color="auto" w:fill="F3F3F3"/>
          </w:tcPr>
          <w:p w:rsidR="00195844" w:rsidRPr="0022108E" w:rsidRDefault="00195844" w:rsidP="00DB5484">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PROJEKTA KOPĒJĀS IZMAKSAS</w:t>
            </w:r>
          </w:p>
        </w:tc>
        <w:tc>
          <w:tcPr>
            <w:tcW w:w="567" w:type="dxa"/>
          </w:tcPr>
          <w:p w:rsidR="00195844" w:rsidRPr="0022108E" w:rsidRDefault="009D554B" w:rsidP="00DB5484">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1423" w:type="dxa"/>
            <w:gridSpan w:val="5"/>
            <w:tcBorders>
              <w:right w:val="nil"/>
            </w:tcBorders>
          </w:tcPr>
          <w:p w:rsidR="00195844" w:rsidRPr="0022108E" w:rsidRDefault="00195844" w:rsidP="00DB5484">
            <w:pPr>
              <w:spacing w:before="60" w:after="80"/>
              <w:ind w:right="74"/>
              <w:jc w:val="both"/>
              <w:rPr>
                <w:rFonts w:ascii="Arial Narrow" w:hAnsi="Arial Narrow" w:cs="Arial Narrow"/>
                <w:b/>
                <w:bCs/>
                <w:sz w:val="22"/>
                <w:szCs w:val="22"/>
                <w:lang w:val="lv-LV"/>
              </w:rPr>
            </w:pPr>
          </w:p>
        </w:tc>
        <w:tc>
          <w:tcPr>
            <w:tcW w:w="3402" w:type="dxa"/>
            <w:gridSpan w:val="9"/>
          </w:tcPr>
          <w:p w:rsidR="00195844" w:rsidRPr="0022108E" w:rsidRDefault="00195844" w:rsidP="00DB5484">
            <w:pPr>
              <w:spacing w:before="60" w:after="80"/>
              <w:ind w:right="74"/>
              <w:jc w:val="both"/>
              <w:rPr>
                <w:rFonts w:ascii="Arial Narrow" w:hAnsi="Arial Narrow" w:cs="Arial Narrow"/>
                <w:b/>
                <w:bCs/>
                <w:sz w:val="22"/>
                <w:szCs w:val="22"/>
                <w:lang w:val="lv-LV"/>
              </w:rPr>
            </w:pPr>
          </w:p>
        </w:tc>
      </w:tr>
      <w:tr w:rsidR="00195844" w:rsidRPr="0022108E" w:rsidTr="002210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gridSpan w:val="7"/>
            <w:shd w:val="clear" w:color="auto" w:fill="F3F3F3"/>
          </w:tcPr>
          <w:p w:rsidR="00195844" w:rsidRPr="0022108E" w:rsidRDefault="00195844" w:rsidP="0022108E">
            <w:pPr>
              <w:spacing w:before="60"/>
              <w:ind w:right="72"/>
              <w:jc w:val="right"/>
              <w:rPr>
                <w:rFonts w:ascii="Arial Narrow" w:hAnsi="Arial Narrow" w:cs="Arial Narrow"/>
                <w:b/>
                <w:bCs/>
                <w:caps/>
                <w:sz w:val="22"/>
                <w:szCs w:val="22"/>
                <w:lang w:val="lv-LV"/>
              </w:rPr>
            </w:pPr>
            <w:r w:rsidRPr="0022108E">
              <w:rPr>
                <w:rFonts w:ascii="Arial Narrow" w:hAnsi="Arial Narrow" w:cs="Arial Narrow"/>
                <w:b/>
                <w:bCs/>
                <w:sz w:val="22"/>
                <w:szCs w:val="22"/>
                <w:lang w:val="lv-LV"/>
              </w:rPr>
              <w:t>PIEPRASĪTAIS FINANSĒJUMS un TĀ MĒRĶIS</w:t>
            </w:r>
          </w:p>
        </w:tc>
        <w:tc>
          <w:tcPr>
            <w:tcW w:w="567" w:type="dxa"/>
          </w:tcPr>
          <w:p w:rsidR="00195844" w:rsidRPr="0022108E" w:rsidRDefault="009D554B" w:rsidP="00DB5484">
            <w:pPr>
              <w:tabs>
                <w:tab w:val="left" w:pos="4820"/>
              </w:tabs>
              <w:spacing w:before="60"/>
              <w:ind w:right="-496"/>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EUR</w:t>
            </w:r>
          </w:p>
        </w:tc>
        <w:tc>
          <w:tcPr>
            <w:tcW w:w="1423" w:type="dxa"/>
            <w:gridSpan w:val="5"/>
          </w:tcPr>
          <w:p w:rsidR="00195844" w:rsidRPr="0022108E" w:rsidRDefault="00195844" w:rsidP="00DB5484">
            <w:pPr>
              <w:spacing w:before="60" w:after="80"/>
              <w:ind w:right="74"/>
              <w:jc w:val="both"/>
              <w:rPr>
                <w:rFonts w:ascii="Arial Narrow" w:hAnsi="Arial Narrow" w:cs="Arial Narrow"/>
                <w:b/>
                <w:bCs/>
                <w:sz w:val="22"/>
                <w:szCs w:val="22"/>
                <w:lang w:val="lv-LV"/>
              </w:rPr>
            </w:pPr>
          </w:p>
        </w:tc>
        <w:tc>
          <w:tcPr>
            <w:tcW w:w="3402" w:type="dxa"/>
            <w:gridSpan w:val="9"/>
          </w:tcPr>
          <w:p w:rsidR="00195844" w:rsidRPr="0022108E" w:rsidRDefault="00195844" w:rsidP="00DB5484">
            <w:pPr>
              <w:spacing w:before="60" w:after="80"/>
              <w:ind w:right="74"/>
              <w:jc w:val="both"/>
              <w:rPr>
                <w:rFonts w:ascii="Arial Narrow" w:hAnsi="Arial Narrow" w:cs="Arial Narrow"/>
                <w:b/>
                <w:bCs/>
                <w:sz w:val="22"/>
                <w:szCs w:val="22"/>
                <w:lang w:val="lv-LV"/>
              </w:rPr>
            </w:pPr>
          </w:p>
        </w:tc>
      </w:tr>
      <w:tr w:rsidR="00195844" w:rsidRPr="0022108E" w:rsidTr="0022108E">
        <w:tc>
          <w:tcPr>
            <w:tcW w:w="9634" w:type="dxa"/>
            <w:gridSpan w:val="22"/>
            <w:tcBorders>
              <w:top w:val="nil"/>
              <w:left w:val="nil"/>
              <w:right w:val="nil"/>
            </w:tcBorders>
          </w:tcPr>
          <w:p w:rsidR="00195844" w:rsidRPr="0022108E" w:rsidRDefault="00195844" w:rsidP="00DB5484">
            <w:pPr>
              <w:spacing w:before="60"/>
              <w:ind w:right="184"/>
              <w:jc w:val="both"/>
              <w:rPr>
                <w:rFonts w:ascii="Arial Narrow" w:hAnsi="Arial Narrow" w:cs="Arial Narrow"/>
                <w:b/>
                <w:bCs/>
                <w:sz w:val="22"/>
                <w:szCs w:val="22"/>
                <w:lang w:val="lv-LV"/>
              </w:rPr>
            </w:pPr>
          </w:p>
        </w:tc>
      </w:tr>
      <w:tr w:rsidR="00195844" w:rsidRPr="0022108E" w:rsidTr="0022108E">
        <w:tc>
          <w:tcPr>
            <w:tcW w:w="3522" w:type="dxa"/>
            <w:gridSpan w:val="3"/>
            <w:tcBorders>
              <w:top w:val="single" w:sz="4" w:space="0" w:color="auto"/>
              <w:left w:val="single" w:sz="4" w:space="0" w:color="auto"/>
              <w:bottom w:val="single" w:sz="4" w:space="0" w:color="auto"/>
              <w:right w:val="single" w:sz="4" w:space="0" w:color="auto"/>
            </w:tcBorders>
            <w:shd w:val="clear" w:color="auto" w:fill="F3F3F3"/>
          </w:tcPr>
          <w:p w:rsidR="00195844" w:rsidRPr="0022108E" w:rsidRDefault="00195844" w:rsidP="00DB5484">
            <w:pPr>
              <w:spacing w:before="60" w:after="60"/>
              <w:ind w:right="-262"/>
              <w:jc w:val="both"/>
              <w:rPr>
                <w:rFonts w:ascii="Arial Narrow" w:hAnsi="Arial Narrow" w:cs="Arial Narrow"/>
                <w:b/>
                <w:bCs/>
                <w:caps/>
                <w:sz w:val="22"/>
                <w:szCs w:val="22"/>
                <w:lang w:val="lv-LV"/>
              </w:rPr>
            </w:pPr>
            <w:r w:rsidRPr="0022108E">
              <w:rPr>
                <w:rFonts w:ascii="Arial Narrow" w:hAnsi="Arial Narrow" w:cs="Arial Narrow"/>
                <w:b/>
                <w:bCs/>
                <w:caps/>
                <w:sz w:val="22"/>
                <w:szCs w:val="22"/>
                <w:lang w:val="lv-LV"/>
              </w:rPr>
              <w:t xml:space="preserve">Projekta vadītājS </w:t>
            </w:r>
            <w:r w:rsidRPr="0022108E">
              <w:rPr>
                <w:rFonts w:ascii="Arial Narrow" w:hAnsi="Arial Narrow" w:cs="Arial Narrow"/>
                <w:b/>
                <w:bCs/>
                <w:sz w:val="22"/>
                <w:szCs w:val="22"/>
                <w:lang w:val="lv-LV"/>
              </w:rPr>
              <w:t>(vārds, uzvārds)</w:t>
            </w:r>
          </w:p>
        </w:tc>
        <w:tc>
          <w:tcPr>
            <w:tcW w:w="6112" w:type="dxa"/>
            <w:gridSpan w:val="19"/>
            <w:tcBorders>
              <w:top w:val="single" w:sz="4" w:space="0" w:color="auto"/>
              <w:left w:val="single" w:sz="4" w:space="0" w:color="auto"/>
            </w:tcBorders>
          </w:tcPr>
          <w:p w:rsidR="00195844" w:rsidRPr="0022108E" w:rsidRDefault="00195844" w:rsidP="00DB5484">
            <w:pPr>
              <w:spacing w:before="60" w:after="60"/>
              <w:ind w:right="181"/>
              <w:jc w:val="both"/>
              <w:rPr>
                <w:rFonts w:ascii="Arial Narrow" w:hAnsi="Arial Narrow" w:cs="Arial Narrow"/>
                <w:b/>
                <w:bCs/>
                <w:sz w:val="22"/>
                <w:szCs w:val="22"/>
                <w:lang w:val="lv-LV"/>
              </w:rPr>
            </w:pPr>
          </w:p>
        </w:tc>
      </w:tr>
      <w:tr w:rsidR="00195844" w:rsidRPr="0022108E" w:rsidTr="0022108E">
        <w:tc>
          <w:tcPr>
            <w:tcW w:w="1185" w:type="dxa"/>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 xml:space="preserve">Tālrunis </w:t>
            </w:r>
          </w:p>
        </w:tc>
        <w:tc>
          <w:tcPr>
            <w:tcW w:w="3057" w:type="dxa"/>
            <w:gridSpan w:val="6"/>
          </w:tcPr>
          <w:p w:rsidR="00195844" w:rsidRPr="0022108E" w:rsidRDefault="00195844" w:rsidP="00DB5484">
            <w:pPr>
              <w:spacing w:before="60"/>
              <w:ind w:right="181"/>
              <w:jc w:val="both"/>
              <w:rPr>
                <w:rFonts w:ascii="Arial Narrow" w:hAnsi="Arial Narrow" w:cs="Arial Narrow"/>
                <w:b/>
                <w:bCs/>
                <w:sz w:val="22"/>
                <w:szCs w:val="22"/>
                <w:lang w:val="lv-LV"/>
              </w:rPr>
            </w:pPr>
          </w:p>
        </w:tc>
        <w:tc>
          <w:tcPr>
            <w:tcW w:w="1080" w:type="dxa"/>
            <w:gridSpan w:val="4"/>
          </w:tcPr>
          <w:p w:rsidR="00195844" w:rsidRPr="0022108E" w:rsidRDefault="00195844" w:rsidP="00DB5484">
            <w:pPr>
              <w:spacing w:before="60"/>
              <w:ind w:right="181"/>
              <w:jc w:val="both"/>
              <w:rPr>
                <w:rFonts w:ascii="Arial Narrow" w:hAnsi="Arial Narrow" w:cs="Arial Narrow"/>
                <w:b/>
                <w:bCs/>
                <w:sz w:val="22"/>
                <w:szCs w:val="22"/>
                <w:lang w:val="lv-LV"/>
              </w:rPr>
            </w:pPr>
            <w:r w:rsidRPr="0022108E">
              <w:rPr>
                <w:rFonts w:ascii="Arial Narrow" w:hAnsi="Arial Narrow" w:cs="Arial Narrow"/>
                <w:b/>
                <w:bCs/>
                <w:sz w:val="22"/>
                <w:szCs w:val="22"/>
                <w:lang w:val="lv-LV"/>
              </w:rPr>
              <w:t>E-pasts</w:t>
            </w:r>
          </w:p>
        </w:tc>
        <w:tc>
          <w:tcPr>
            <w:tcW w:w="4312" w:type="dxa"/>
            <w:gridSpan w:val="11"/>
          </w:tcPr>
          <w:p w:rsidR="00195844" w:rsidRPr="0022108E" w:rsidRDefault="00195844" w:rsidP="00DB5484">
            <w:pPr>
              <w:spacing w:before="60"/>
              <w:ind w:right="181"/>
              <w:jc w:val="both"/>
              <w:rPr>
                <w:rFonts w:ascii="Arial Narrow" w:hAnsi="Arial Narrow" w:cs="Arial Narrow"/>
                <w:b/>
                <w:bCs/>
                <w:sz w:val="22"/>
                <w:szCs w:val="22"/>
                <w:lang w:val="lv-LV"/>
              </w:rPr>
            </w:pPr>
          </w:p>
        </w:tc>
      </w:tr>
    </w:tbl>
    <w:p w:rsidR="00195844" w:rsidRPr="0062500B" w:rsidRDefault="00195844" w:rsidP="00195844">
      <w:pPr>
        <w:spacing w:before="60"/>
        <w:jc w:val="both"/>
        <w:rPr>
          <w:rFonts w:ascii="Arial Narrow" w:hAnsi="Arial Narrow" w:cs="Arial Narrow"/>
          <w:b/>
          <w:bCs/>
          <w:sz w:val="10"/>
          <w:szCs w:val="22"/>
          <w:lang w:val="lv-LV"/>
        </w:rPr>
      </w:pPr>
    </w:p>
    <w:tbl>
      <w:tblPr>
        <w:tblW w:w="9360" w:type="dxa"/>
        <w:tblInd w:w="-72" w:type="dxa"/>
        <w:tblLook w:val="01E0" w:firstRow="1" w:lastRow="1" w:firstColumn="1" w:lastColumn="1" w:noHBand="0" w:noVBand="0"/>
      </w:tblPr>
      <w:tblGrid>
        <w:gridCol w:w="9360"/>
      </w:tblGrid>
      <w:tr w:rsidR="00195844" w:rsidRPr="0022108E" w:rsidTr="00DB5484">
        <w:tc>
          <w:tcPr>
            <w:tcW w:w="9360" w:type="dxa"/>
            <w:tcBorders>
              <w:bottom w:val="single" w:sz="4" w:space="0" w:color="auto"/>
            </w:tcBorders>
          </w:tcPr>
          <w:p w:rsidR="00195844" w:rsidRPr="00127AD5" w:rsidRDefault="00195844" w:rsidP="00DB5484">
            <w:pPr>
              <w:spacing w:before="60"/>
              <w:ind w:right="-285"/>
              <w:jc w:val="both"/>
              <w:rPr>
                <w:rFonts w:ascii="Arial Narrow" w:hAnsi="Arial Narrow" w:cs="Arial Narrow"/>
                <w:b/>
                <w:bCs/>
                <w:lang w:val="lv-LV"/>
              </w:rPr>
            </w:pPr>
            <w:r w:rsidRPr="00127AD5">
              <w:rPr>
                <w:rFonts w:ascii="Arial Narrow" w:hAnsi="Arial Narrow" w:cs="Arial Narrow"/>
                <w:b/>
                <w:bCs/>
                <w:lang w:val="lv-LV"/>
              </w:rPr>
              <w:t xml:space="preserve">Piekrītu visām projektu konkursa nolikumā noteiktajām prasībām un ar parakstu apliecinu, ka: </w:t>
            </w:r>
          </w:p>
          <w:p w:rsidR="00195844"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1) ir ievērotas Latvijas Republikas normatīvo aktu (t.sk., Autortiesību likuma) prasības;</w:t>
            </w:r>
          </w:p>
          <w:p w:rsidR="00195844"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2) šajā veidlapā un iesniegtajā projektā norādītās ziņas ir patiesas.</w:t>
            </w:r>
          </w:p>
          <w:p w:rsidR="00D30F51" w:rsidRPr="00127AD5" w:rsidRDefault="00195844" w:rsidP="00DB5484">
            <w:pPr>
              <w:spacing w:before="60"/>
              <w:ind w:left="432" w:right="-285"/>
              <w:jc w:val="both"/>
              <w:rPr>
                <w:rFonts w:ascii="Arial Narrow" w:hAnsi="Arial Narrow" w:cs="Arial Narrow"/>
                <w:b/>
                <w:bCs/>
                <w:lang w:val="lv-LV"/>
              </w:rPr>
            </w:pPr>
            <w:r w:rsidRPr="00127AD5">
              <w:rPr>
                <w:rFonts w:ascii="Arial Narrow" w:hAnsi="Arial Narrow" w:cs="Arial Narrow"/>
                <w:b/>
                <w:bCs/>
                <w:lang w:val="lv-LV"/>
              </w:rPr>
              <w:t>3) projekta iesniedzējam projekta iesniegšanas dienā nav nodokļu un</w:t>
            </w:r>
            <w:r w:rsidR="00D30F51" w:rsidRPr="00127AD5">
              <w:rPr>
                <w:rFonts w:ascii="Arial Narrow" w:hAnsi="Arial Narrow" w:cs="Arial Narrow"/>
                <w:b/>
                <w:bCs/>
                <w:lang w:val="lv-LV"/>
              </w:rPr>
              <w:t xml:space="preserve"> valsts sociālās </w:t>
            </w:r>
          </w:p>
          <w:p w:rsidR="00195844" w:rsidRPr="0022108E" w:rsidRDefault="00D30F51" w:rsidP="00DB5484">
            <w:pPr>
              <w:spacing w:before="60"/>
              <w:ind w:left="432" w:right="-285"/>
              <w:jc w:val="both"/>
              <w:rPr>
                <w:rFonts w:ascii="Arial Narrow" w:hAnsi="Arial Narrow" w:cs="Arial Narrow"/>
                <w:b/>
                <w:bCs/>
                <w:sz w:val="22"/>
                <w:szCs w:val="22"/>
                <w:lang w:val="lv-LV"/>
              </w:rPr>
            </w:pPr>
            <w:r w:rsidRPr="00127AD5">
              <w:rPr>
                <w:rFonts w:ascii="Arial Narrow" w:hAnsi="Arial Narrow" w:cs="Arial Narrow"/>
                <w:b/>
                <w:bCs/>
                <w:lang w:val="lv-LV"/>
              </w:rPr>
              <w:t xml:space="preserve">  apdrošināšanas </w:t>
            </w:r>
            <w:r w:rsidR="00195844" w:rsidRPr="00127AD5">
              <w:rPr>
                <w:rFonts w:ascii="Arial Narrow" w:hAnsi="Arial Narrow" w:cs="Arial Narrow"/>
                <w:b/>
                <w:bCs/>
                <w:lang w:val="lv-LV"/>
              </w:rPr>
              <w:t>obligāto iemaksu parādu.</w:t>
            </w:r>
          </w:p>
        </w:tc>
      </w:tr>
    </w:tbl>
    <w:p w:rsidR="00195844" w:rsidRPr="0062500B" w:rsidRDefault="00195844" w:rsidP="00195844">
      <w:pPr>
        <w:spacing w:before="60"/>
        <w:ind w:right="-285"/>
        <w:jc w:val="both"/>
        <w:rPr>
          <w:rFonts w:ascii="Arial Narrow" w:hAnsi="Arial Narrow" w:cs="Arial Narrow"/>
          <w:b/>
          <w:bCs/>
          <w:sz w:val="12"/>
          <w:szCs w:val="22"/>
          <w:lang w:val="lv-LV"/>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00"/>
        <w:gridCol w:w="1080"/>
        <w:gridCol w:w="236"/>
        <w:gridCol w:w="6278"/>
        <w:gridCol w:w="236"/>
      </w:tblGrid>
      <w:tr w:rsidR="009D554B" w:rsidRPr="0062500B" w:rsidTr="009D554B">
        <w:trPr>
          <w:gridAfter w:val="1"/>
          <w:wAfter w:w="236" w:type="dxa"/>
          <w:trHeight w:val="485"/>
        </w:trPr>
        <w:tc>
          <w:tcPr>
            <w:tcW w:w="828" w:type="dxa"/>
            <w:vAlign w:val="center"/>
          </w:tcPr>
          <w:p w:rsidR="009D554B" w:rsidRPr="0062500B" w:rsidRDefault="009D554B" w:rsidP="004A7185">
            <w:pPr>
              <w:spacing w:before="60" w:after="120"/>
              <w:jc w:val="both"/>
              <w:rPr>
                <w:rFonts w:ascii="Arial Narrow" w:hAnsi="Arial Narrow" w:cs="Arial Narrow"/>
                <w:b/>
                <w:bCs/>
                <w:sz w:val="6"/>
                <w:szCs w:val="22"/>
                <w:lang w:val="lv-LV"/>
              </w:rPr>
            </w:pPr>
          </w:p>
        </w:tc>
        <w:tc>
          <w:tcPr>
            <w:tcW w:w="900" w:type="dxa"/>
            <w:vAlign w:val="center"/>
          </w:tcPr>
          <w:p w:rsidR="009D554B" w:rsidRPr="0062500B" w:rsidRDefault="009D554B" w:rsidP="004A7185">
            <w:pPr>
              <w:spacing w:before="60" w:after="120"/>
              <w:jc w:val="both"/>
              <w:rPr>
                <w:rFonts w:ascii="Arial Narrow" w:hAnsi="Arial Narrow" w:cs="Arial Narrow"/>
                <w:b/>
                <w:bCs/>
                <w:sz w:val="6"/>
                <w:szCs w:val="22"/>
                <w:lang w:val="lv-LV"/>
              </w:rPr>
            </w:pPr>
          </w:p>
        </w:tc>
        <w:tc>
          <w:tcPr>
            <w:tcW w:w="1080" w:type="dxa"/>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c>
          <w:tcPr>
            <w:tcW w:w="236" w:type="dxa"/>
            <w:tcBorders>
              <w:top w:val="nil"/>
              <w:bottom w:val="nil"/>
            </w:tcBorders>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c>
          <w:tcPr>
            <w:tcW w:w="6278" w:type="dxa"/>
            <w:vAlign w:val="center"/>
          </w:tcPr>
          <w:p w:rsidR="009D554B" w:rsidRPr="0062500B" w:rsidRDefault="009D554B" w:rsidP="004A7185">
            <w:pPr>
              <w:pStyle w:val="Pamatteksts2"/>
              <w:spacing w:before="60" w:after="120"/>
              <w:ind w:right="-285"/>
              <w:jc w:val="both"/>
              <w:rPr>
                <w:rFonts w:ascii="Arial Narrow" w:hAnsi="Arial Narrow" w:cs="Arial Narrow"/>
                <w:b/>
                <w:bCs/>
                <w:sz w:val="6"/>
                <w:szCs w:val="22"/>
                <w:lang w:val="lv-LV"/>
              </w:rPr>
            </w:pPr>
          </w:p>
        </w:tc>
      </w:tr>
      <w:tr w:rsidR="00195844" w:rsidRPr="00047A35" w:rsidTr="009D554B">
        <w:trPr>
          <w:trHeight w:val="58"/>
        </w:trPr>
        <w:tc>
          <w:tcPr>
            <w:tcW w:w="828"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Datums</w:t>
            </w:r>
          </w:p>
        </w:tc>
        <w:tc>
          <w:tcPr>
            <w:tcW w:w="90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Mēnesis</w:t>
            </w:r>
          </w:p>
        </w:tc>
        <w:tc>
          <w:tcPr>
            <w:tcW w:w="1080" w:type="dxa"/>
            <w:shd w:val="clear" w:color="auto" w:fill="F3F3F3"/>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Gads</w:t>
            </w:r>
          </w:p>
        </w:tc>
        <w:tc>
          <w:tcPr>
            <w:tcW w:w="236" w:type="dxa"/>
            <w:tcBorders>
              <w:top w:val="nil"/>
              <w:bottom w:val="nil"/>
            </w:tcBorders>
          </w:tcPr>
          <w:p w:rsidR="00195844" w:rsidRPr="00494853" w:rsidRDefault="00195844" w:rsidP="004A7185">
            <w:pPr>
              <w:tabs>
                <w:tab w:val="left" w:pos="4820"/>
              </w:tabs>
              <w:spacing w:before="60"/>
              <w:ind w:left="17" w:right="-170"/>
              <w:jc w:val="both"/>
              <w:rPr>
                <w:rFonts w:ascii="Arial Narrow" w:hAnsi="Arial Narrow" w:cs="Arial Narrow"/>
                <w:b/>
                <w:bCs/>
                <w:sz w:val="22"/>
                <w:szCs w:val="22"/>
                <w:lang w:val="lv-LV"/>
              </w:rPr>
            </w:pPr>
          </w:p>
        </w:tc>
        <w:tc>
          <w:tcPr>
            <w:tcW w:w="6278" w:type="dxa"/>
            <w:shd w:val="clear" w:color="auto" w:fill="F3F3F3"/>
          </w:tcPr>
          <w:p w:rsidR="00195844" w:rsidRPr="00494853" w:rsidRDefault="00195844" w:rsidP="004A7185">
            <w:pPr>
              <w:tabs>
                <w:tab w:val="left" w:pos="4820"/>
              </w:tabs>
              <w:spacing w:before="60"/>
              <w:ind w:right="-170"/>
              <w:jc w:val="both"/>
              <w:rPr>
                <w:rFonts w:ascii="Arial Narrow" w:hAnsi="Arial Narrow" w:cs="Arial Narrow"/>
                <w:b/>
                <w:bCs/>
                <w:sz w:val="22"/>
                <w:szCs w:val="22"/>
                <w:lang w:val="lv-LV"/>
              </w:rPr>
            </w:pPr>
            <w:r w:rsidRPr="00494853">
              <w:rPr>
                <w:rFonts w:ascii="Arial Narrow" w:hAnsi="Arial Narrow" w:cs="Arial Narrow"/>
                <w:b/>
                <w:bCs/>
                <w:sz w:val="22"/>
                <w:szCs w:val="22"/>
                <w:lang w:val="lv-LV"/>
              </w:rPr>
              <w:t>Projekta iesniedzēja vadītāja vārds, uzvārds un paraksts</w:t>
            </w:r>
          </w:p>
        </w:tc>
        <w:tc>
          <w:tcPr>
            <w:tcW w:w="236" w:type="dxa"/>
            <w:tcBorders>
              <w:top w:val="nil"/>
              <w:bottom w:val="nil"/>
              <w:right w:val="nil"/>
            </w:tcBorders>
          </w:tcPr>
          <w:p w:rsidR="00195844" w:rsidRPr="00494853" w:rsidRDefault="00195844" w:rsidP="004A7185">
            <w:pPr>
              <w:spacing w:before="60"/>
              <w:rPr>
                <w:rFonts w:ascii="Arial Narrow" w:hAnsi="Arial Narrow" w:cs="Arial Narrow"/>
                <w:b/>
                <w:bCs/>
                <w:sz w:val="22"/>
                <w:szCs w:val="22"/>
                <w:lang w:val="lv-LV"/>
              </w:rPr>
            </w:pPr>
          </w:p>
        </w:tc>
      </w:tr>
    </w:tbl>
    <w:p w:rsidR="000809C7" w:rsidRDefault="000809C7" w:rsidP="006C2618">
      <w:pPr>
        <w:jc w:val="center"/>
        <w:rPr>
          <w:rFonts w:ascii="Arial Narrow" w:hAnsi="Arial Narrow" w:cs="Arial"/>
          <w:b/>
          <w:bCs/>
          <w:lang w:val="lv-LV"/>
        </w:rPr>
      </w:pPr>
    </w:p>
    <w:p w:rsidR="000809C7" w:rsidRDefault="000809C7" w:rsidP="00660EBD">
      <w:pPr>
        <w:jc w:val="right"/>
        <w:rPr>
          <w:rFonts w:ascii="Arial Narrow" w:hAnsi="Arial Narrow" w:cs="Arial"/>
          <w:b/>
          <w:bCs/>
          <w:lang w:val="lv-LV"/>
        </w:rPr>
      </w:pPr>
    </w:p>
    <w:p w:rsidR="00562372" w:rsidRPr="00494853" w:rsidRDefault="00195844" w:rsidP="00660EBD">
      <w:pPr>
        <w:jc w:val="right"/>
        <w:rPr>
          <w:rFonts w:ascii="Arial Narrow" w:hAnsi="Arial Narrow" w:cs="Arial"/>
          <w:b/>
          <w:bCs/>
          <w:lang w:val="lv-LV"/>
        </w:rPr>
      </w:pPr>
      <w:r w:rsidRPr="00494853">
        <w:rPr>
          <w:rFonts w:ascii="Arial Narrow" w:hAnsi="Arial Narrow" w:cs="Arial"/>
          <w:b/>
          <w:bCs/>
          <w:lang w:val="lv-LV"/>
        </w:rPr>
        <w:t>2</w:t>
      </w:r>
      <w:r w:rsidR="003B5D27" w:rsidRPr="00494853">
        <w:rPr>
          <w:rFonts w:ascii="Arial Narrow" w:hAnsi="Arial Narrow" w:cs="Arial"/>
          <w:b/>
          <w:bCs/>
          <w:lang w:val="lv-LV"/>
        </w:rPr>
        <w:t>.PIELIKUMS</w:t>
      </w:r>
      <w:r w:rsidR="006820BF" w:rsidRPr="00494853">
        <w:rPr>
          <w:rFonts w:ascii="Arial Narrow" w:hAnsi="Arial Narrow" w:cs="Arial"/>
          <w:b/>
          <w:bCs/>
          <w:lang w:val="lv-LV"/>
        </w:rPr>
        <w:t xml:space="preserve"> </w:t>
      </w:r>
    </w:p>
    <w:p w:rsidR="003C467E" w:rsidRPr="00494853" w:rsidRDefault="003C467E" w:rsidP="003C467E">
      <w:pPr>
        <w:pStyle w:val="Virsraksts4"/>
        <w:jc w:val="center"/>
        <w:rPr>
          <w:rFonts w:ascii="Arial Narrow" w:hAnsi="Arial Narrow"/>
          <w:sz w:val="22"/>
          <w:szCs w:val="22"/>
          <w:lang w:val="lv-LV"/>
        </w:rPr>
      </w:pPr>
      <w:r w:rsidRPr="00494853">
        <w:rPr>
          <w:rFonts w:ascii="Arial Narrow" w:hAnsi="Arial Narrow"/>
          <w:sz w:val="22"/>
          <w:szCs w:val="22"/>
          <w:lang w:val="lv-LV"/>
        </w:rPr>
        <w:t>Administratīvās atbilstības vērtēšanas kritēriji</w:t>
      </w:r>
    </w:p>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Nr.p.k.</w:t>
            </w:r>
          </w:p>
        </w:tc>
        <w:tc>
          <w:tcPr>
            <w:tcW w:w="36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atbilst Ministru kabineta 2010.gada 12.oktobra noteikumu Nr.975 "Kārtība, kādā Nacionālais kino centrs piešķir publisko finansējumu filmu</w:t>
            </w:r>
            <w:r w:rsidR="003E630C" w:rsidRPr="00494853">
              <w:rPr>
                <w:rFonts w:ascii="Arial Narrow" w:hAnsi="Arial Narrow"/>
                <w:b/>
                <w:sz w:val="22"/>
                <w:szCs w:val="22"/>
                <w:lang w:val="lv-LV"/>
              </w:rPr>
              <w:t xml:space="preserve"> nozares projektiem" (turpmāk – </w:t>
            </w:r>
            <w:r w:rsidRPr="00494853">
              <w:rPr>
                <w:rFonts w:ascii="Arial Narrow" w:hAnsi="Arial Narrow"/>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iesniedzējam nav nodokļu parādu un valsts sociālās apdrošināšanas obligāto iemaksu parādu</w:t>
            </w:r>
            <w:r w:rsidR="003C09DD" w:rsidRPr="00494853">
              <w:rPr>
                <w:rStyle w:val="Vresatsauce"/>
                <w:rFonts w:ascii="Arial Narrow" w:hAnsi="Arial Narrow"/>
                <w:b/>
                <w:sz w:val="22"/>
                <w:szCs w:val="22"/>
                <w:lang w:val="lv-LV"/>
              </w:rPr>
              <w:footnoteReference w:id="3"/>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nav pasludināts par maksātnespējīgu, neatrodas likvidācijas procesā, tā saimnieciskā darbība nav apturēta vai pārtraukta, nav uzsākta tiesvedība par tā bankrotu</w:t>
            </w:r>
            <w:r w:rsidR="003C09DD" w:rsidRPr="00494853">
              <w:rPr>
                <w:rStyle w:val="Vresatsauce"/>
                <w:rFonts w:ascii="Arial Narrow" w:hAnsi="Arial Narrow"/>
                <w:b/>
                <w:sz w:val="22"/>
                <w:szCs w:val="22"/>
                <w:lang w:val="lv-LV"/>
              </w:rPr>
              <w:footnoteReference w:id="4"/>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ir izpildījis saistības, kas izriet no finansēšanas līgumiem par projektu īstenošanu, kas noslēgti ar Nacionālo kino centru</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047A35"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bl>
    <w:p w:rsidR="003C467E" w:rsidRPr="00494853" w:rsidRDefault="003C467E" w:rsidP="003C467E">
      <w:pPr>
        <w:pStyle w:val="Paraststmeklis"/>
        <w:jc w:val="center"/>
        <w:rPr>
          <w:rFonts w:ascii="Arial Narrow" w:hAnsi="Arial Narrow"/>
          <w:b/>
          <w:bCs/>
          <w:sz w:val="22"/>
          <w:szCs w:val="22"/>
        </w:rPr>
      </w:pPr>
      <w:r w:rsidRPr="00494853">
        <w:rPr>
          <w:rFonts w:ascii="Arial Narrow" w:hAnsi="Arial Narrow"/>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21"/>
        <w:gridCol w:w="6754"/>
        <w:gridCol w:w="1091"/>
        <w:gridCol w:w="912"/>
      </w:tblGrid>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Nr.p.k.</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Kritērijs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Jā</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pStyle w:val="Paraststmeklis"/>
              <w:jc w:val="center"/>
              <w:rPr>
                <w:rFonts w:ascii="Arial Narrow" w:hAnsi="Arial Narrow"/>
                <w:b/>
                <w:sz w:val="22"/>
                <w:szCs w:val="22"/>
              </w:rPr>
            </w:pPr>
            <w:r w:rsidRPr="00494853">
              <w:rPr>
                <w:rFonts w:ascii="Arial Narrow" w:hAnsi="Arial Narrow"/>
                <w:b/>
                <w:sz w:val="22"/>
                <w:szCs w:val="22"/>
              </w:rPr>
              <w:t>Nē</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2.1.</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ir iesniegts noteiktajā termiņā</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2.2.</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attiecas uz projektu konkursa mērķi saskaņā ar nolikumu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2.3.</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spēlfilmas vai dokumentālo filmas veidošanas projekts atbilst noteikumu 16.punktā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xml:space="preserve"> Nav attiecināms </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2.4.</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Projekts atbilst noteikumu 17.punktā minētajiem nosacījumiem</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047A3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2.5.</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Projekta iesnieguma veidlapa ir pilnībā aizpildīta, un to ir parakstījusi projekta iesniedzēja amatpersona vai pilnvarota persona</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047A3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2.6.</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ievērotas noteiktās prasības attiecībā uz projekta noformējumu, eksemplāru (kopiju) skaitu, iesniegšanas veidu</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2.7.</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Ir iesniegti visi nepieciešamie dokumenti</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C467E" w:rsidRPr="00047A35"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2.8.</w:t>
            </w:r>
          </w:p>
        </w:tc>
        <w:tc>
          <w:tcPr>
            <w:tcW w:w="3486"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b/>
                <w:sz w:val="22"/>
                <w:szCs w:val="22"/>
                <w:lang w:val="lv-LV"/>
              </w:rPr>
            </w:pPr>
            <w:r w:rsidRPr="00494853">
              <w:rPr>
                <w:rFonts w:ascii="Arial Narrow" w:hAnsi="Arial Narrow"/>
                <w:b/>
                <w:sz w:val="22"/>
                <w:szCs w:val="22"/>
                <w:lang w:val="lv-LV"/>
              </w:rPr>
              <w:t>Projektā pieprasītais finansējuma apmērs atbilst nolikumā noteiktajam finansējuma apmēram (ja attiecināms)</w:t>
            </w:r>
          </w:p>
        </w:tc>
        <w:tc>
          <w:tcPr>
            <w:tcW w:w="550"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c>
          <w:tcPr>
            <w:tcW w:w="434" w:type="pct"/>
            <w:tcBorders>
              <w:top w:val="outset" w:sz="6" w:space="0" w:color="auto"/>
              <w:left w:val="outset" w:sz="6" w:space="0" w:color="auto"/>
              <w:bottom w:val="outset" w:sz="6" w:space="0" w:color="auto"/>
              <w:right w:val="outset" w:sz="6" w:space="0" w:color="auto"/>
            </w:tcBorders>
            <w:vAlign w:val="center"/>
          </w:tcPr>
          <w:p w:rsidR="003C467E" w:rsidRPr="00494853" w:rsidRDefault="003C467E">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2.9.</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Latvijas filmas veidošanas projekta atbilstība noteikumu 6.punktā minētajiem nosacījumiem</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r w:rsidR="003E630C" w:rsidRPr="00494853" w:rsidTr="003E630C">
        <w:trPr>
          <w:tblCellSpacing w:w="15" w:type="dxa"/>
        </w:trPr>
        <w:tc>
          <w:tcPr>
            <w:tcW w:w="454" w:type="pct"/>
            <w:tcBorders>
              <w:top w:val="outset" w:sz="6" w:space="0" w:color="auto"/>
              <w:left w:val="outset" w:sz="6" w:space="0" w:color="auto"/>
              <w:bottom w:val="outset" w:sz="6" w:space="0" w:color="auto"/>
              <w:right w:val="outset" w:sz="6" w:space="0" w:color="auto"/>
            </w:tcBorders>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2.10.</w:t>
            </w:r>
          </w:p>
        </w:tc>
        <w:tc>
          <w:tcPr>
            <w:tcW w:w="3486" w:type="pct"/>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b/>
                <w:sz w:val="22"/>
                <w:szCs w:val="22"/>
                <w:lang w:val="lv-LV"/>
              </w:rPr>
            </w:pPr>
            <w:r w:rsidRPr="00494853">
              <w:rPr>
                <w:rFonts w:ascii="Arial Narrow" w:hAnsi="Arial Narrow"/>
                <w:b/>
                <w:sz w:val="22"/>
                <w:szCs w:val="22"/>
                <w:lang w:val="lv-LV"/>
              </w:rPr>
              <w:t>Projektā norādītais līdzfinansējuma apmērs nav mazāks par nolikumā noteikto līdzfinansējuma apmēru (ja attiecināms)</w:t>
            </w:r>
          </w:p>
        </w:tc>
        <w:tc>
          <w:tcPr>
            <w:tcW w:w="999" w:type="pct"/>
            <w:gridSpan w:val="2"/>
            <w:tcBorders>
              <w:top w:val="outset" w:sz="6" w:space="0" w:color="auto"/>
              <w:left w:val="outset" w:sz="6" w:space="0" w:color="auto"/>
              <w:bottom w:val="outset" w:sz="6" w:space="0" w:color="auto"/>
              <w:right w:val="outset" w:sz="6" w:space="0" w:color="auto"/>
            </w:tcBorders>
            <w:vAlign w:val="center"/>
          </w:tcPr>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Nav attiecināms</w:t>
            </w:r>
          </w:p>
          <w:p w:rsidR="003E630C" w:rsidRPr="00494853" w:rsidRDefault="003E630C">
            <w:pPr>
              <w:rPr>
                <w:rFonts w:ascii="Arial Narrow" w:hAnsi="Arial Narrow"/>
                <w:sz w:val="22"/>
                <w:szCs w:val="22"/>
                <w:lang w:val="lv-LV"/>
              </w:rPr>
            </w:pPr>
            <w:r w:rsidRPr="00494853">
              <w:rPr>
                <w:rFonts w:ascii="Arial Narrow" w:hAnsi="Arial Narrow"/>
                <w:sz w:val="22"/>
                <w:szCs w:val="22"/>
                <w:lang w:val="lv-LV"/>
              </w:rPr>
              <w:t> </w:t>
            </w:r>
          </w:p>
        </w:tc>
      </w:tr>
    </w:tbl>
    <w:p w:rsidR="00C83F49" w:rsidRPr="00494853" w:rsidRDefault="00C83F49"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sz w:val="22"/>
          <w:szCs w:val="22"/>
          <w:lang w:val="lv-LV"/>
        </w:rPr>
      </w:pPr>
    </w:p>
    <w:p w:rsidR="0050785B" w:rsidRPr="00494853" w:rsidRDefault="0050785B" w:rsidP="0050785B">
      <w:pPr>
        <w:pStyle w:val="Pamatteksts"/>
        <w:spacing w:after="0"/>
        <w:rPr>
          <w:rFonts w:ascii="Arial Narrow" w:hAnsi="Arial Narrow" w:cs="Arial"/>
          <w:b/>
          <w:bCs/>
          <w:lang w:val="lv-LV"/>
        </w:rPr>
      </w:pPr>
    </w:p>
    <w:p w:rsidR="005F1A87" w:rsidRPr="00494853" w:rsidRDefault="00195844" w:rsidP="006953E9">
      <w:pPr>
        <w:pStyle w:val="Pamatteksts"/>
        <w:spacing w:after="0"/>
        <w:jc w:val="right"/>
        <w:rPr>
          <w:rFonts w:ascii="Arial Narrow" w:hAnsi="Arial Narrow" w:cs="Arial"/>
          <w:b/>
          <w:bCs/>
          <w:lang w:val="lv-LV"/>
        </w:rPr>
      </w:pPr>
      <w:r w:rsidRPr="00494853">
        <w:rPr>
          <w:rFonts w:ascii="Arial Narrow" w:hAnsi="Arial Narrow" w:cs="Arial"/>
          <w:b/>
          <w:bCs/>
          <w:lang w:val="lv-LV"/>
        </w:rPr>
        <w:t>3</w:t>
      </w:r>
      <w:r w:rsidR="006953E9" w:rsidRPr="00494853">
        <w:rPr>
          <w:rFonts w:ascii="Arial Narrow" w:hAnsi="Arial Narrow" w:cs="Arial"/>
          <w:b/>
          <w:bCs/>
          <w:lang w:val="lv-LV"/>
        </w:rPr>
        <w:t xml:space="preserve">.PIELIKUMS </w:t>
      </w:r>
    </w:p>
    <w:p w:rsidR="00956784" w:rsidRPr="00494853" w:rsidRDefault="00956784" w:rsidP="006953E9">
      <w:pPr>
        <w:rPr>
          <w:rFonts w:ascii="Arial Narrow" w:hAnsi="Arial Narrow"/>
          <w:b/>
          <w:smallCaps/>
          <w:sz w:val="28"/>
          <w:szCs w:val="28"/>
          <w:lang w:val="lv-LV"/>
        </w:rPr>
      </w:pPr>
    </w:p>
    <w:p w:rsidR="006953E9" w:rsidRPr="00494853" w:rsidRDefault="006953E9" w:rsidP="006953E9">
      <w:pPr>
        <w:jc w:val="center"/>
        <w:rPr>
          <w:rFonts w:ascii="Arial Narrow" w:hAnsi="Arial Narrow"/>
          <w:b/>
          <w:sz w:val="22"/>
          <w:szCs w:val="22"/>
          <w:lang w:val="lv-LV"/>
        </w:rPr>
      </w:pPr>
      <w:r w:rsidRPr="00494853">
        <w:rPr>
          <w:rFonts w:ascii="Arial Narrow" w:hAnsi="Arial Narrow"/>
          <w:b/>
          <w:sz w:val="22"/>
          <w:szCs w:val="22"/>
          <w:lang w:val="lv-LV"/>
        </w:rPr>
        <w:t>Projekta kvalitātes vērtēšanas kritēriji</w:t>
      </w:r>
      <w:r w:rsidR="001A352B" w:rsidRPr="00494853">
        <w:rPr>
          <w:rFonts w:ascii="Arial Narrow" w:hAnsi="Arial Narrow"/>
          <w:b/>
          <w:sz w:val="22"/>
          <w:szCs w:val="22"/>
          <w:lang w:val="lv-LV"/>
        </w:rPr>
        <w:t xml:space="preserve"> un vērtēšanas metodika</w:t>
      </w:r>
    </w:p>
    <w:p w:rsidR="00E37B57" w:rsidRPr="00494853" w:rsidRDefault="00E37B57" w:rsidP="006953E9">
      <w:pPr>
        <w:jc w:val="center"/>
        <w:rPr>
          <w:rFonts w:ascii="Arial Narrow" w:hAnsi="Arial Narrow"/>
          <w:b/>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84"/>
        <w:gridCol w:w="5068"/>
        <w:gridCol w:w="1826"/>
      </w:tblGrid>
      <w:tr w:rsidR="00E37B57" w:rsidRPr="00494853" w:rsidTr="00E37B57">
        <w:trPr>
          <w:tblCellSpacing w:w="20" w:type="dxa"/>
        </w:trPr>
        <w:tc>
          <w:tcPr>
            <w:tcW w:w="2803"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Kritērijs</w:t>
            </w:r>
          </w:p>
        </w:tc>
        <w:tc>
          <w:tcPr>
            <w:tcW w:w="5252" w:type="dxa"/>
            <w:vAlign w:val="center"/>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Tiek vērtēts</w:t>
            </w: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 xml:space="preserve">Punktu vērtējums par katru no kritērijiem: </w:t>
            </w:r>
          </w:p>
        </w:tc>
      </w:tr>
      <w:tr w:rsidR="007A1F1A" w:rsidRPr="00494853"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nozīmīgums un aktualitāte </w:t>
            </w:r>
          </w:p>
        </w:tc>
        <w:tc>
          <w:tcPr>
            <w:tcW w:w="5252" w:type="dxa"/>
          </w:tcPr>
          <w:p w:rsidR="007A1F1A"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nozīmīgums un aktualitāte</w:t>
            </w:r>
          </w:p>
          <w:p w:rsidR="00D01CFC" w:rsidRPr="00494853" w:rsidRDefault="00D01CFC" w:rsidP="00257A22">
            <w:pPr>
              <w:pStyle w:val="naisf"/>
              <w:spacing w:before="0" w:after="0"/>
              <w:ind w:firstLine="0"/>
              <w:jc w:val="left"/>
              <w:rPr>
                <w:rFonts w:ascii="Arial Narrow" w:hAnsi="Arial Narrow"/>
                <w:b/>
                <w:sz w:val="22"/>
                <w:szCs w:val="22"/>
              </w:rPr>
            </w:pPr>
          </w:p>
        </w:tc>
        <w:tc>
          <w:tcPr>
            <w:tcW w:w="1805" w:type="dxa"/>
            <w:vMerge w:val="restart"/>
          </w:tcPr>
          <w:p w:rsidR="007A1F1A" w:rsidRPr="00494853" w:rsidRDefault="007A1F1A" w:rsidP="007A1F1A">
            <w:pPr>
              <w:pStyle w:val="naisf"/>
              <w:spacing w:before="0" w:after="0"/>
              <w:ind w:firstLine="0"/>
              <w:jc w:val="left"/>
              <w:rPr>
                <w:rFonts w:ascii="Arial Narrow" w:hAnsi="Arial Narrow"/>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Vāji – 1</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Viduvēji – 2</w:t>
            </w:r>
          </w:p>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Labi – 3</w:t>
            </w:r>
          </w:p>
          <w:p w:rsidR="007A1F1A" w:rsidRPr="00494853" w:rsidRDefault="007A1F1A" w:rsidP="007A1F1A">
            <w:pPr>
              <w:pStyle w:val="naisf"/>
              <w:spacing w:before="0" w:after="0"/>
              <w:ind w:firstLine="0"/>
              <w:jc w:val="left"/>
              <w:rPr>
                <w:rFonts w:ascii="Arial Narrow" w:hAnsi="Arial Narrow"/>
                <w:sz w:val="22"/>
                <w:szCs w:val="22"/>
              </w:rPr>
            </w:pPr>
            <w:r w:rsidRPr="00494853">
              <w:rPr>
                <w:rFonts w:ascii="Arial Narrow" w:hAnsi="Arial Narrow"/>
                <w:b/>
                <w:sz w:val="22"/>
                <w:szCs w:val="22"/>
              </w:rPr>
              <w:t>Izcili – 4</w:t>
            </w:r>
          </w:p>
        </w:tc>
      </w:tr>
      <w:tr w:rsidR="007A1F1A" w:rsidRPr="00047A35"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mākslinieciskā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idejas kopējā kvalitāte, kā arī projekta satura izklāsts, piedāvājot loģisku un racionālu skaidrojumu par šīs idejas realizēšanas nepieciešamību</w:t>
            </w:r>
          </w:p>
        </w:tc>
        <w:tc>
          <w:tcPr>
            <w:tcW w:w="1805" w:type="dxa"/>
            <w:vMerge/>
          </w:tcPr>
          <w:p w:rsidR="007A1F1A" w:rsidRPr="00494853" w:rsidRDefault="007A1F1A" w:rsidP="007A1F1A">
            <w:pPr>
              <w:pStyle w:val="naisf"/>
              <w:spacing w:before="0" w:after="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profesionālā kvalitāte </w:t>
            </w:r>
          </w:p>
          <w:p w:rsidR="007A1F1A" w:rsidRPr="00494853" w:rsidRDefault="007A1F1A" w:rsidP="007A1F1A">
            <w:pPr>
              <w:pStyle w:val="naisf"/>
              <w:spacing w:before="0" w:after="0"/>
              <w:ind w:firstLine="0"/>
              <w:jc w:val="left"/>
              <w:rPr>
                <w:rFonts w:ascii="Arial Narrow" w:hAnsi="Arial Narrow"/>
                <w:b/>
                <w:sz w:val="22"/>
                <w:szCs w:val="22"/>
              </w:rPr>
            </w:pPr>
          </w:p>
        </w:tc>
        <w:tc>
          <w:tcPr>
            <w:tcW w:w="5252" w:type="dxa"/>
          </w:tcPr>
          <w:p w:rsidR="007A1F1A" w:rsidRPr="00494853" w:rsidRDefault="007A1F1A" w:rsidP="007A1F1A">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Projektam nepieciešamo finanšu līdzekļu piesaistes stratēģija, kā arī plānoto aktivitāšu stratēģija un tās pamatojums saistībā ar konkursa mērķi</w:t>
            </w:r>
          </w:p>
        </w:tc>
        <w:tc>
          <w:tcPr>
            <w:tcW w:w="1805" w:type="dxa"/>
            <w:vMerge/>
          </w:tcPr>
          <w:p w:rsidR="007A1F1A" w:rsidRPr="00494853" w:rsidRDefault="007A1F1A" w:rsidP="007A1F1A">
            <w:pPr>
              <w:pStyle w:val="naisf"/>
              <w:spacing w:before="0" w:after="0"/>
              <w:ind w:firstLine="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finanšu, laika un darbības plāna samērojamība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tāmes un kalendārā grafika atbilstība projekta specifikai, kā arī projekta izmaksu atbilstība konkursa finansējumam</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iesniedzēja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iesniedzēja iepriek</w:t>
            </w:r>
            <w:r w:rsidRPr="00494853">
              <w:rPr>
                <w:rFonts w:ascii="Arial Narrow" w:hAnsi="Arial Narrow"/>
                <w:b/>
                <w:sz w:val="22"/>
                <w:szCs w:val="22"/>
              </w:rPr>
              <w:softHyphen/>
              <w:t>šējā pieredze līdzvērtīgu projektu īstenošanā, kā arī iepriekšējo projektu vēsture Kino centrā</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7A1F1A" w:rsidRPr="00047A35" w:rsidTr="00E37B57">
        <w:trPr>
          <w:tblCellSpacing w:w="20" w:type="dxa"/>
        </w:trPr>
        <w:tc>
          <w:tcPr>
            <w:tcW w:w="2803"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 xml:space="preserve">Projekta autoru iepriekšējā pieredze un kompetence </w:t>
            </w:r>
          </w:p>
        </w:tc>
        <w:tc>
          <w:tcPr>
            <w:tcW w:w="5252" w:type="dxa"/>
          </w:tcPr>
          <w:p w:rsidR="007A1F1A" w:rsidRPr="00494853" w:rsidRDefault="007A1F1A" w:rsidP="00257A22">
            <w:pPr>
              <w:pStyle w:val="naisf"/>
              <w:spacing w:before="0" w:after="0"/>
              <w:ind w:firstLine="0"/>
              <w:jc w:val="left"/>
              <w:rPr>
                <w:rFonts w:ascii="Arial Narrow" w:hAnsi="Arial Narrow"/>
                <w:b/>
                <w:sz w:val="22"/>
                <w:szCs w:val="22"/>
              </w:rPr>
            </w:pPr>
            <w:r w:rsidRPr="00494853">
              <w:rPr>
                <w:rFonts w:ascii="Arial Narrow" w:hAnsi="Arial Narrow"/>
                <w:b/>
                <w:sz w:val="22"/>
                <w:szCs w:val="22"/>
              </w:rPr>
              <w:t>Projekta radošās un (vai) tehniskās komandas, tai skaitā projekta vadītāja, kvalifikācija un pieredze</w:t>
            </w:r>
          </w:p>
        </w:tc>
        <w:tc>
          <w:tcPr>
            <w:tcW w:w="1805" w:type="dxa"/>
            <w:vMerge/>
          </w:tcPr>
          <w:p w:rsidR="007A1F1A" w:rsidRPr="00494853" w:rsidRDefault="007A1F1A" w:rsidP="00257A22">
            <w:pPr>
              <w:pStyle w:val="naisf"/>
              <w:spacing w:before="0" w:after="0"/>
              <w:ind w:firstLine="0"/>
              <w:jc w:val="left"/>
              <w:rPr>
                <w:rFonts w:ascii="Arial Narrow" w:hAnsi="Arial Narrow"/>
                <w:sz w:val="22"/>
                <w:szCs w:val="22"/>
              </w:rPr>
            </w:pPr>
          </w:p>
        </w:tc>
      </w:tr>
      <w:tr w:rsidR="00E37B57" w:rsidRPr="00494853" w:rsidTr="00E37B57">
        <w:trPr>
          <w:tblCellSpacing w:w="20" w:type="dxa"/>
        </w:trPr>
        <w:tc>
          <w:tcPr>
            <w:tcW w:w="2803" w:type="dxa"/>
          </w:tcPr>
          <w:p w:rsidR="00E37B57" w:rsidRPr="00494853" w:rsidRDefault="00E37B57" w:rsidP="004A7185">
            <w:pPr>
              <w:pStyle w:val="naisf"/>
              <w:spacing w:before="0" w:after="0"/>
              <w:ind w:firstLine="0"/>
              <w:jc w:val="left"/>
              <w:rPr>
                <w:rFonts w:ascii="Arial Narrow" w:hAnsi="Arial Narrow"/>
                <w:b/>
                <w:sz w:val="22"/>
                <w:szCs w:val="22"/>
              </w:rPr>
            </w:pPr>
          </w:p>
        </w:tc>
        <w:tc>
          <w:tcPr>
            <w:tcW w:w="5252" w:type="dxa"/>
          </w:tcPr>
          <w:p w:rsidR="00E37B57" w:rsidRPr="00494853" w:rsidRDefault="00E37B57" w:rsidP="004A7185">
            <w:pPr>
              <w:pStyle w:val="naisf"/>
              <w:spacing w:before="0" w:after="0"/>
              <w:ind w:firstLine="0"/>
              <w:jc w:val="right"/>
              <w:rPr>
                <w:rFonts w:ascii="Arial Narrow" w:hAnsi="Arial Narrow"/>
                <w:b/>
                <w:sz w:val="22"/>
                <w:szCs w:val="22"/>
              </w:rPr>
            </w:pPr>
          </w:p>
          <w:p w:rsidR="00E37B57" w:rsidRPr="00494853" w:rsidRDefault="00E37B57" w:rsidP="004A7185">
            <w:pPr>
              <w:pStyle w:val="naisf"/>
              <w:spacing w:before="0" w:after="0"/>
              <w:ind w:firstLine="0"/>
              <w:jc w:val="right"/>
              <w:rPr>
                <w:rFonts w:ascii="Arial Narrow" w:hAnsi="Arial Narrow"/>
                <w:b/>
                <w:sz w:val="22"/>
                <w:szCs w:val="22"/>
              </w:rPr>
            </w:pPr>
            <w:r w:rsidRPr="00494853">
              <w:rPr>
                <w:rFonts w:ascii="Arial Narrow" w:hAnsi="Arial Narrow"/>
                <w:b/>
                <w:sz w:val="22"/>
                <w:szCs w:val="22"/>
              </w:rPr>
              <w:t>Kopējais iespējamais punktu skaits projektam</w:t>
            </w:r>
          </w:p>
          <w:p w:rsidR="00E37B57" w:rsidRPr="00494853" w:rsidRDefault="00E37B57" w:rsidP="004A7185">
            <w:pPr>
              <w:pStyle w:val="naisf"/>
              <w:spacing w:before="0" w:after="0"/>
              <w:ind w:firstLine="0"/>
              <w:jc w:val="right"/>
              <w:rPr>
                <w:rFonts w:ascii="Arial Narrow" w:hAnsi="Arial Narrow"/>
                <w:b/>
                <w:sz w:val="22"/>
                <w:szCs w:val="22"/>
              </w:rPr>
            </w:pPr>
          </w:p>
        </w:tc>
        <w:tc>
          <w:tcPr>
            <w:tcW w:w="1805" w:type="dxa"/>
          </w:tcPr>
          <w:p w:rsidR="00E37B57" w:rsidRPr="00494853" w:rsidRDefault="00E37B57" w:rsidP="004A7185">
            <w:pPr>
              <w:pStyle w:val="naisf"/>
              <w:spacing w:before="0" w:after="0"/>
              <w:ind w:firstLine="0"/>
              <w:jc w:val="center"/>
              <w:rPr>
                <w:rFonts w:ascii="Arial Narrow" w:hAnsi="Arial Narrow"/>
                <w:b/>
                <w:sz w:val="22"/>
                <w:szCs w:val="22"/>
              </w:rPr>
            </w:pPr>
          </w:p>
          <w:p w:rsidR="00E37B57" w:rsidRPr="00494853" w:rsidRDefault="00E37B57" w:rsidP="004A7185">
            <w:pPr>
              <w:pStyle w:val="naisf"/>
              <w:spacing w:before="0" w:after="0"/>
              <w:ind w:firstLine="0"/>
              <w:jc w:val="center"/>
              <w:rPr>
                <w:rFonts w:ascii="Arial Narrow" w:hAnsi="Arial Narrow"/>
                <w:b/>
                <w:sz w:val="22"/>
                <w:szCs w:val="22"/>
              </w:rPr>
            </w:pPr>
            <w:r w:rsidRPr="00494853">
              <w:rPr>
                <w:rFonts w:ascii="Arial Narrow" w:hAnsi="Arial Narrow"/>
                <w:b/>
                <w:sz w:val="22"/>
                <w:szCs w:val="22"/>
              </w:rPr>
              <w:t>24</w:t>
            </w:r>
          </w:p>
        </w:tc>
      </w:tr>
    </w:tbl>
    <w:p w:rsidR="00E37B57" w:rsidRPr="00494853" w:rsidRDefault="00E37B57" w:rsidP="006953E9">
      <w:pPr>
        <w:jc w:val="center"/>
        <w:rPr>
          <w:rFonts w:ascii="Arial Narrow" w:hAnsi="Arial Narrow"/>
          <w:b/>
          <w:sz w:val="22"/>
          <w:szCs w:val="22"/>
          <w:lang w:val="lv-LV"/>
        </w:rPr>
      </w:pPr>
    </w:p>
    <w:p w:rsidR="00E37B57" w:rsidRPr="00494853" w:rsidRDefault="00E37B57" w:rsidP="006953E9">
      <w:pPr>
        <w:jc w:val="center"/>
        <w:rPr>
          <w:rFonts w:ascii="Arial Narrow" w:hAnsi="Arial Narrow"/>
          <w:b/>
          <w:sz w:val="22"/>
          <w:szCs w:val="22"/>
          <w:lang w:val="lv-LV"/>
        </w:rPr>
      </w:pPr>
    </w:p>
    <w:p w:rsidR="006953E9" w:rsidRPr="00494853" w:rsidRDefault="006953E9" w:rsidP="006953E9">
      <w:pPr>
        <w:pStyle w:val="naisf"/>
        <w:spacing w:before="0" w:after="0"/>
        <w:ind w:firstLine="0"/>
        <w:jc w:val="center"/>
        <w:rPr>
          <w:rFonts w:ascii="Arial Narrow" w:hAnsi="Arial Narrow"/>
          <w:b/>
          <w:sz w:val="22"/>
          <w:szCs w:val="22"/>
        </w:rPr>
      </w:pPr>
    </w:p>
    <w:p w:rsidR="006953E9" w:rsidRPr="00494853" w:rsidRDefault="006953E9" w:rsidP="006953E9">
      <w:pPr>
        <w:rPr>
          <w:rFonts w:ascii="Arial Narrow" w:hAnsi="Arial Narrow"/>
          <w:b/>
          <w:smallCaps/>
          <w:sz w:val="22"/>
          <w:szCs w:val="22"/>
          <w:lang w:val="lv-LV"/>
        </w:rPr>
      </w:pPr>
    </w:p>
    <w:p w:rsidR="00D13661" w:rsidRPr="00494853" w:rsidRDefault="00D13661" w:rsidP="006953E9">
      <w:pPr>
        <w:rPr>
          <w:rFonts w:ascii="Arial Narrow" w:hAnsi="Arial Narrow"/>
          <w:b/>
          <w:smallCaps/>
          <w:sz w:val="22"/>
          <w:szCs w:val="22"/>
          <w:lang w:val="lv-LV"/>
        </w:rPr>
      </w:pPr>
    </w:p>
    <w:p w:rsidR="006953E9" w:rsidRPr="00494853" w:rsidRDefault="006953E9" w:rsidP="006953E9">
      <w:pPr>
        <w:pStyle w:val="Pamatteksts"/>
        <w:spacing w:after="0"/>
        <w:rPr>
          <w:rFonts w:ascii="Arial Narrow" w:hAnsi="Arial Narrow"/>
          <w:b/>
          <w:smallCaps/>
          <w:sz w:val="22"/>
          <w:szCs w:val="22"/>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D13661" w:rsidRPr="00494853" w:rsidRDefault="00D13661" w:rsidP="006953E9">
      <w:pPr>
        <w:pStyle w:val="Pamatteksts"/>
        <w:spacing w:after="0"/>
        <w:rPr>
          <w:rFonts w:ascii="Arial Narrow" w:hAnsi="Arial Narrow"/>
          <w:b/>
          <w:smallCaps/>
          <w:sz w:val="28"/>
          <w:szCs w:val="28"/>
          <w:lang w:val="lv-LV"/>
        </w:rPr>
      </w:pPr>
    </w:p>
    <w:p w:rsidR="00CA182C" w:rsidRPr="00494853" w:rsidRDefault="00CA182C"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8C0186" w:rsidRPr="00494853" w:rsidRDefault="008C0186" w:rsidP="006953E9">
      <w:pPr>
        <w:pStyle w:val="Pamatteksts"/>
        <w:spacing w:after="0"/>
        <w:rPr>
          <w:rFonts w:ascii="Arial Narrow" w:hAnsi="Arial Narrow"/>
          <w:lang w:val="lv-LV" w:eastAsia="en-US"/>
        </w:rPr>
      </w:pPr>
    </w:p>
    <w:p w:rsidR="00660EBD" w:rsidRPr="00494853" w:rsidRDefault="00660EBD" w:rsidP="006953E9">
      <w:pPr>
        <w:pStyle w:val="Pamatteksts"/>
        <w:spacing w:after="0"/>
        <w:rPr>
          <w:rFonts w:ascii="Arial Narrow" w:hAnsi="Arial Narrow"/>
          <w:lang w:val="lv-LV" w:eastAsia="en-US"/>
        </w:rPr>
      </w:pPr>
    </w:p>
    <w:p w:rsidR="00660EBD" w:rsidRPr="00494853" w:rsidRDefault="00660EBD" w:rsidP="006953E9">
      <w:pPr>
        <w:pStyle w:val="Pamatteksts"/>
        <w:spacing w:after="0"/>
        <w:rPr>
          <w:rFonts w:ascii="Arial Narrow" w:hAnsi="Arial Narrow"/>
          <w:lang w:val="lv-LV" w:eastAsia="en-US"/>
        </w:rPr>
      </w:pPr>
    </w:p>
    <w:p w:rsidR="00660EBD" w:rsidRPr="00494853" w:rsidRDefault="00660EBD" w:rsidP="006953E9">
      <w:pPr>
        <w:pStyle w:val="Pamatteksts"/>
        <w:spacing w:after="0"/>
        <w:rPr>
          <w:rFonts w:ascii="Arial Narrow" w:hAnsi="Arial Narrow"/>
          <w:lang w:val="lv-LV" w:eastAsia="en-US"/>
        </w:rPr>
      </w:pPr>
    </w:p>
    <w:p w:rsidR="00660EBD" w:rsidRPr="00494853" w:rsidRDefault="00660EBD"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8C0186" w:rsidRPr="00494853" w:rsidRDefault="008C0186" w:rsidP="008C0186">
      <w:pPr>
        <w:pStyle w:val="Pamatteksts"/>
        <w:spacing w:after="0"/>
        <w:jc w:val="right"/>
        <w:rPr>
          <w:rFonts w:ascii="Arial Narrow" w:hAnsi="Arial Narrow" w:cs="Arial"/>
          <w:b/>
          <w:bCs/>
          <w:lang w:val="lv-LV"/>
        </w:rPr>
      </w:pPr>
      <w:r w:rsidRPr="00494853">
        <w:rPr>
          <w:rFonts w:ascii="Arial Narrow" w:hAnsi="Arial Narrow" w:cs="Arial"/>
          <w:b/>
          <w:bCs/>
          <w:lang w:val="lv-LV"/>
        </w:rPr>
        <w:t xml:space="preserve">4.PIELIKUMS </w:t>
      </w:r>
    </w:p>
    <w:p w:rsidR="008C0186" w:rsidRPr="00494853" w:rsidRDefault="008C0186" w:rsidP="008C0186">
      <w:pPr>
        <w:pStyle w:val="Pamatteksts"/>
        <w:spacing w:after="0"/>
        <w:rPr>
          <w:rFonts w:ascii="Arial Narrow" w:hAnsi="Arial Narrow"/>
          <w:lang w:val="lv-LV" w:eastAsia="en-US"/>
        </w:rPr>
      </w:pPr>
    </w:p>
    <w:p w:rsidR="008C0186" w:rsidRPr="00494853" w:rsidRDefault="008C0186" w:rsidP="008C0186">
      <w:pPr>
        <w:pStyle w:val="Pamatteksts"/>
        <w:spacing w:after="0"/>
        <w:rPr>
          <w:rFonts w:ascii="Arial Narrow" w:hAnsi="Arial Narrow"/>
          <w:lang w:val="lv-LV" w:eastAsia="en-US"/>
        </w:rPr>
      </w:pPr>
    </w:p>
    <w:p w:rsidR="008C0186" w:rsidRPr="00494853" w:rsidRDefault="00925C95" w:rsidP="008C0186">
      <w:pPr>
        <w:suppressAutoHyphens/>
        <w:rPr>
          <w:rFonts w:ascii="Arial Narrow" w:hAnsi="Arial Narrow"/>
          <w:sz w:val="22"/>
          <w:szCs w:val="22"/>
          <w:lang w:val="lv-LV" w:eastAsia="zh-CN"/>
        </w:rPr>
      </w:pPr>
      <w:r w:rsidRPr="00494853">
        <w:rPr>
          <w:rFonts w:ascii="Arial Narrow" w:hAnsi="Arial Narrow"/>
          <w:b/>
          <w:bCs/>
          <w:sz w:val="22"/>
          <w:szCs w:val="22"/>
          <w:lang w:val="lv-LV" w:eastAsia="zh-CN"/>
        </w:rPr>
        <w:t xml:space="preserve">Saraksts ar </w:t>
      </w:r>
      <w:r w:rsidR="00E6792C" w:rsidRPr="00494853">
        <w:rPr>
          <w:rFonts w:ascii="Arial Narrow" w:hAnsi="Arial Narrow"/>
          <w:b/>
          <w:bCs/>
          <w:sz w:val="22"/>
          <w:szCs w:val="22"/>
          <w:lang w:val="lv-LV" w:eastAsia="zh-CN"/>
        </w:rPr>
        <w:t xml:space="preserve">DCP </w:t>
      </w:r>
      <w:r w:rsidR="00F33E00" w:rsidRPr="00494853">
        <w:rPr>
          <w:rFonts w:ascii="Arial Narrow" w:hAnsi="Arial Narrow"/>
          <w:b/>
          <w:bCs/>
          <w:sz w:val="22"/>
          <w:szCs w:val="22"/>
          <w:lang w:val="lv-LV" w:eastAsia="zh-CN"/>
        </w:rPr>
        <w:t>aprīkotajām</w:t>
      </w:r>
      <w:r w:rsidR="008D4464" w:rsidRPr="00494853">
        <w:rPr>
          <w:rFonts w:ascii="Arial Narrow" w:hAnsi="Arial Narrow"/>
          <w:b/>
          <w:bCs/>
          <w:sz w:val="22"/>
          <w:szCs w:val="22"/>
          <w:lang w:val="lv-LV" w:eastAsia="zh-CN"/>
        </w:rPr>
        <w:t xml:space="preserve"> </w:t>
      </w:r>
      <w:r w:rsidR="00F33E00" w:rsidRPr="00494853">
        <w:rPr>
          <w:rFonts w:ascii="Arial Narrow" w:hAnsi="Arial Narrow"/>
          <w:b/>
          <w:bCs/>
          <w:sz w:val="22"/>
          <w:szCs w:val="22"/>
          <w:lang w:val="lv-LV" w:eastAsia="zh-CN"/>
        </w:rPr>
        <w:t xml:space="preserve">kino izrādīšanas vietām </w:t>
      </w:r>
      <w:r w:rsidRPr="00494853">
        <w:rPr>
          <w:rFonts w:ascii="Arial Narrow" w:hAnsi="Arial Narrow"/>
          <w:b/>
          <w:bCs/>
          <w:sz w:val="22"/>
          <w:szCs w:val="22"/>
          <w:lang w:val="lv-LV" w:eastAsia="zh-CN"/>
        </w:rPr>
        <w:t>Lat</w:t>
      </w:r>
      <w:r w:rsidR="00F33E00" w:rsidRPr="00494853">
        <w:rPr>
          <w:rFonts w:ascii="Arial Narrow" w:hAnsi="Arial Narrow"/>
          <w:b/>
          <w:bCs/>
          <w:sz w:val="22"/>
          <w:szCs w:val="22"/>
          <w:lang w:val="lv-LV" w:eastAsia="zh-CN"/>
        </w:rPr>
        <w:t>vijā</w:t>
      </w:r>
      <w:r w:rsidR="008D4464" w:rsidRPr="00494853">
        <w:rPr>
          <w:rFonts w:ascii="Arial Narrow" w:hAnsi="Arial Narrow"/>
          <w:b/>
          <w:bCs/>
          <w:sz w:val="22"/>
          <w:szCs w:val="22"/>
          <w:lang w:val="lv-LV" w:eastAsia="zh-CN"/>
        </w:rPr>
        <w:t xml:space="preserve"> </w:t>
      </w:r>
      <w:r w:rsidR="008C0186" w:rsidRPr="00494853">
        <w:rPr>
          <w:rFonts w:ascii="Arial Narrow" w:hAnsi="Arial Narrow"/>
          <w:b/>
          <w:bCs/>
          <w:i/>
          <w:sz w:val="22"/>
          <w:szCs w:val="22"/>
          <w:lang w:val="lv-LV" w:eastAsia="zh-CN"/>
        </w:rPr>
        <w:t>(alfabētiski</w:t>
      </w:r>
      <w:r w:rsidR="007B0611" w:rsidRPr="00494853">
        <w:rPr>
          <w:rFonts w:ascii="Arial Narrow" w:hAnsi="Arial Narrow"/>
          <w:b/>
          <w:bCs/>
          <w:i/>
          <w:sz w:val="22"/>
          <w:szCs w:val="22"/>
          <w:lang w:val="lv-LV" w:eastAsia="zh-CN"/>
        </w:rPr>
        <w:t xml:space="preserve"> pēc pilsētām</w:t>
      </w:r>
      <w:r w:rsidR="008C0186" w:rsidRPr="00494853">
        <w:rPr>
          <w:rFonts w:ascii="Arial Narrow" w:hAnsi="Arial Narrow"/>
          <w:b/>
          <w:bCs/>
          <w:i/>
          <w:sz w:val="22"/>
          <w:szCs w:val="22"/>
          <w:lang w:val="lv-LV" w:eastAsia="zh-CN"/>
        </w:rPr>
        <w:t>)</w:t>
      </w:r>
    </w:p>
    <w:p w:rsidR="008C0186" w:rsidRPr="00494853" w:rsidRDefault="008C0186" w:rsidP="008C0186">
      <w:pPr>
        <w:suppressAutoHyphens/>
        <w:jc w:val="both"/>
        <w:rPr>
          <w:rFonts w:ascii="Arial Narrow" w:hAnsi="Arial Narrow"/>
          <w:sz w:val="22"/>
          <w:szCs w:val="22"/>
          <w:lang w:val="lv-LV" w:eastAsia="zh-CN"/>
        </w:rPr>
      </w:pPr>
    </w:p>
    <w:p w:rsidR="008C0186" w:rsidRPr="00494853" w:rsidRDefault="008C0186" w:rsidP="008C0186">
      <w:pPr>
        <w:suppressAutoHyphens/>
        <w:rPr>
          <w:rFonts w:ascii="Arial Narrow" w:hAnsi="Arial Narrow"/>
          <w:lang w:val="lv-LV"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800"/>
        <w:gridCol w:w="1240"/>
      </w:tblGrid>
      <w:tr w:rsidR="00567639" w:rsidRPr="00494853" w:rsidTr="00616C7D">
        <w:trPr>
          <w:trHeight w:val="315"/>
        </w:trPr>
        <w:tc>
          <w:tcPr>
            <w:tcW w:w="717" w:type="dxa"/>
            <w:shd w:val="clear" w:color="auto" w:fill="auto"/>
            <w:noWrap/>
            <w:hideMark/>
          </w:tcPr>
          <w:p w:rsidR="00567639" w:rsidRPr="00494853" w:rsidRDefault="00567639" w:rsidP="003E5087">
            <w:pPr>
              <w:rPr>
                <w:rFonts w:ascii="Arial Narrow" w:hAnsi="Arial Narrow"/>
                <w:b/>
                <w:bCs/>
                <w:i/>
                <w:sz w:val="18"/>
                <w:szCs w:val="18"/>
                <w:lang w:val="lv-LV"/>
              </w:rPr>
            </w:pPr>
            <w:r w:rsidRPr="00494853">
              <w:rPr>
                <w:rFonts w:ascii="Arial Narrow" w:hAnsi="Arial Narrow"/>
                <w:b/>
                <w:bCs/>
                <w:i/>
                <w:sz w:val="18"/>
                <w:szCs w:val="18"/>
                <w:lang w:val="lv-LV"/>
              </w:rPr>
              <w:t> Nr.p.k.</w:t>
            </w:r>
          </w:p>
        </w:tc>
        <w:tc>
          <w:tcPr>
            <w:tcW w:w="2800" w:type="dxa"/>
            <w:shd w:val="clear" w:color="auto" w:fill="auto"/>
            <w:hideMark/>
          </w:tcPr>
          <w:p w:rsidR="00567639" w:rsidRPr="00494853" w:rsidRDefault="00567639" w:rsidP="003E5087">
            <w:pPr>
              <w:rPr>
                <w:rFonts w:ascii="Arial Narrow" w:hAnsi="Arial Narrow"/>
                <w:b/>
                <w:bCs/>
                <w:i/>
                <w:sz w:val="18"/>
                <w:szCs w:val="18"/>
                <w:lang w:val="lv-LV"/>
              </w:rPr>
            </w:pPr>
            <w:r w:rsidRPr="00494853">
              <w:rPr>
                <w:rFonts w:ascii="Arial Narrow" w:hAnsi="Arial Narrow"/>
                <w:b/>
                <w:bCs/>
                <w:i/>
                <w:sz w:val="18"/>
                <w:szCs w:val="18"/>
                <w:lang w:val="lv-LV"/>
              </w:rPr>
              <w:t>Nosaukums</w:t>
            </w:r>
          </w:p>
        </w:tc>
        <w:tc>
          <w:tcPr>
            <w:tcW w:w="1240" w:type="dxa"/>
            <w:shd w:val="clear" w:color="auto" w:fill="auto"/>
            <w:hideMark/>
          </w:tcPr>
          <w:p w:rsidR="00567639" w:rsidRPr="00494853" w:rsidRDefault="00567639" w:rsidP="003E5087">
            <w:pPr>
              <w:rPr>
                <w:rFonts w:ascii="Arial Narrow" w:hAnsi="Arial Narrow"/>
                <w:b/>
                <w:bCs/>
                <w:i/>
                <w:sz w:val="18"/>
                <w:szCs w:val="18"/>
                <w:lang w:val="lv-LV"/>
              </w:rPr>
            </w:pPr>
            <w:r w:rsidRPr="00494853">
              <w:rPr>
                <w:rFonts w:ascii="Arial Narrow" w:hAnsi="Arial Narrow"/>
                <w:b/>
                <w:bCs/>
                <w:i/>
                <w:sz w:val="18"/>
                <w:szCs w:val="18"/>
                <w:lang w:val="lv-LV"/>
              </w:rPr>
              <w:t>Vieta</w:t>
            </w:r>
          </w:p>
        </w:tc>
      </w:tr>
      <w:tr w:rsidR="00567639" w:rsidRPr="00494853" w:rsidTr="00616C7D">
        <w:trPr>
          <w:trHeight w:val="237"/>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Vidzemes koncertzāle</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Cēsis</w:t>
            </w:r>
          </w:p>
        </w:tc>
      </w:tr>
      <w:tr w:rsidR="00567639" w:rsidRPr="00494853" w:rsidTr="00616C7D">
        <w:trPr>
          <w:trHeight w:val="240"/>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2</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Silver Screen Cinema</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Daugavpils</w:t>
            </w:r>
          </w:p>
        </w:tc>
      </w:tr>
      <w:tr w:rsidR="00567639" w:rsidRPr="00494853" w:rsidTr="00616C7D">
        <w:trPr>
          <w:trHeight w:val="222"/>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3</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Kuldīgas Kultūras centrs</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Kuldīga</w:t>
            </w:r>
          </w:p>
        </w:tc>
      </w:tr>
      <w:tr w:rsidR="00567639" w:rsidRPr="00494853" w:rsidTr="00616C7D">
        <w:trPr>
          <w:trHeight w:val="300"/>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4</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Balle</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Liepāja</w:t>
            </w:r>
          </w:p>
        </w:tc>
      </w:tr>
      <w:tr w:rsidR="00567639" w:rsidRPr="00494853" w:rsidTr="00616C7D">
        <w:trPr>
          <w:trHeight w:val="31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5</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Madonas pilsētas kultūras nams</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Madona</w:t>
            </w:r>
          </w:p>
        </w:tc>
      </w:tr>
      <w:tr w:rsidR="00567639" w:rsidRPr="00494853" w:rsidTr="00616C7D">
        <w:trPr>
          <w:trHeight w:val="439"/>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6</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Silver Screen Cinema Rēzekne</w:t>
            </w: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Rēzekne</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7</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Cinamon</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8</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K.Suns</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9</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Kino Citadele</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269"/>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10</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Kino Māja</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11</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Latvijas Nacionālā bibliotēka</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5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12</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Multikino</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24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13</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Splendid Palace</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Rīga</w:t>
            </w:r>
          </w:p>
        </w:tc>
      </w:tr>
      <w:tr w:rsidR="00567639" w:rsidRPr="00494853" w:rsidTr="00616C7D">
        <w:trPr>
          <w:trHeight w:val="233"/>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14</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Lora</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Sigulda</w:t>
            </w:r>
          </w:p>
        </w:tc>
      </w:tr>
      <w:tr w:rsidR="00567639" w:rsidRPr="00494853" w:rsidTr="00616C7D">
        <w:trPr>
          <w:trHeight w:val="147"/>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15</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Smiltenes kino</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Smiltene</w:t>
            </w:r>
          </w:p>
        </w:tc>
      </w:tr>
      <w:tr w:rsidR="00567639" w:rsidRPr="00494853" w:rsidTr="00616C7D">
        <w:trPr>
          <w:trHeight w:val="419"/>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16</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Gaisma</w:t>
            </w: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Valmiera</w:t>
            </w:r>
          </w:p>
        </w:tc>
      </w:tr>
      <w:tr w:rsidR="00567639" w:rsidRPr="00494853" w:rsidTr="00616C7D">
        <w:trPr>
          <w:trHeight w:val="285"/>
        </w:trPr>
        <w:tc>
          <w:tcPr>
            <w:tcW w:w="717" w:type="dxa"/>
            <w:shd w:val="clear" w:color="auto" w:fill="auto"/>
            <w:noWrap/>
            <w:hideMark/>
          </w:tcPr>
          <w:p w:rsidR="00567639" w:rsidRPr="00494853" w:rsidRDefault="00567639" w:rsidP="003E5087">
            <w:pPr>
              <w:jc w:val="center"/>
              <w:rPr>
                <w:rFonts w:ascii="Arial Narrow" w:hAnsi="Arial Narrow"/>
                <w:lang w:val="lv-LV"/>
              </w:rPr>
            </w:pPr>
            <w:r w:rsidRPr="00494853">
              <w:rPr>
                <w:rFonts w:ascii="Arial Narrow" w:hAnsi="Arial Narrow"/>
                <w:lang w:val="lv-LV"/>
              </w:rPr>
              <w:t>17</w:t>
            </w:r>
          </w:p>
        </w:tc>
        <w:tc>
          <w:tcPr>
            <w:tcW w:w="2800" w:type="dxa"/>
            <w:shd w:val="clear" w:color="auto" w:fill="auto"/>
            <w:hideMark/>
          </w:tcPr>
          <w:p w:rsidR="00567639" w:rsidRPr="00494853" w:rsidRDefault="00567639" w:rsidP="003E5087">
            <w:pPr>
              <w:rPr>
                <w:rFonts w:ascii="Arial Narrow" w:hAnsi="Arial Narrow"/>
                <w:bCs/>
                <w:lang w:val="lv-LV"/>
              </w:rPr>
            </w:pPr>
            <w:r w:rsidRPr="00494853">
              <w:rPr>
                <w:rFonts w:ascii="Arial Narrow" w:hAnsi="Arial Narrow"/>
                <w:bCs/>
                <w:lang w:val="lv-LV"/>
              </w:rPr>
              <w:t>Rio</w:t>
            </w:r>
          </w:p>
          <w:p w:rsidR="00567639" w:rsidRPr="00494853" w:rsidRDefault="00567639" w:rsidP="003E5087">
            <w:pPr>
              <w:rPr>
                <w:rFonts w:ascii="Arial Narrow" w:hAnsi="Arial Narrow"/>
                <w:bCs/>
                <w:lang w:val="lv-LV"/>
              </w:rPr>
            </w:pPr>
          </w:p>
        </w:tc>
        <w:tc>
          <w:tcPr>
            <w:tcW w:w="1240" w:type="dxa"/>
            <w:shd w:val="clear" w:color="auto" w:fill="auto"/>
            <w:hideMark/>
          </w:tcPr>
          <w:p w:rsidR="00567639" w:rsidRPr="00494853" w:rsidRDefault="00567639" w:rsidP="003E5087">
            <w:pPr>
              <w:rPr>
                <w:rFonts w:ascii="Arial Narrow" w:hAnsi="Arial Narrow"/>
                <w:b/>
                <w:lang w:val="lv-LV"/>
              </w:rPr>
            </w:pPr>
            <w:r w:rsidRPr="00494853">
              <w:rPr>
                <w:rFonts w:ascii="Arial Narrow" w:hAnsi="Arial Narrow"/>
                <w:b/>
                <w:lang w:val="lv-LV"/>
              </w:rPr>
              <w:t>Ventspils</w:t>
            </w:r>
          </w:p>
        </w:tc>
      </w:tr>
    </w:tbl>
    <w:p w:rsidR="00570796" w:rsidRPr="00494853" w:rsidRDefault="00570796"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A05329" w:rsidRPr="00494853" w:rsidRDefault="00A05329"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C83F49" w:rsidRPr="00494853" w:rsidRDefault="00C83F49" w:rsidP="006953E9">
      <w:pPr>
        <w:pStyle w:val="Pamatteksts"/>
        <w:spacing w:after="0"/>
        <w:rPr>
          <w:rFonts w:ascii="Arial Narrow" w:hAnsi="Arial Narrow"/>
          <w:lang w:val="lv-LV" w:eastAsia="en-US"/>
        </w:rPr>
      </w:pPr>
    </w:p>
    <w:p w:rsidR="00C83F49" w:rsidRPr="00494853" w:rsidRDefault="00C83F49"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0A791F" w:rsidRPr="00494853" w:rsidRDefault="000A791F" w:rsidP="006953E9">
      <w:pPr>
        <w:pStyle w:val="Pamatteksts"/>
        <w:spacing w:after="0"/>
        <w:rPr>
          <w:rFonts w:ascii="Arial Narrow" w:hAnsi="Arial Narrow"/>
          <w:lang w:val="lv-LV" w:eastAsia="en-US"/>
        </w:rPr>
      </w:pPr>
    </w:p>
    <w:p w:rsidR="000A791F" w:rsidRPr="00494853" w:rsidRDefault="000A791F" w:rsidP="006953E9">
      <w:pPr>
        <w:pStyle w:val="Pamatteksts"/>
        <w:spacing w:after="0"/>
        <w:rPr>
          <w:rFonts w:ascii="Arial Narrow" w:hAnsi="Arial Narrow"/>
          <w:lang w:val="lv-LV" w:eastAsia="en-US"/>
        </w:rPr>
      </w:pPr>
    </w:p>
    <w:p w:rsidR="000A791F" w:rsidRPr="00494853" w:rsidRDefault="000A791F"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Default="00F33E00" w:rsidP="006953E9">
      <w:pPr>
        <w:pStyle w:val="Pamatteksts"/>
        <w:spacing w:after="0"/>
        <w:rPr>
          <w:rFonts w:ascii="Arial Narrow" w:hAnsi="Arial Narrow"/>
          <w:lang w:val="lv-LV" w:eastAsia="en-US"/>
        </w:rPr>
      </w:pPr>
    </w:p>
    <w:p w:rsidR="00E11837" w:rsidRPr="00494853" w:rsidRDefault="00E11837"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F33E00" w:rsidRPr="00494853" w:rsidRDefault="00F33E00"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570796" w:rsidRDefault="00570796" w:rsidP="006953E9">
      <w:pPr>
        <w:pStyle w:val="Pamatteksts"/>
        <w:spacing w:after="0"/>
        <w:rPr>
          <w:rFonts w:ascii="Arial Narrow" w:hAnsi="Arial Narrow"/>
          <w:lang w:val="lv-LV" w:eastAsia="en-US"/>
        </w:rPr>
      </w:pPr>
    </w:p>
    <w:p w:rsidR="00B024C4" w:rsidRPr="00494853" w:rsidRDefault="00B024C4" w:rsidP="006953E9">
      <w:pPr>
        <w:pStyle w:val="Pamatteksts"/>
        <w:spacing w:after="0"/>
        <w:rPr>
          <w:rFonts w:ascii="Arial Narrow" w:hAnsi="Arial Narrow"/>
          <w:lang w:val="lv-LV" w:eastAsia="en-US"/>
        </w:rPr>
      </w:pPr>
    </w:p>
    <w:p w:rsidR="00570796" w:rsidRPr="00494853" w:rsidRDefault="008C0186" w:rsidP="00570796">
      <w:pPr>
        <w:pStyle w:val="Pamatteksts"/>
        <w:spacing w:after="0"/>
        <w:jc w:val="right"/>
        <w:rPr>
          <w:rFonts w:ascii="Arial Narrow" w:hAnsi="Arial Narrow" w:cs="Arial"/>
          <w:b/>
          <w:bCs/>
          <w:lang w:val="lv-LV"/>
        </w:rPr>
      </w:pPr>
      <w:r w:rsidRPr="00494853">
        <w:rPr>
          <w:rFonts w:ascii="Arial Narrow" w:hAnsi="Arial Narrow" w:cs="Arial"/>
          <w:b/>
          <w:bCs/>
          <w:lang w:val="lv-LV"/>
        </w:rPr>
        <w:t>5</w:t>
      </w:r>
      <w:r w:rsidR="00570796" w:rsidRPr="00494853">
        <w:rPr>
          <w:rFonts w:ascii="Arial Narrow" w:hAnsi="Arial Narrow" w:cs="Arial"/>
          <w:b/>
          <w:bCs/>
          <w:lang w:val="lv-LV"/>
        </w:rPr>
        <w:t xml:space="preserve">.PIELIKUMS </w:t>
      </w:r>
    </w:p>
    <w:p w:rsidR="00570796" w:rsidRPr="00494853" w:rsidRDefault="00570796" w:rsidP="006953E9">
      <w:pPr>
        <w:pStyle w:val="Pamatteksts"/>
        <w:spacing w:after="0"/>
        <w:rPr>
          <w:rFonts w:ascii="Arial Narrow" w:hAnsi="Arial Narrow"/>
          <w:lang w:val="lv-LV" w:eastAsia="en-US"/>
        </w:rPr>
      </w:pPr>
    </w:p>
    <w:p w:rsidR="00570796" w:rsidRPr="00494853" w:rsidRDefault="00570796" w:rsidP="006953E9">
      <w:pPr>
        <w:pStyle w:val="Pamatteksts"/>
        <w:spacing w:after="0"/>
        <w:rPr>
          <w:rFonts w:ascii="Arial Narrow" w:hAnsi="Arial Narrow"/>
          <w:lang w:val="lv-LV" w:eastAsia="en-US"/>
        </w:rPr>
      </w:pPr>
    </w:p>
    <w:p w:rsidR="00570796" w:rsidRPr="00494853" w:rsidRDefault="00570796" w:rsidP="00B3111F">
      <w:pPr>
        <w:suppressAutoHyphens/>
        <w:rPr>
          <w:rFonts w:ascii="Arial Narrow" w:hAnsi="Arial Narrow"/>
          <w:sz w:val="22"/>
          <w:szCs w:val="22"/>
          <w:lang w:val="lv-LV" w:eastAsia="zh-CN"/>
        </w:rPr>
      </w:pPr>
      <w:r w:rsidRPr="00494853">
        <w:rPr>
          <w:rFonts w:ascii="Arial Narrow" w:hAnsi="Arial Narrow"/>
          <w:b/>
          <w:bCs/>
          <w:sz w:val="22"/>
          <w:szCs w:val="22"/>
          <w:lang w:val="lv-LV" w:eastAsia="zh-CN"/>
        </w:rPr>
        <w:t xml:space="preserve">Nozīmīgāko starptautisko kinofestivālu un nomināciju saraksts </w:t>
      </w:r>
      <w:r w:rsidR="00B3111F" w:rsidRPr="00494853">
        <w:rPr>
          <w:rFonts w:ascii="Arial Narrow" w:hAnsi="Arial Narrow"/>
          <w:b/>
          <w:bCs/>
          <w:i/>
          <w:sz w:val="22"/>
          <w:szCs w:val="22"/>
          <w:lang w:val="lv-LV" w:eastAsia="zh-CN"/>
        </w:rPr>
        <w:t>(alfabētiski)</w:t>
      </w:r>
    </w:p>
    <w:p w:rsidR="00570796" w:rsidRPr="00494853" w:rsidRDefault="00570796" w:rsidP="00570796">
      <w:pPr>
        <w:suppressAutoHyphens/>
        <w:jc w:val="both"/>
        <w:rPr>
          <w:rFonts w:ascii="Arial Narrow" w:hAnsi="Arial Narrow"/>
          <w:sz w:val="22"/>
          <w:szCs w:val="22"/>
          <w:lang w:val="lv-LV" w:eastAsia="zh-CN"/>
        </w:rPr>
      </w:pPr>
    </w:p>
    <w:p w:rsidR="00570796" w:rsidRPr="00494853" w:rsidRDefault="00570796" w:rsidP="00B3111F">
      <w:pPr>
        <w:suppressAutoHyphens/>
        <w:rPr>
          <w:rFonts w:ascii="Arial Narrow" w:hAnsi="Arial Narrow"/>
          <w:lang w:val="lv-LV" w:eastAsia="zh-CN"/>
        </w:rPr>
      </w:pPr>
    </w:p>
    <w:p w:rsidR="00570796" w:rsidRPr="00494853" w:rsidRDefault="00570796" w:rsidP="00570796">
      <w:pPr>
        <w:suppressAutoHyphens/>
        <w:ind w:left="720"/>
        <w:rPr>
          <w:rFonts w:ascii="Arial Narrow" w:hAnsi="Arial Narrow"/>
          <w:sz w:val="22"/>
          <w:szCs w:val="22"/>
          <w:lang w:val="lv-LV" w:eastAsia="zh-CN"/>
        </w:rPr>
      </w:pPr>
      <w:r w:rsidRPr="00494853">
        <w:rPr>
          <w:rFonts w:ascii="Arial Narrow" w:hAnsi="Arial Narrow"/>
          <w:sz w:val="22"/>
          <w:szCs w:val="22"/>
          <w:lang w:val="lv-LV" w:eastAsia="zh-CN"/>
        </w:rPr>
        <w:t>Amerikas filmu institūta dokumentālo filmu festivāls (</w:t>
      </w:r>
      <w:r w:rsidRPr="00494853">
        <w:rPr>
          <w:rFonts w:ascii="Arial Narrow" w:hAnsi="Arial Narrow"/>
          <w:i/>
          <w:sz w:val="22"/>
          <w:szCs w:val="22"/>
          <w:lang w:val="lv-LV" w:eastAsia="zh-CN"/>
        </w:rPr>
        <w:t>AFI Docs</w:t>
      </w:r>
      <w:r w:rsidRPr="00494853">
        <w:rPr>
          <w:rFonts w:ascii="Arial Narrow" w:hAnsi="Arial Narrow"/>
          <w:sz w:val="22"/>
          <w:szCs w:val="22"/>
          <w:lang w:val="lv-LV" w:eastAsia="zh-CN"/>
        </w:rPr>
        <w:t>)</w:t>
      </w:r>
    </w:p>
    <w:p w:rsidR="00570796" w:rsidRPr="00494853" w:rsidRDefault="00570796"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Amsterdamas starptautiskais dokumentālo filmu festivāls (</w:t>
      </w:r>
      <w:r w:rsidRPr="00494853">
        <w:rPr>
          <w:rFonts w:ascii="Arial Narrow" w:hAnsi="Arial Narrow"/>
          <w:i/>
          <w:sz w:val="22"/>
          <w:szCs w:val="22"/>
          <w:lang w:val="lv-LV" w:eastAsia="zh-CN"/>
        </w:rPr>
        <w:t>International Documentary Festival Amsterdam</w:t>
      </w:r>
      <w:r w:rsidRPr="00494853">
        <w:rPr>
          <w:rFonts w:ascii="Arial Narrow" w:hAnsi="Arial Narrow"/>
          <w:sz w:val="22"/>
          <w:szCs w:val="22"/>
          <w:lang w:val="lv-LV" w:eastAsia="zh-CN"/>
        </w:rPr>
        <w:t>)</w:t>
      </w:r>
    </w:p>
    <w:p w:rsidR="00570796" w:rsidRPr="00494853" w:rsidRDefault="00570796"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Anesī starptautiskais animācijas filmu festivāls (</w:t>
      </w:r>
      <w:r w:rsidRPr="00494853">
        <w:rPr>
          <w:rFonts w:ascii="Arial Narrow" w:hAnsi="Arial Narrow"/>
          <w:i/>
          <w:sz w:val="22"/>
          <w:szCs w:val="22"/>
          <w:lang w:val="lv-LV" w:eastAsia="zh-CN"/>
        </w:rPr>
        <w:t>Festival international du film d'animation à Annecy</w:t>
      </w:r>
      <w:r w:rsidRPr="00494853">
        <w:rPr>
          <w:rFonts w:ascii="Arial Narrow" w:hAnsi="Arial Narrow"/>
          <w:sz w:val="22"/>
          <w:szCs w:val="22"/>
          <w:lang w:val="lv-LV" w:eastAsia="zh-CN"/>
        </w:rPr>
        <w:t>)</w:t>
      </w:r>
    </w:p>
    <w:p w:rsidR="00570796" w:rsidRDefault="00570796" w:rsidP="00570796">
      <w:pPr>
        <w:suppressAutoHyphens/>
        <w:ind w:left="720"/>
        <w:rPr>
          <w:rFonts w:ascii="Arial Narrow" w:hAnsi="Arial Narrow"/>
          <w:sz w:val="22"/>
          <w:szCs w:val="22"/>
          <w:lang w:val="lv-LV" w:eastAsia="zh-CN"/>
        </w:rPr>
      </w:pPr>
      <w:r w:rsidRPr="00494853">
        <w:rPr>
          <w:rFonts w:ascii="Arial Narrow" w:hAnsi="Arial Narrow"/>
          <w:sz w:val="22"/>
          <w:szCs w:val="22"/>
          <w:lang w:val="lv-LV" w:eastAsia="zh-CN"/>
        </w:rPr>
        <w:t>Anima Mundi (</w:t>
      </w:r>
      <w:r w:rsidRPr="00494853">
        <w:rPr>
          <w:rFonts w:ascii="Arial Narrow" w:hAnsi="Arial Narrow"/>
          <w:i/>
          <w:sz w:val="22"/>
          <w:szCs w:val="22"/>
          <w:lang w:val="lv-LV" w:eastAsia="zh-CN"/>
        </w:rPr>
        <w:t>Anima Mundi: International Animation Festival of Brazil</w:t>
      </w:r>
      <w:r w:rsidRPr="00494853">
        <w:rPr>
          <w:rFonts w:ascii="Arial Narrow" w:hAnsi="Arial Narrow"/>
          <w:sz w:val="22"/>
          <w:szCs w:val="22"/>
          <w:lang w:val="lv-LV" w:eastAsia="zh-CN"/>
        </w:rPr>
        <w:t>)</w:t>
      </w:r>
    </w:p>
    <w:p w:rsidR="005B6CE4" w:rsidRPr="00494853" w:rsidRDefault="005B6CE4" w:rsidP="005B6CE4">
      <w:pPr>
        <w:suppressAutoHyphens/>
        <w:ind w:left="720"/>
        <w:rPr>
          <w:rFonts w:ascii="Arial Narrow" w:hAnsi="Arial Narrow"/>
          <w:sz w:val="22"/>
          <w:szCs w:val="22"/>
          <w:lang w:val="lv-LV" w:eastAsia="zh-CN"/>
        </w:rPr>
      </w:pPr>
      <w:r w:rsidRPr="002A6E48">
        <w:rPr>
          <w:rFonts w:ascii="Arial Narrow" w:hAnsi="Arial Narrow"/>
          <w:sz w:val="22"/>
          <w:szCs w:val="22"/>
          <w:lang w:val="lv-LV" w:eastAsia="zh-CN"/>
        </w:rPr>
        <w:t>ASV Kino akadēmijas, t.sk. nacionālā, nominācija/balva (</w:t>
      </w:r>
      <w:r w:rsidRPr="002A6E48">
        <w:rPr>
          <w:rFonts w:ascii="Arial Narrow" w:hAnsi="Arial Narrow"/>
          <w:i/>
          <w:sz w:val="22"/>
          <w:szCs w:val="22"/>
          <w:lang w:val="lv-LV" w:eastAsia="zh-CN"/>
        </w:rPr>
        <w:t>Annual Academy Awards</w:t>
      </w:r>
      <w:r w:rsidRPr="002A6E48">
        <w:rPr>
          <w:rFonts w:ascii="Arial Narrow" w:hAnsi="Arial Narrow"/>
          <w:sz w:val="22"/>
          <w:szCs w:val="22"/>
          <w:lang w:val="lv-LV" w:eastAsia="zh-CN"/>
        </w:rPr>
        <w:t>)</w:t>
      </w:r>
    </w:p>
    <w:p w:rsidR="00B3111F" w:rsidRPr="00494853" w:rsidRDefault="00B3111F"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Berlīnes starptautiskais filmu festivāls (</w:t>
      </w:r>
      <w:r w:rsidRPr="00494853">
        <w:rPr>
          <w:rFonts w:ascii="Arial Narrow" w:hAnsi="Arial Narrow"/>
          <w:i/>
          <w:sz w:val="22"/>
          <w:szCs w:val="22"/>
          <w:lang w:val="lv-LV" w:eastAsia="zh-CN"/>
        </w:rPr>
        <w:t>Internationale Filmfestspiele Berlin</w:t>
      </w:r>
      <w:r w:rsidRPr="00494853">
        <w:rPr>
          <w:rFonts w:ascii="Arial Narrow" w:hAnsi="Arial Narrow"/>
          <w:sz w:val="22"/>
          <w:szCs w:val="22"/>
          <w:lang w:val="lv-LV" w:eastAsia="zh-CN"/>
        </w:rPr>
        <w:t>)</w:t>
      </w:r>
    </w:p>
    <w:p w:rsidR="00B3111F" w:rsidRPr="00494853" w:rsidRDefault="00B3111F"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Eiropas Kino akadēmijas nominācija/balva (</w:t>
      </w:r>
      <w:r w:rsidRPr="00494853">
        <w:rPr>
          <w:rFonts w:ascii="Arial Narrow" w:hAnsi="Arial Narrow"/>
          <w:i/>
          <w:sz w:val="22"/>
          <w:szCs w:val="22"/>
          <w:lang w:val="lv-LV" w:eastAsia="zh-CN"/>
        </w:rPr>
        <w:t>European Film Academy Awards</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Hirosimas starptautiskais animācijas filmu festivāls (</w:t>
      </w:r>
      <w:r w:rsidRPr="00494853">
        <w:rPr>
          <w:rFonts w:ascii="Arial Narrow" w:hAnsi="Arial Narrow"/>
          <w:i/>
          <w:sz w:val="22"/>
          <w:szCs w:val="22"/>
          <w:lang w:val="lv-LV" w:eastAsia="zh-CN"/>
        </w:rPr>
        <w:t>Hiroshima International Animation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Hollandes animācijas filmu festivāls (</w:t>
      </w:r>
      <w:r w:rsidRPr="00494853">
        <w:rPr>
          <w:rFonts w:ascii="Arial Narrow" w:hAnsi="Arial Narrow"/>
          <w:i/>
          <w:sz w:val="22"/>
          <w:szCs w:val="22"/>
          <w:lang w:val="lv-LV" w:eastAsia="zh-CN"/>
        </w:rPr>
        <w:t>Holland Animation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Hot Docs (</w:t>
      </w:r>
      <w:r w:rsidRPr="00494853">
        <w:rPr>
          <w:rFonts w:ascii="Arial Narrow" w:hAnsi="Arial Narrow"/>
          <w:i/>
          <w:sz w:val="22"/>
          <w:szCs w:val="22"/>
          <w:lang w:val="lv-LV" w:eastAsia="zh-CN"/>
        </w:rPr>
        <w:t>Hot Docs:</w:t>
      </w:r>
      <w:r w:rsidRPr="00494853">
        <w:rPr>
          <w:rFonts w:ascii="Arial Narrow" w:hAnsi="Arial Narrow"/>
          <w:sz w:val="22"/>
          <w:szCs w:val="22"/>
          <w:lang w:val="lv-LV" w:eastAsia="zh-CN"/>
        </w:rPr>
        <w:t xml:space="preserve"> </w:t>
      </w:r>
      <w:r w:rsidRPr="00494853">
        <w:rPr>
          <w:rFonts w:ascii="Arial Narrow" w:hAnsi="Arial Narrow"/>
          <w:i/>
          <w:sz w:val="22"/>
          <w:szCs w:val="22"/>
          <w:lang w:val="lv-LV" w:eastAsia="zh-CN"/>
        </w:rPr>
        <w:t>Toronto International Documentary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Jamagatas starptautiskais dokumentālo filmu festivāls (</w:t>
      </w:r>
      <w:r w:rsidRPr="00494853">
        <w:rPr>
          <w:rFonts w:ascii="Arial Narrow" w:hAnsi="Arial Narrow"/>
          <w:i/>
          <w:sz w:val="22"/>
          <w:szCs w:val="22"/>
          <w:lang w:val="lv-LV" w:eastAsia="zh-CN"/>
        </w:rPr>
        <w:t>Yamagata International Documentary Film Festival</w:t>
      </w:r>
      <w:r w:rsidRPr="00494853">
        <w:rPr>
          <w:rFonts w:ascii="Arial Narrow" w:hAnsi="Arial Narrow"/>
          <w:sz w:val="22"/>
          <w:szCs w:val="22"/>
          <w:lang w:val="lv-LV" w:eastAsia="zh-CN"/>
        </w:rPr>
        <w:t>)</w:t>
      </w:r>
    </w:p>
    <w:p w:rsidR="00B3111F" w:rsidRPr="00494853" w:rsidRDefault="00B3111F"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Kannu starptautiskais filmu festivāls (</w:t>
      </w:r>
      <w:r w:rsidRPr="00494853">
        <w:rPr>
          <w:rFonts w:ascii="Arial Narrow" w:hAnsi="Arial Narrow"/>
          <w:i/>
          <w:sz w:val="22"/>
          <w:szCs w:val="22"/>
          <w:lang w:val="lv-LV" w:eastAsia="zh-CN"/>
        </w:rPr>
        <w:t>Festival de Cannes</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Karlovivaru starptautiskais filmu festivāls (</w:t>
      </w:r>
      <w:r w:rsidRPr="00494853">
        <w:rPr>
          <w:rFonts w:ascii="Arial Narrow" w:hAnsi="Arial Narrow"/>
          <w:i/>
          <w:sz w:val="22"/>
          <w:szCs w:val="22"/>
          <w:lang w:val="lv-LV" w:eastAsia="zh-CN"/>
        </w:rPr>
        <w:t>Karlovy Vary International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Klermonferānas starptautiskais īsfilmu festivāls (</w:t>
      </w:r>
      <w:r w:rsidRPr="00494853">
        <w:rPr>
          <w:rFonts w:ascii="Arial Narrow" w:hAnsi="Arial Narrow"/>
          <w:i/>
          <w:sz w:val="22"/>
          <w:szCs w:val="22"/>
          <w:lang w:val="lv-LV" w:eastAsia="zh-CN"/>
        </w:rPr>
        <w:t>Festival du Court-Métrage de Clermont-Ferrand</w:t>
      </w:r>
      <w:r w:rsidRPr="00494853">
        <w:rPr>
          <w:rFonts w:ascii="Arial Narrow" w:hAnsi="Arial Narrow"/>
          <w:sz w:val="22"/>
          <w:szCs w:val="22"/>
          <w:lang w:val="lv-LV" w:eastAsia="zh-CN"/>
        </w:rPr>
        <w:t>)</w:t>
      </w:r>
    </w:p>
    <w:p w:rsidR="00570796" w:rsidRPr="00494853" w:rsidRDefault="00570796" w:rsidP="00570796">
      <w:pPr>
        <w:suppressAutoHyphens/>
        <w:ind w:left="720"/>
        <w:rPr>
          <w:rFonts w:ascii="Arial Narrow" w:hAnsi="Arial Narrow"/>
          <w:sz w:val="22"/>
          <w:szCs w:val="22"/>
          <w:lang w:val="lv-LV" w:eastAsia="zh-CN"/>
        </w:rPr>
      </w:pPr>
      <w:r w:rsidRPr="00494853">
        <w:rPr>
          <w:rFonts w:ascii="Arial Narrow" w:hAnsi="Arial Narrow"/>
          <w:sz w:val="22"/>
          <w:szCs w:val="22"/>
          <w:lang w:val="lv-LV" w:eastAsia="zh-CN"/>
        </w:rPr>
        <w:t>Leipcigas starptautiskais dokumentālo un animācijas filmu festivāls (</w:t>
      </w:r>
      <w:r w:rsidRPr="00494853">
        <w:rPr>
          <w:rFonts w:ascii="Arial Narrow" w:hAnsi="Arial Narrow"/>
          <w:i/>
          <w:spacing w:val="2"/>
          <w:sz w:val="22"/>
          <w:szCs w:val="22"/>
          <w:lang w:val="lv-LV" w:eastAsia="zh-CN"/>
        </w:rPr>
        <w:t>International Leipzig Festival for Documentary and Animated Film</w:t>
      </w:r>
      <w:r w:rsidRPr="00494853">
        <w:rPr>
          <w:rFonts w:ascii="Arial Narrow" w:hAnsi="Arial Narrow"/>
          <w:spacing w:val="2"/>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Lokarno starptautiskais filmu festivāls (</w:t>
      </w:r>
      <w:r w:rsidRPr="00494853">
        <w:rPr>
          <w:rFonts w:ascii="Arial Narrow" w:hAnsi="Arial Narrow"/>
          <w:i/>
          <w:sz w:val="22"/>
          <w:szCs w:val="22"/>
          <w:lang w:val="lv-LV" w:eastAsia="zh-CN"/>
        </w:rPr>
        <w:t>Locarno International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bCs/>
          <w:sz w:val="22"/>
          <w:szCs w:val="22"/>
          <w:shd w:val="clear" w:color="auto" w:fill="FFFFFF"/>
          <w:lang w:val="lv-LV" w:eastAsia="zh-CN"/>
        </w:rPr>
      </w:pPr>
      <w:r w:rsidRPr="00494853">
        <w:rPr>
          <w:rFonts w:ascii="Arial Narrow" w:hAnsi="Arial Narrow"/>
          <w:sz w:val="22"/>
          <w:szCs w:val="22"/>
          <w:lang w:val="lv-LV" w:eastAsia="zh-CN"/>
        </w:rPr>
        <w:t>Maskavas starptautiskais filmu festivāls (</w:t>
      </w:r>
      <w:r w:rsidRPr="00494853">
        <w:rPr>
          <w:rFonts w:ascii="Arial Narrow" w:hAnsi="Arial Narrow"/>
          <w:i/>
          <w:sz w:val="22"/>
          <w:szCs w:val="22"/>
          <w:lang w:val="lv-LV" w:eastAsia="zh-CN"/>
        </w:rPr>
        <w:t>Moscow International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bCs/>
          <w:sz w:val="22"/>
          <w:szCs w:val="22"/>
          <w:shd w:val="clear" w:color="auto" w:fill="FFFFFF"/>
          <w:lang w:val="lv-LV" w:eastAsia="zh-CN"/>
        </w:rPr>
        <w:t>Nionas</w:t>
      </w:r>
      <w:r w:rsidRPr="00494853">
        <w:rPr>
          <w:rFonts w:ascii="Arial Narrow" w:hAnsi="Arial Narrow"/>
          <w:b/>
          <w:bCs/>
          <w:sz w:val="22"/>
          <w:szCs w:val="22"/>
          <w:shd w:val="clear" w:color="auto" w:fill="FFFFFF"/>
          <w:lang w:val="lv-LV" w:eastAsia="zh-CN"/>
        </w:rPr>
        <w:t xml:space="preserve"> </w:t>
      </w:r>
      <w:r w:rsidRPr="00494853">
        <w:rPr>
          <w:rFonts w:ascii="Arial Narrow" w:hAnsi="Arial Narrow"/>
          <w:sz w:val="22"/>
          <w:szCs w:val="22"/>
          <w:shd w:val="clear" w:color="auto" w:fill="FFFFFF"/>
          <w:lang w:val="lv-LV" w:eastAsia="zh-CN"/>
        </w:rPr>
        <w:t xml:space="preserve">starptautiskais filmu festivāls </w:t>
      </w:r>
      <w:r w:rsidRPr="00494853">
        <w:rPr>
          <w:rFonts w:ascii="Arial Narrow" w:hAnsi="Arial Narrow"/>
          <w:i/>
          <w:sz w:val="22"/>
          <w:szCs w:val="22"/>
          <w:shd w:val="clear" w:color="auto" w:fill="FFFFFF"/>
          <w:lang w:val="lv-LV" w:eastAsia="zh-CN"/>
        </w:rPr>
        <w:t>Visions de Reel</w:t>
      </w:r>
      <w:r w:rsidRPr="00494853">
        <w:rPr>
          <w:rFonts w:ascii="Arial Narrow" w:hAnsi="Arial Narrow"/>
          <w:sz w:val="22"/>
          <w:szCs w:val="22"/>
          <w:shd w:val="clear" w:color="auto" w:fill="FFFFFF"/>
          <w:lang w:val="lv-LV" w:eastAsia="zh-CN"/>
        </w:rPr>
        <w:t xml:space="preserve"> (</w:t>
      </w:r>
      <w:r w:rsidRPr="00494853">
        <w:rPr>
          <w:rFonts w:ascii="Arial Narrow" w:hAnsi="Arial Narrow"/>
          <w:i/>
          <w:sz w:val="22"/>
          <w:szCs w:val="22"/>
          <w:shd w:val="clear" w:color="auto" w:fill="FFFFFF"/>
          <w:lang w:val="lv-LV" w:eastAsia="zh-CN"/>
        </w:rPr>
        <w:t>Vision de Reel - Festival international de cinema</w:t>
      </w:r>
      <w:r w:rsidRPr="00494853">
        <w:rPr>
          <w:rFonts w:ascii="Arial Narrow" w:hAnsi="Arial Narrow"/>
          <w:sz w:val="22"/>
          <w:szCs w:val="22"/>
          <w:shd w:val="clear" w:color="auto" w:fill="FFFFFF"/>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Oberhauzenas starptautiskais īsfilmu festivāls (</w:t>
      </w:r>
      <w:r w:rsidRPr="00494853">
        <w:rPr>
          <w:rFonts w:ascii="Arial Narrow" w:hAnsi="Arial Narrow"/>
          <w:i/>
          <w:sz w:val="22"/>
          <w:szCs w:val="22"/>
          <w:lang w:val="lv-LV" w:eastAsia="zh-CN"/>
        </w:rPr>
        <w:t>Internationale Kurzfilmtage Oberhausen</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Otavas starptautiskais animācijas filmu festivāls (</w:t>
      </w:r>
      <w:r w:rsidRPr="00494853">
        <w:rPr>
          <w:rFonts w:ascii="Arial Narrow" w:hAnsi="Arial Narrow"/>
          <w:i/>
          <w:sz w:val="22"/>
          <w:szCs w:val="22"/>
          <w:lang w:val="lv-LV" w:eastAsia="zh-CN"/>
        </w:rPr>
        <w:t>Ottawa International Animation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Romas starptautiskais filmu festivāls (</w:t>
      </w:r>
      <w:r w:rsidRPr="00494853">
        <w:rPr>
          <w:rFonts w:ascii="Arial Narrow" w:hAnsi="Arial Narrow"/>
          <w:i/>
          <w:sz w:val="22"/>
          <w:szCs w:val="22"/>
          <w:lang w:val="lv-LV" w:eastAsia="zh-CN"/>
        </w:rPr>
        <w:t>Festival Internacionale del Film di Roma</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Roterdamas starptautiskais filmu festivāls (</w:t>
      </w:r>
      <w:r w:rsidRPr="00494853">
        <w:rPr>
          <w:rFonts w:ascii="Arial Narrow" w:hAnsi="Arial Narrow"/>
          <w:i/>
          <w:sz w:val="22"/>
          <w:szCs w:val="22"/>
          <w:lang w:val="lv-LV" w:eastAsia="zh-CN"/>
        </w:rPr>
        <w:t>International Film Festival Rotterdam</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Sandensas filmu festivāls (</w:t>
      </w:r>
      <w:r w:rsidRPr="00494853">
        <w:rPr>
          <w:rFonts w:ascii="Arial Narrow" w:hAnsi="Arial Narrow"/>
          <w:i/>
          <w:sz w:val="22"/>
          <w:szCs w:val="22"/>
          <w:lang w:val="lv-LV" w:eastAsia="zh-CN"/>
        </w:rPr>
        <w:t>Sundance Film Festival</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Sansebastianas starptautiskais filmu festivāls (</w:t>
      </w:r>
      <w:r w:rsidRPr="00494853">
        <w:rPr>
          <w:rFonts w:ascii="Arial Narrow" w:hAnsi="Arial Narrow"/>
          <w:i/>
          <w:sz w:val="22"/>
          <w:szCs w:val="22"/>
          <w:lang w:val="lv-LV" w:eastAsia="zh-CN"/>
        </w:rPr>
        <w:t>Festival Internacional de Cine de Donostia-San Sebastian</w:t>
      </w:r>
      <w:r w:rsidRPr="00494853">
        <w:rPr>
          <w:rFonts w:ascii="Arial Narrow" w:hAnsi="Arial Narrow"/>
          <w:sz w:val="22"/>
          <w:szCs w:val="22"/>
          <w:lang w:val="lv-LV" w:eastAsia="zh-CN"/>
        </w:rPr>
        <w:t xml:space="preserve">) </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Šefīldas dokumentālo filmu festivāls (</w:t>
      </w:r>
      <w:r w:rsidRPr="00494853">
        <w:rPr>
          <w:rFonts w:ascii="Arial Narrow" w:hAnsi="Arial Narrow"/>
          <w:i/>
          <w:sz w:val="22"/>
          <w:szCs w:val="22"/>
          <w:lang w:val="lv-LV" w:eastAsia="zh-CN"/>
        </w:rPr>
        <w:t>Sheffield Doc/Fest</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Štutgartes animācijas filmu festivāls (</w:t>
      </w:r>
      <w:r w:rsidRPr="00494853">
        <w:rPr>
          <w:rFonts w:ascii="Arial Narrow" w:hAnsi="Arial Narrow"/>
          <w:i/>
          <w:sz w:val="22"/>
          <w:szCs w:val="22"/>
          <w:lang w:val="lv-LV" w:eastAsia="zh-CN"/>
        </w:rPr>
        <w:t>Internationales Trickfilm Festival Stuttgart</w:t>
      </w:r>
      <w:r w:rsidRPr="00494853">
        <w:rPr>
          <w:rFonts w:ascii="Arial Narrow" w:hAnsi="Arial Narrow"/>
          <w:sz w:val="22"/>
          <w:szCs w:val="22"/>
          <w:lang w:val="lv-LV" w:eastAsia="zh-CN"/>
        </w:rPr>
        <w:t>)</w:t>
      </w:r>
    </w:p>
    <w:p w:rsidR="00570796" w:rsidRPr="00494853" w:rsidRDefault="00570796"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Tamperes starptautiskais īsfilmu festivāls (</w:t>
      </w:r>
      <w:r w:rsidRPr="00494853">
        <w:rPr>
          <w:rFonts w:ascii="Arial Narrow" w:hAnsi="Arial Narrow"/>
          <w:i/>
          <w:sz w:val="22"/>
          <w:szCs w:val="22"/>
          <w:lang w:val="lv-LV" w:eastAsia="zh-CN"/>
        </w:rPr>
        <w:t>Tampere International Short Film Festival</w:t>
      </w:r>
      <w:r w:rsidRPr="00494853">
        <w:rPr>
          <w:rFonts w:ascii="Arial Narrow" w:hAnsi="Arial Narrow"/>
          <w:sz w:val="22"/>
          <w:szCs w:val="22"/>
          <w:lang w:val="lv-LV" w:eastAsia="zh-CN"/>
        </w:rPr>
        <w:t>)</w:t>
      </w:r>
    </w:p>
    <w:p w:rsidR="000A791F" w:rsidRPr="00494853" w:rsidRDefault="000A791F" w:rsidP="00570796">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Tallinas starptautiskais filmu festivāls</w:t>
      </w:r>
      <w:r w:rsidRPr="00494853">
        <w:rPr>
          <w:lang w:val="lv-LV"/>
        </w:rPr>
        <w:t xml:space="preserve"> (</w:t>
      </w:r>
      <w:r w:rsidRPr="00494853">
        <w:rPr>
          <w:rFonts w:ascii="Arial Narrow" w:hAnsi="Arial Narrow"/>
          <w:i/>
          <w:sz w:val="22"/>
          <w:szCs w:val="22"/>
          <w:lang w:val="lv-LV" w:eastAsia="zh-CN"/>
        </w:rPr>
        <w:t>Tallinn Black Nights Film Festival</w:t>
      </w:r>
      <w:r w:rsidRPr="00494853">
        <w:rPr>
          <w:rFonts w:ascii="Arial Narrow" w:hAnsi="Arial Narrow"/>
          <w:sz w:val="22"/>
          <w:szCs w:val="22"/>
          <w:lang w:val="lv-LV" w:eastAsia="zh-CN"/>
        </w:rPr>
        <w:t>)</w:t>
      </w:r>
    </w:p>
    <w:p w:rsidR="00B3111F" w:rsidRPr="00494853" w:rsidRDefault="00B3111F" w:rsidP="00B3111F">
      <w:pPr>
        <w:suppressAutoHyphens/>
        <w:ind w:firstLine="720"/>
        <w:rPr>
          <w:rFonts w:ascii="Arial Narrow" w:hAnsi="Arial Narrow"/>
          <w:sz w:val="22"/>
          <w:szCs w:val="22"/>
          <w:lang w:val="lv-LV" w:eastAsia="zh-CN"/>
        </w:rPr>
      </w:pPr>
      <w:r w:rsidRPr="00494853">
        <w:rPr>
          <w:rFonts w:ascii="Arial Narrow" w:hAnsi="Arial Narrow"/>
          <w:sz w:val="22"/>
          <w:szCs w:val="22"/>
          <w:lang w:val="lv-LV" w:eastAsia="zh-CN"/>
        </w:rPr>
        <w:t>Venēcijas starptautiskais filmu festivāls (</w:t>
      </w:r>
      <w:r w:rsidRPr="00494853">
        <w:rPr>
          <w:rFonts w:ascii="Arial Narrow" w:hAnsi="Arial Narrow"/>
          <w:i/>
          <w:sz w:val="22"/>
          <w:szCs w:val="22"/>
          <w:lang w:val="lv-LV" w:eastAsia="zh-CN"/>
        </w:rPr>
        <w:t>la Biennale di Venezia, Mostra Internazionale d’Arte Cinematografica</w:t>
      </w:r>
      <w:r w:rsidRPr="00494853">
        <w:rPr>
          <w:rFonts w:ascii="Arial Narrow" w:hAnsi="Arial Narrow"/>
          <w:sz w:val="22"/>
          <w:szCs w:val="22"/>
          <w:lang w:val="lv-LV" w:eastAsia="zh-CN"/>
        </w:rPr>
        <w:t>)</w:t>
      </w:r>
    </w:p>
    <w:p w:rsidR="00B3111F" w:rsidRPr="00494853" w:rsidRDefault="00B3111F" w:rsidP="00570796">
      <w:pPr>
        <w:suppressAutoHyphens/>
        <w:ind w:firstLine="720"/>
        <w:rPr>
          <w:rFonts w:ascii="Arial Narrow" w:hAnsi="Arial Narrow"/>
          <w:sz w:val="22"/>
          <w:szCs w:val="22"/>
          <w:lang w:val="lv-LV" w:eastAsia="zh-CN"/>
        </w:rPr>
      </w:pPr>
    </w:p>
    <w:p w:rsidR="00570796" w:rsidRPr="00494853" w:rsidRDefault="00570796" w:rsidP="006953E9">
      <w:pPr>
        <w:pStyle w:val="Pamatteksts"/>
        <w:spacing w:after="0"/>
        <w:rPr>
          <w:rFonts w:ascii="Arial Narrow" w:hAnsi="Arial Narrow"/>
          <w:lang w:val="lv-LV" w:eastAsia="en-US"/>
        </w:rPr>
      </w:pPr>
    </w:p>
    <w:sectPr w:rsidR="00570796" w:rsidRPr="00494853" w:rsidSect="001A352B">
      <w:footerReference w:type="even" r:id="rId12"/>
      <w:footerReference w:type="default" r:id="rId13"/>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7D1" w:rsidRDefault="00F167D1">
      <w:r>
        <w:separator/>
      </w:r>
    </w:p>
  </w:endnote>
  <w:endnote w:type="continuationSeparator" w:id="0">
    <w:p w:rsidR="00F167D1" w:rsidRDefault="00F1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BA5" w:rsidRDefault="00DE3BA5"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E3BA5" w:rsidRDefault="00DE3BA5"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1A4" w:rsidRDefault="007401A4">
    <w:pPr>
      <w:pStyle w:val="Kjene"/>
      <w:jc w:val="right"/>
      <w:rPr>
        <w:rFonts w:ascii="Arial Narrow" w:hAnsi="Arial Narrow"/>
        <w:sz w:val="22"/>
        <w:szCs w:val="22"/>
      </w:rPr>
    </w:pPr>
  </w:p>
  <w:p w:rsidR="007401A4" w:rsidRDefault="007401A4">
    <w:pPr>
      <w:pStyle w:val="Kjene"/>
      <w:jc w:val="right"/>
      <w:rPr>
        <w:rFonts w:ascii="Arial Narrow" w:hAnsi="Arial Narrow"/>
        <w:sz w:val="22"/>
        <w:szCs w:val="22"/>
      </w:rPr>
    </w:pPr>
  </w:p>
  <w:p w:rsidR="00DE3BA5" w:rsidRPr="006820BF" w:rsidRDefault="00DE3BA5">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4B3A70">
      <w:rPr>
        <w:rFonts w:ascii="Arial Narrow" w:hAnsi="Arial Narrow"/>
        <w:noProof/>
        <w:sz w:val="22"/>
        <w:szCs w:val="22"/>
      </w:rPr>
      <w:t>5</w:t>
    </w:r>
    <w:r w:rsidRPr="006820BF">
      <w:rPr>
        <w:rFonts w:ascii="Arial Narrow" w:hAnsi="Arial Narrow"/>
        <w:sz w:val="22"/>
        <w:szCs w:val="22"/>
      </w:rPr>
      <w:fldChar w:fldCharType="end"/>
    </w:r>
  </w:p>
  <w:p w:rsidR="00DE3BA5" w:rsidRDefault="00DE3BA5"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7D1" w:rsidRDefault="00F167D1">
      <w:r>
        <w:separator/>
      </w:r>
    </w:p>
  </w:footnote>
  <w:footnote w:type="continuationSeparator" w:id="0">
    <w:p w:rsidR="00F167D1" w:rsidRDefault="00F167D1">
      <w:r>
        <w:continuationSeparator/>
      </w:r>
    </w:p>
  </w:footnote>
  <w:footnote w:id="1">
    <w:p w:rsidR="00095282" w:rsidRPr="00A427A6" w:rsidRDefault="00095282">
      <w:pPr>
        <w:pStyle w:val="Vresteksts"/>
        <w:rPr>
          <w:rFonts w:ascii="Arial Narrow" w:hAnsi="Arial Narrow"/>
          <w:sz w:val="22"/>
          <w:szCs w:val="22"/>
          <w:lang w:val="lv-LV"/>
        </w:rPr>
      </w:pPr>
      <w:r w:rsidRPr="00A427A6">
        <w:rPr>
          <w:rStyle w:val="Vresatsauce"/>
          <w:rFonts w:ascii="Arial Narrow" w:hAnsi="Arial Narrow"/>
          <w:sz w:val="22"/>
          <w:szCs w:val="22"/>
        </w:rPr>
        <w:footnoteRef/>
      </w:r>
      <w:r w:rsidRPr="00A427A6">
        <w:rPr>
          <w:rFonts w:ascii="Arial Narrow" w:hAnsi="Arial Narrow"/>
          <w:sz w:val="22"/>
          <w:szCs w:val="22"/>
        </w:rPr>
        <w:t xml:space="preserve"> </w:t>
      </w:r>
      <w:r w:rsidRPr="00A427A6">
        <w:rPr>
          <w:rFonts w:ascii="Arial Narrow" w:hAnsi="Arial Narrow"/>
          <w:sz w:val="22"/>
          <w:szCs w:val="22"/>
          <w:lang w:val="lv-LV"/>
        </w:rPr>
        <w:t>Saskaņā ar Filmu likuma 3. panta 1.daļas nosacījumiem par Latvijas filmu uzskatāma filma, kuru producē normatīvajos aktos noteiktajā kārtībā Kino centrā reģistrēts Latvijas filmu producents un kurā veidotāju galvenajā radošajā komandā vismaz viens loceklis (režisors, scenārija autors, komponists, filmas mākslinieks, animācijas mākslinieks, operators) ir Latvijas pilsonis vai Latvijas nepilsonis, vai persona, kura saņēmusi pastāvīgās uzturēšanās atļauju Latvijā.</w:t>
      </w:r>
    </w:p>
  </w:footnote>
  <w:footnote w:id="2">
    <w:p w:rsidR="00B214F2" w:rsidRPr="00A427A6" w:rsidRDefault="0026082D" w:rsidP="00095282">
      <w:pPr>
        <w:pStyle w:val="Vresteksts"/>
        <w:spacing w:before="120"/>
        <w:rPr>
          <w:rFonts w:ascii="Arial Narrow" w:hAnsi="Arial Narrow"/>
          <w:sz w:val="22"/>
          <w:szCs w:val="22"/>
          <w:lang w:val="lv-LV"/>
        </w:rPr>
      </w:pPr>
      <w:r w:rsidRPr="00A427A6">
        <w:rPr>
          <w:rStyle w:val="Vresatsauce"/>
          <w:rFonts w:ascii="Arial Narrow" w:hAnsi="Arial Narrow"/>
          <w:sz w:val="22"/>
          <w:szCs w:val="22"/>
          <w:lang w:val="lv-LV"/>
        </w:rPr>
        <w:footnoteRef/>
      </w:r>
      <w:r w:rsidRPr="00A427A6">
        <w:rPr>
          <w:rFonts w:ascii="Arial Narrow" w:hAnsi="Arial Narrow"/>
          <w:sz w:val="22"/>
          <w:szCs w:val="22"/>
          <w:lang w:val="lv-LV"/>
        </w:rPr>
        <w:t xml:space="preserve"> </w:t>
      </w:r>
      <w:r w:rsidR="00A1186B" w:rsidRPr="00A1186B">
        <w:rPr>
          <w:rFonts w:ascii="Arial Narrow" w:hAnsi="Arial Narrow"/>
          <w:sz w:val="22"/>
          <w:szCs w:val="22"/>
          <w:lang w:val="lv-LV"/>
        </w:rPr>
        <w:t>Jaunākās Latvijas filmas šī konkursa izpratnē ir Latvijas filmas, kuru nacionālās pirmizrādes plānotas 2017. gada ietvaros un kuru izplatīšana tiek plānota 2017. un 2018. gadā</w:t>
      </w:r>
      <w:r w:rsidR="005C2576" w:rsidRPr="00A427A6">
        <w:rPr>
          <w:rFonts w:ascii="Arial Narrow" w:hAnsi="Arial Narrow"/>
          <w:sz w:val="22"/>
          <w:szCs w:val="22"/>
          <w:lang w:val="lv-LV"/>
        </w:rPr>
        <w:t>.</w:t>
      </w:r>
    </w:p>
    <w:p w:rsidR="007C37C2" w:rsidRPr="004C0563" w:rsidRDefault="007C37C2">
      <w:pPr>
        <w:pStyle w:val="Vresteksts"/>
        <w:rPr>
          <w:sz w:val="22"/>
          <w:lang w:val="lv-LV"/>
        </w:rPr>
      </w:pPr>
    </w:p>
  </w:footnote>
  <w:footnote w:id="3">
    <w:p w:rsidR="003C09DD" w:rsidRPr="003C09DD" w:rsidRDefault="003C09DD">
      <w:pPr>
        <w:pStyle w:val="Vresteksts"/>
        <w:rPr>
          <w:rFonts w:ascii="Arial Narrow" w:hAnsi="Arial Narrow"/>
          <w:lang w:val="lv-LV"/>
        </w:rPr>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 xml:space="preserve">Kino centrs pārbauda pretendenta nodokļu parāda neesamību Valsts ieņēmumu dienesta administrētajā nodokļu (nodevu) parādnieku datubāzē </w:t>
      </w:r>
      <w:r w:rsidRPr="00706900">
        <w:rPr>
          <w:rFonts w:ascii="Arial Narrow" w:hAnsi="Arial Narrow"/>
          <w:lang w:val="lv-LV"/>
        </w:rPr>
        <w:t>http://www6.vid.gov.lv/VID_PDB/NPAR</w:t>
      </w:r>
      <w:r w:rsidRPr="003C09DD">
        <w:rPr>
          <w:rFonts w:ascii="Arial Narrow" w:hAnsi="Arial Narrow"/>
          <w:lang w:val="lv-LV"/>
        </w:rPr>
        <w:t xml:space="preserve"> </w:t>
      </w:r>
    </w:p>
  </w:footnote>
  <w:footnote w:id="4">
    <w:p w:rsidR="003C09DD" w:rsidRPr="003C09DD" w:rsidRDefault="003C09DD">
      <w:pPr>
        <w:pStyle w:val="Vresteksts"/>
        <w:rPr>
          <w:rFonts w:ascii="Arial Narrow" w:hAnsi="Arial Narrow"/>
          <w:lang w:val="lv-LV"/>
        </w:rPr>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Kino centrs pārbauda informāciju</w:t>
      </w:r>
      <w:r w:rsidR="000F2CC8">
        <w:rPr>
          <w:rFonts w:ascii="Arial Narrow" w:hAnsi="Arial Narrow"/>
          <w:lang w:val="lv-LV"/>
        </w:rPr>
        <w:t xml:space="preserve"> Valsts ieņēmumu dienesta un</w:t>
      </w:r>
      <w:r w:rsidRPr="003C09DD">
        <w:rPr>
          <w:rFonts w:ascii="Arial Narrow" w:hAnsi="Arial Narrow"/>
          <w:lang w:val="lv-LV"/>
        </w:rPr>
        <w:t xml:space="preserve"> </w:t>
      </w:r>
      <w:r w:rsidR="00A02571">
        <w:rPr>
          <w:rFonts w:ascii="Arial Narrow" w:hAnsi="Arial Narrow"/>
          <w:lang w:val="lv-LV"/>
        </w:rPr>
        <w:t xml:space="preserve">Uzņēmumu reģistra </w:t>
      </w:r>
      <w:r w:rsidRPr="003C09DD">
        <w:rPr>
          <w:rFonts w:ascii="Arial Narrow" w:hAnsi="Arial Narrow"/>
          <w:lang w:val="lv-LV"/>
        </w:rPr>
        <w:t>datu bāzē</w:t>
      </w:r>
      <w:r w:rsidR="00A02571">
        <w:rPr>
          <w:rFonts w:ascii="Arial Narrow" w:hAnsi="Arial Narrow"/>
          <w:lang w:val="lv-LV"/>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4DE22FC"/>
    <w:multiLevelType w:val="multilevel"/>
    <w:tmpl w:val="90326E60"/>
    <w:lvl w:ilvl="0">
      <w:start w:val="7"/>
      <w:numFmt w:val="decimal"/>
      <w:lvlText w:val="%1."/>
      <w:lvlJc w:val="left"/>
      <w:pPr>
        <w:ind w:left="1778" w:hanging="360"/>
      </w:pPr>
      <w:rPr>
        <w:rFonts w:hint="default"/>
        <w:b w:val="0"/>
      </w:rPr>
    </w:lvl>
    <w:lvl w:ilvl="1">
      <w:start w:val="1"/>
      <w:numFmt w:val="decimal"/>
      <w:isLgl/>
      <w:lvlText w:val="%1.%2."/>
      <w:lvlJc w:val="left"/>
      <w:pPr>
        <w:ind w:left="135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1"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0"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9471DF9"/>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25"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23"/>
  </w:num>
  <w:num w:numId="2">
    <w:abstractNumId w:val="1"/>
  </w:num>
  <w:num w:numId="3">
    <w:abstractNumId w:val="15"/>
  </w:num>
  <w:num w:numId="4">
    <w:abstractNumId w:val="12"/>
  </w:num>
  <w:num w:numId="5">
    <w:abstractNumId w:val="6"/>
  </w:num>
  <w:num w:numId="6">
    <w:abstractNumId w:val="13"/>
  </w:num>
  <w:num w:numId="7">
    <w:abstractNumId w:val="7"/>
  </w:num>
  <w:num w:numId="8">
    <w:abstractNumId w:val="19"/>
  </w:num>
  <w:num w:numId="9">
    <w:abstractNumId w:val="20"/>
  </w:num>
  <w:num w:numId="10">
    <w:abstractNumId w:val="18"/>
  </w:num>
  <w:num w:numId="11">
    <w:abstractNumId w:val="25"/>
  </w:num>
  <w:num w:numId="12">
    <w:abstractNumId w:val="14"/>
  </w:num>
  <w:num w:numId="13">
    <w:abstractNumId w:val="22"/>
  </w:num>
  <w:num w:numId="14">
    <w:abstractNumId w:val="21"/>
  </w:num>
  <w:num w:numId="15">
    <w:abstractNumId w:val="9"/>
  </w:num>
  <w:num w:numId="16">
    <w:abstractNumId w:val="4"/>
  </w:num>
  <w:num w:numId="17">
    <w:abstractNumId w:val="2"/>
  </w:num>
  <w:num w:numId="18">
    <w:abstractNumId w:val="8"/>
  </w:num>
  <w:num w:numId="19">
    <w:abstractNumId w:val="10"/>
  </w:num>
  <w:num w:numId="20">
    <w:abstractNumId w:val="24"/>
  </w:num>
  <w:num w:numId="21">
    <w:abstractNumId w:val="0"/>
  </w:num>
  <w:num w:numId="22">
    <w:abstractNumId w:val="5"/>
  </w:num>
  <w:num w:numId="23">
    <w:abstractNumId w:val="11"/>
  </w:num>
  <w:num w:numId="24">
    <w:abstractNumId w:val="17"/>
  </w:num>
  <w:num w:numId="25">
    <w:abstractNumId w:val="26"/>
  </w:num>
  <w:num w:numId="26">
    <w:abstractNumId w:val="1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75CD"/>
    <w:rsid w:val="00021941"/>
    <w:rsid w:val="00022144"/>
    <w:rsid w:val="00024EAE"/>
    <w:rsid w:val="0003083B"/>
    <w:rsid w:val="00032240"/>
    <w:rsid w:val="00033F0C"/>
    <w:rsid w:val="000367DE"/>
    <w:rsid w:val="000411AB"/>
    <w:rsid w:val="00044EF0"/>
    <w:rsid w:val="00047A35"/>
    <w:rsid w:val="00047D59"/>
    <w:rsid w:val="00062EA6"/>
    <w:rsid w:val="00067F44"/>
    <w:rsid w:val="0007735D"/>
    <w:rsid w:val="000805E4"/>
    <w:rsid w:val="000809C7"/>
    <w:rsid w:val="00086FA9"/>
    <w:rsid w:val="00095282"/>
    <w:rsid w:val="000A618E"/>
    <w:rsid w:val="000A791F"/>
    <w:rsid w:val="000B43B3"/>
    <w:rsid w:val="000B541E"/>
    <w:rsid w:val="000B5B92"/>
    <w:rsid w:val="000C1625"/>
    <w:rsid w:val="000C4812"/>
    <w:rsid w:val="000C5CBF"/>
    <w:rsid w:val="000C7607"/>
    <w:rsid w:val="000D2F32"/>
    <w:rsid w:val="000D35A4"/>
    <w:rsid w:val="000D688D"/>
    <w:rsid w:val="000F2CC8"/>
    <w:rsid w:val="000F6C3E"/>
    <w:rsid w:val="001013D2"/>
    <w:rsid w:val="00101687"/>
    <w:rsid w:val="001032BB"/>
    <w:rsid w:val="00103A90"/>
    <w:rsid w:val="00113A36"/>
    <w:rsid w:val="001219B1"/>
    <w:rsid w:val="0012372E"/>
    <w:rsid w:val="00127AD5"/>
    <w:rsid w:val="00134D72"/>
    <w:rsid w:val="001359FE"/>
    <w:rsid w:val="001362F7"/>
    <w:rsid w:val="00137824"/>
    <w:rsid w:val="00143204"/>
    <w:rsid w:val="001437E1"/>
    <w:rsid w:val="0015011B"/>
    <w:rsid w:val="001508DE"/>
    <w:rsid w:val="00150D92"/>
    <w:rsid w:val="00155385"/>
    <w:rsid w:val="001565BF"/>
    <w:rsid w:val="00160607"/>
    <w:rsid w:val="00164393"/>
    <w:rsid w:val="001644DA"/>
    <w:rsid w:val="001667F7"/>
    <w:rsid w:val="001701E0"/>
    <w:rsid w:val="00171669"/>
    <w:rsid w:val="001717B9"/>
    <w:rsid w:val="00173172"/>
    <w:rsid w:val="00173F97"/>
    <w:rsid w:val="00182B19"/>
    <w:rsid w:val="00195844"/>
    <w:rsid w:val="001A0E61"/>
    <w:rsid w:val="001A352B"/>
    <w:rsid w:val="001A59F1"/>
    <w:rsid w:val="001B468F"/>
    <w:rsid w:val="001C0562"/>
    <w:rsid w:val="001C1DAA"/>
    <w:rsid w:val="001C3315"/>
    <w:rsid w:val="001D2976"/>
    <w:rsid w:val="001E4B05"/>
    <w:rsid w:val="001E4B0E"/>
    <w:rsid w:val="001E5034"/>
    <w:rsid w:val="00203ACB"/>
    <w:rsid w:val="0021133A"/>
    <w:rsid w:val="00214CD0"/>
    <w:rsid w:val="0021591E"/>
    <w:rsid w:val="00215BF3"/>
    <w:rsid w:val="00216727"/>
    <w:rsid w:val="00220355"/>
    <w:rsid w:val="0022108E"/>
    <w:rsid w:val="00226934"/>
    <w:rsid w:val="00233C03"/>
    <w:rsid w:val="00244435"/>
    <w:rsid w:val="0025285A"/>
    <w:rsid w:val="0025681F"/>
    <w:rsid w:val="00257A22"/>
    <w:rsid w:val="0026082D"/>
    <w:rsid w:val="002615AC"/>
    <w:rsid w:val="002731A4"/>
    <w:rsid w:val="00275596"/>
    <w:rsid w:val="00276E68"/>
    <w:rsid w:val="0028110C"/>
    <w:rsid w:val="00286DF3"/>
    <w:rsid w:val="00286EFC"/>
    <w:rsid w:val="00287B2B"/>
    <w:rsid w:val="00293622"/>
    <w:rsid w:val="00296073"/>
    <w:rsid w:val="002A0023"/>
    <w:rsid w:val="002A4497"/>
    <w:rsid w:val="002A6E48"/>
    <w:rsid w:val="002B6E67"/>
    <w:rsid w:val="002B7789"/>
    <w:rsid w:val="002C3468"/>
    <w:rsid w:val="002C7A19"/>
    <w:rsid w:val="002D7795"/>
    <w:rsid w:val="002E1236"/>
    <w:rsid w:val="002E4FC5"/>
    <w:rsid w:val="002E6662"/>
    <w:rsid w:val="002F054E"/>
    <w:rsid w:val="002F082F"/>
    <w:rsid w:val="002F453E"/>
    <w:rsid w:val="002F4943"/>
    <w:rsid w:val="003107FC"/>
    <w:rsid w:val="0031541B"/>
    <w:rsid w:val="0031648B"/>
    <w:rsid w:val="00324433"/>
    <w:rsid w:val="00326F47"/>
    <w:rsid w:val="003313FD"/>
    <w:rsid w:val="00336585"/>
    <w:rsid w:val="00337484"/>
    <w:rsid w:val="00337494"/>
    <w:rsid w:val="0034703C"/>
    <w:rsid w:val="00347D3D"/>
    <w:rsid w:val="00351261"/>
    <w:rsid w:val="00361C9F"/>
    <w:rsid w:val="003637DF"/>
    <w:rsid w:val="00371150"/>
    <w:rsid w:val="00371925"/>
    <w:rsid w:val="00393EFF"/>
    <w:rsid w:val="00397FB8"/>
    <w:rsid w:val="003B1A77"/>
    <w:rsid w:val="003B47B4"/>
    <w:rsid w:val="003B5D27"/>
    <w:rsid w:val="003B63E4"/>
    <w:rsid w:val="003C09DD"/>
    <w:rsid w:val="003C467E"/>
    <w:rsid w:val="003C6DE7"/>
    <w:rsid w:val="003D1FD8"/>
    <w:rsid w:val="003E2C7A"/>
    <w:rsid w:val="003E5087"/>
    <w:rsid w:val="003E630C"/>
    <w:rsid w:val="003F491D"/>
    <w:rsid w:val="003F6A0D"/>
    <w:rsid w:val="00405D0A"/>
    <w:rsid w:val="004060B7"/>
    <w:rsid w:val="004138D9"/>
    <w:rsid w:val="00415824"/>
    <w:rsid w:val="00417117"/>
    <w:rsid w:val="00421F26"/>
    <w:rsid w:val="00422237"/>
    <w:rsid w:val="0042397C"/>
    <w:rsid w:val="00425F40"/>
    <w:rsid w:val="00436795"/>
    <w:rsid w:val="0044341C"/>
    <w:rsid w:val="00445C06"/>
    <w:rsid w:val="00446B30"/>
    <w:rsid w:val="00451154"/>
    <w:rsid w:val="00451E4B"/>
    <w:rsid w:val="00453C6A"/>
    <w:rsid w:val="00453E9A"/>
    <w:rsid w:val="00456FC8"/>
    <w:rsid w:val="00457106"/>
    <w:rsid w:val="00460F51"/>
    <w:rsid w:val="0046348D"/>
    <w:rsid w:val="0046364B"/>
    <w:rsid w:val="00464911"/>
    <w:rsid w:val="004706B2"/>
    <w:rsid w:val="004747BD"/>
    <w:rsid w:val="00477273"/>
    <w:rsid w:val="00477473"/>
    <w:rsid w:val="00480D46"/>
    <w:rsid w:val="004813BD"/>
    <w:rsid w:val="00491685"/>
    <w:rsid w:val="00494853"/>
    <w:rsid w:val="00495AE6"/>
    <w:rsid w:val="004A15AD"/>
    <w:rsid w:val="004A7185"/>
    <w:rsid w:val="004B124E"/>
    <w:rsid w:val="004B3A70"/>
    <w:rsid w:val="004B42C9"/>
    <w:rsid w:val="004B45A2"/>
    <w:rsid w:val="004B4905"/>
    <w:rsid w:val="004B6677"/>
    <w:rsid w:val="004B6962"/>
    <w:rsid w:val="004B7FCC"/>
    <w:rsid w:val="004C0563"/>
    <w:rsid w:val="004D12E2"/>
    <w:rsid w:val="004D4CFC"/>
    <w:rsid w:val="004E2E32"/>
    <w:rsid w:val="004E561B"/>
    <w:rsid w:val="004F4770"/>
    <w:rsid w:val="004F4C9C"/>
    <w:rsid w:val="004F4F6F"/>
    <w:rsid w:val="004F5841"/>
    <w:rsid w:val="00502C9A"/>
    <w:rsid w:val="00503617"/>
    <w:rsid w:val="00505503"/>
    <w:rsid w:val="0050785B"/>
    <w:rsid w:val="005275D1"/>
    <w:rsid w:val="00535928"/>
    <w:rsid w:val="0053644E"/>
    <w:rsid w:val="00545198"/>
    <w:rsid w:val="00550E85"/>
    <w:rsid w:val="005547B7"/>
    <w:rsid w:val="00562372"/>
    <w:rsid w:val="0056502E"/>
    <w:rsid w:val="00567639"/>
    <w:rsid w:val="00570796"/>
    <w:rsid w:val="00571305"/>
    <w:rsid w:val="0057493B"/>
    <w:rsid w:val="00581A75"/>
    <w:rsid w:val="00590441"/>
    <w:rsid w:val="005921D6"/>
    <w:rsid w:val="00593892"/>
    <w:rsid w:val="0059671C"/>
    <w:rsid w:val="005A4AF2"/>
    <w:rsid w:val="005B0CB3"/>
    <w:rsid w:val="005B36E9"/>
    <w:rsid w:val="005B5BA7"/>
    <w:rsid w:val="005B6CE4"/>
    <w:rsid w:val="005C02C6"/>
    <w:rsid w:val="005C0D7C"/>
    <w:rsid w:val="005C2576"/>
    <w:rsid w:val="005C428E"/>
    <w:rsid w:val="005E0509"/>
    <w:rsid w:val="005E4CED"/>
    <w:rsid w:val="005E587D"/>
    <w:rsid w:val="005F1081"/>
    <w:rsid w:val="005F1A87"/>
    <w:rsid w:val="005F5572"/>
    <w:rsid w:val="005F6AB8"/>
    <w:rsid w:val="005F6DA2"/>
    <w:rsid w:val="00601664"/>
    <w:rsid w:val="0060310F"/>
    <w:rsid w:val="00610B3D"/>
    <w:rsid w:val="006133DF"/>
    <w:rsid w:val="00616C7D"/>
    <w:rsid w:val="00623F7C"/>
    <w:rsid w:val="0062500B"/>
    <w:rsid w:val="006308B4"/>
    <w:rsid w:val="006342EE"/>
    <w:rsid w:val="006377B5"/>
    <w:rsid w:val="00642917"/>
    <w:rsid w:val="00642D2E"/>
    <w:rsid w:val="00660EBD"/>
    <w:rsid w:val="00663370"/>
    <w:rsid w:val="00664C3A"/>
    <w:rsid w:val="00673BDD"/>
    <w:rsid w:val="0068182B"/>
    <w:rsid w:val="006820BF"/>
    <w:rsid w:val="00690EC0"/>
    <w:rsid w:val="006953E9"/>
    <w:rsid w:val="006956AB"/>
    <w:rsid w:val="00695D54"/>
    <w:rsid w:val="006B049E"/>
    <w:rsid w:val="006B3B07"/>
    <w:rsid w:val="006B4349"/>
    <w:rsid w:val="006C2618"/>
    <w:rsid w:val="006D1325"/>
    <w:rsid w:val="006D77C3"/>
    <w:rsid w:val="006D7A90"/>
    <w:rsid w:val="006D7FA1"/>
    <w:rsid w:val="006E18ED"/>
    <w:rsid w:val="006E4D9A"/>
    <w:rsid w:val="006E5ED4"/>
    <w:rsid w:val="00700290"/>
    <w:rsid w:val="00701415"/>
    <w:rsid w:val="00701630"/>
    <w:rsid w:val="007064F6"/>
    <w:rsid w:val="00706900"/>
    <w:rsid w:val="00706E37"/>
    <w:rsid w:val="00715F38"/>
    <w:rsid w:val="007234D0"/>
    <w:rsid w:val="00725E8F"/>
    <w:rsid w:val="00726CE4"/>
    <w:rsid w:val="007304D3"/>
    <w:rsid w:val="007320F0"/>
    <w:rsid w:val="007401A4"/>
    <w:rsid w:val="00745587"/>
    <w:rsid w:val="00747718"/>
    <w:rsid w:val="00751265"/>
    <w:rsid w:val="0076082D"/>
    <w:rsid w:val="007636BE"/>
    <w:rsid w:val="007800AF"/>
    <w:rsid w:val="00780F2E"/>
    <w:rsid w:val="0078363D"/>
    <w:rsid w:val="00784B1D"/>
    <w:rsid w:val="00787941"/>
    <w:rsid w:val="00794C99"/>
    <w:rsid w:val="00794FD5"/>
    <w:rsid w:val="007A035C"/>
    <w:rsid w:val="007A1F1A"/>
    <w:rsid w:val="007A607C"/>
    <w:rsid w:val="007B0611"/>
    <w:rsid w:val="007B2D0F"/>
    <w:rsid w:val="007B3E86"/>
    <w:rsid w:val="007C37C2"/>
    <w:rsid w:val="007C46CB"/>
    <w:rsid w:val="007C6585"/>
    <w:rsid w:val="007E3F47"/>
    <w:rsid w:val="007F1CE8"/>
    <w:rsid w:val="007F2859"/>
    <w:rsid w:val="007F76D9"/>
    <w:rsid w:val="00800A3D"/>
    <w:rsid w:val="0080303B"/>
    <w:rsid w:val="008158E1"/>
    <w:rsid w:val="008168E0"/>
    <w:rsid w:val="008179BF"/>
    <w:rsid w:val="008210C0"/>
    <w:rsid w:val="0083093D"/>
    <w:rsid w:val="008329A1"/>
    <w:rsid w:val="008452CB"/>
    <w:rsid w:val="00846715"/>
    <w:rsid w:val="00846BEB"/>
    <w:rsid w:val="00851556"/>
    <w:rsid w:val="008560C4"/>
    <w:rsid w:val="008569D4"/>
    <w:rsid w:val="008570B6"/>
    <w:rsid w:val="00866215"/>
    <w:rsid w:val="00872B6D"/>
    <w:rsid w:val="00880DDB"/>
    <w:rsid w:val="0088102F"/>
    <w:rsid w:val="008810B4"/>
    <w:rsid w:val="00883FC9"/>
    <w:rsid w:val="00885A3E"/>
    <w:rsid w:val="008A098F"/>
    <w:rsid w:val="008A5C7C"/>
    <w:rsid w:val="008A6998"/>
    <w:rsid w:val="008B31ED"/>
    <w:rsid w:val="008B67A6"/>
    <w:rsid w:val="008C0186"/>
    <w:rsid w:val="008C6F56"/>
    <w:rsid w:val="008D006D"/>
    <w:rsid w:val="008D0B45"/>
    <w:rsid w:val="008D13BB"/>
    <w:rsid w:val="008D4464"/>
    <w:rsid w:val="008E185E"/>
    <w:rsid w:val="008E4309"/>
    <w:rsid w:val="008E5097"/>
    <w:rsid w:val="008F0711"/>
    <w:rsid w:val="008F4610"/>
    <w:rsid w:val="008F66C4"/>
    <w:rsid w:val="0090631A"/>
    <w:rsid w:val="00910FF6"/>
    <w:rsid w:val="009223B3"/>
    <w:rsid w:val="00925C95"/>
    <w:rsid w:val="00925F1F"/>
    <w:rsid w:val="00930A81"/>
    <w:rsid w:val="00935AF3"/>
    <w:rsid w:val="0093693E"/>
    <w:rsid w:val="00942247"/>
    <w:rsid w:val="00942BB1"/>
    <w:rsid w:val="00944253"/>
    <w:rsid w:val="009505E3"/>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91336"/>
    <w:rsid w:val="00991D8D"/>
    <w:rsid w:val="009A131B"/>
    <w:rsid w:val="009A2FBA"/>
    <w:rsid w:val="009A4B56"/>
    <w:rsid w:val="009C3AEE"/>
    <w:rsid w:val="009D260C"/>
    <w:rsid w:val="009D554B"/>
    <w:rsid w:val="009E05ED"/>
    <w:rsid w:val="009F0ACF"/>
    <w:rsid w:val="009F4711"/>
    <w:rsid w:val="00A0096D"/>
    <w:rsid w:val="00A0237C"/>
    <w:rsid w:val="00A02571"/>
    <w:rsid w:val="00A03246"/>
    <w:rsid w:val="00A05329"/>
    <w:rsid w:val="00A06683"/>
    <w:rsid w:val="00A11868"/>
    <w:rsid w:val="00A1186B"/>
    <w:rsid w:val="00A134BA"/>
    <w:rsid w:val="00A15F73"/>
    <w:rsid w:val="00A23590"/>
    <w:rsid w:val="00A33678"/>
    <w:rsid w:val="00A355AF"/>
    <w:rsid w:val="00A35BB9"/>
    <w:rsid w:val="00A362BD"/>
    <w:rsid w:val="00A366E0"/>
    <w:rsid w:val="00A407C5"/>
    <w:rsid w:val="00A40DB7"/>
    <w:rsid w:val="00A427A6"/>
    <w:rsid w:val="00A43AE3"/>
    <w:rsid w:val="00A50FF2"/>
    <w:rsid w:val="00A518ED"/>
    <w:rsid w:val="00A5263B"/>
    <w:rsid w:val="00A528B1"/>
    <w:rsid w:val="00A53D70"/>
    <w:rsid w:val="00A66514"/>
    <w:rsid w:val="00A71D28"/>
    <w:rsid w:val="00A74783"/>
    <w:rsid w:val="00A7522A"/>
    <w:rsid w:val="00A84CA3"/>
    <w:rsid w:val="00A91AA1"/>
    <w:rsid w:val="00A944CF"/>
    <w:rsid w:val="00AA6E1B"/>
    <w:rsid w:val="00AB567D"/>
    <w:rsid w:val="00AC711F"/>
    <w:rsid w:val="00AC7B31"/>
    <w:rsid w:val="00AD5BBD"/>
    <w:rsid w:val="00AD68B5"/>
    <w:rsid w:val="00AD7C6E"/>
    <w:rsid w:val="00AE26F1"/>
    <w:rsid w:val="00AF2F75"/>
    <w:rsid w:val="00B024C4"/>
    <w:rsid w:val="00B0259A"/>
    <w:rsid w:val="00B04EF0"/>
    <w:rsid w:val="00B15A4A"/>
    <w:rsid w:val="00B214F2"/>
    <w:rsid w:val="00B24F6D"/>
    <w:rsid w:val="00B26C36"/>
    <w:rsid w:val="00B3111F"/>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96675"/>
    <w:rsid w:val="00B966A8"/>
    <w:rsid w:val="00BA2218"/>
    <w:rsid w:val="00BA5632"/>
    <w:rsid w:val="00BC47E5"/>
    <w:rsid w:val="00BC5D74"/>
    <w:rsid w:val="00BC5E77"/>
    <w:rsid w:val="00BC796E"/>
    <w:rsid w:val="00BD3964"/>
    <w:rsid w:val="00BE1208"/>
    <w:rsid w:val="00BE2029"/>
    <w:rsid w:val="00BE6DC0"/>
    <w:rsid w:val="00BE7237"/>
    <w:rsid w:val="00BF6D5C"/>
    <w:rsid w:val="00BF7975"/>
    <w:rsid w:val="00BF7CD5"/>
    <w:rsid w:val="00C005BA"/>
    <w:rsid w:val="00C01F51"/>
    <w:rsid w:val="00C02E9F"/>
    <w:rsid w:val="00C047E3"/>
    <w:rsid w:val="00C0601D"/>
    <w:rsid w:val="00C07A4D"/>
    <w:rsid w:val="00C10102"/>
    <w:rsid w:val="00C15101"/>
    <w:rsid w:val="00C3045B"/>
    <w:rsid w:val="00C430FA"/>
    <w:rsid w:val="00C4333B"/>
    <w:rsid w:val="00C43432"/>
    <w:rsid w:val="00C4413F"/>
    <w:rsid w:val="00C54A2D"/>
    <w:rsid w:val="00C55567"/>
    <w:rsid w:val="00C564DB"/>
    <w:rsid w:val="00C56D99"/>
    <w:rsid w:val="00C65DF0"/>
    <w:rsid w:val="00C70FB9"/>
    <w:rsid w:val="00C71F30"/>
    <w:rsid w:val="00C75F44"/>
    <w:rsid w:val="00C83F49"/>
    <w:rsid w:val="00C965B1"/>
    <w:rsid w:val="00CA182C"/>
    <w:rsid w:val="00CB0848"/>
    <w:rsid w:val="00CC1C51"/>
    <w:rsid w:val="00CC571A"/>
    <w:rsid w:val="00CD018D"/>
    <w:rsid w:val="00CD1ED4"/>
    <w:rsid w:val="00CE4F72"/>
    <w:rsid w:val="00CE6299"/>
    <w:rsid w:val="00CF0895"/>
    <w:rsid w:val="00CF7656"/>
    <w:rsid w:val="00D01CFC"/>
    <w:rsid w:val="00D03213"/>
    <w:rsid w:val="00D13661"/>
    <w:rsid w:val="00D145CD"/>
    <w:rsid w:val="00D15CD6"/>
    <w:rsid w:val="00D205A4"/>
    <w:rsid w:val="00D20645"/>
    <w:rsid w:val="00D24290"/>
    <w:rsid w:val="00D30F51"/>
    <w:rsid w:val="00D31C20"/>
    <w:rsid w:val="00D31CD2"/>
    <w:rsid w:val="00D44B77"/>
    <w:rsid w:val="00D457B5"/>
    <w:rsid w:val="00D510E9"/>
    <w:rsid w:val="00D5639A"/>
    <w:rsid w:val="00D5679D"/>
    <w:rsid w:val="00D56FAD"/>
    <w:rsid w:val="00D60265"/>
    <w:rsid w:val="00D623BC"/>
    <w:rsid w:val="00D72959"/>
    <w:rsid w:val="00D8768E"/>
    <w:rsid w:val="00D91F9D"/>
    <w:rsid w:val="00DA101F"/>
    <w:rsid w:val="00DB2354"/>
    <w:rsid w:val="00DB27CB"/>
    <w:rsid w:val="00DB5484"/>
    <w:rsid w:val="00DB7F0F"/>
    <w:rsid w:val="00DC4C02"/>
    <w:rsid w:val="00DE091B"/>
    <w:rsid w:val="00DE2968"/>
    <w:rsid w:val="00DE3BA5"/>
    <w:rsid w:val="00DE57FA"/>
    <w:rsid w:val="00DF18BC"/>
    <w:rsid w:val="00DF7C6E"/>
    <w:rsid w:val="00E00363"/>
    <w:rsid w:val="00E11837"/>
    <w:rsid w:val="00E14DF5"/>
    <w:rsid w:val="00E151E5"/>
    <w:rsid w:val="00E17600"/>
    <w:rsid w:val="00E2043D"/>
    <w:rsid w:val="00E3305C"/>
    <w:rsid w:val="00E37367"/>
    <w:rsid w:val="00E37B57"/>
    <w:rsid w:val="00E425E2"/>
    <w:rsid w:val="00E4400C"/>
    <w:rsid w:val="00E5088C"/>
    <w:rsid w:val="00E52576"/>
    <w:rsid w:val="00E54929"/>
    <w:rsid w:val="00E54E9B"/>
    <w:rsid w:val="00E6311F"/>
    <w:rsid w:val="00E6792C"/>
    <w:rsid w:val="00E74697"/>
    <w:rsid w:val="00E82EBF"/>
    <w:rsid w:val="00E83EC3"/>
    <w:rsid w:val="00E840B0"/>
    <w:rsid w:val="00E870CF"/>
    <w:rsid w:val="00E96F8C"/>
    <w:rsid w:val="00E976C2"/>
    <w:rsid w:val="00EA5EF7"/>
    <w:rsid w:val="00EB4BA6"/>
    <w:rsid w:val="00EC19F0"/>
    <w:rsid w:val="00ED0D63"/>
    <w:rsid w:val="00ED7CCC"/>
    <w:rsid w:val="00EE0564"/>
    <w:rsid w:val="00EE0AF0"/>
    <w:rsid w:val="00EF7B68"/>
    <w:rsid w:val="00EF7ED8"/>
    <w:rsid w:val="00F1530B"/>
    <w:rsid w:val="00F167D1"/>
    <w:rsid w:val="00F27A7B"/>
    <w:rsid w:val="00F31843"/>
    <w:rsid w:val="00F33C42"/>
    <w:rsid w:val="00F33D0F"/>
    <w:rsid w:val="00F33E00"/>
    <w:rsid w:val="00F35DD8"/>
    <w:rsid w:val="00F36C49"/>
    <w:rsid w:val="00F36CF3"/>
    <w:rsid w:val="00F36FA4"/>
    <w:rsid w:val="00F417CC"/>
    <w:rsid w:val="00F4459C"/>
    <w:rsid w:val="00F47B92"/>
    <w:rsid w:val="00F50614"/>
    <w:rsid w:val="00F5072A"/>
    <w:rsid w:val="00F52B7F"/>
    <w:rsid w:val="00F53D03"/>
    <w:rsid w:val="00F540DD"/>
    <w:rsid w:val="00F6280F"/>
    <w:rsid w:val="00F63EA1"/>
    <w:rsid w:val="00F653B2"/>
    <w:rsid w:val="00F76E8D"/>
    <w:rsid w:val="00F7738E"/>
    <w:rsid w:val="00F80395"/>
    <w:rsid w:val="00F828F3"/>
    <w:rsid w:val="00F85956"/>
    <w:rsid w:val="00F920C0"/>
    <w:rsid w:val="00F93735"/>
    <w:rsid w:val="00FA22AD"/>
    <w:rsid w:val="00FA4C9A"/>
    <w:rsid w:val="00FB1B9A"/>
    <w:rsid w:val="00FB6014"/>
    <w:rsid w:val="00FC13C8"/>
    <w:rsid w:val="00FC748B"/>
    <w:rsid w:val="00FD7596"/>
    <w:rsid w:val="00FE5F3A"/>
    <w:rsid w:val="00FF060F"/>
    <w:rsid w:val="00FF2BF0"/>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DDC3039"/>
  <w15:chartTrackingRefBased/>
  <w15:docId w15:val="{19895ADF-BC3D-44CF-B7F7-165E1FC78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518ED"/>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A518ED"/>
    <w:pPr>
      <w:spacing w:after="120"/>
    </w:pPr>
  </w:style>
  <w:style w:type="character" w:customStyle="1" w:styleId="PamattekstsRakstz">
    <w:name w:val="Pamatteksts Rakstz."/>
    <w:link w:val="Pamatteksts"/>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semiHidden/>
    <w:rsid w:val="002D7795"/>
    <w:rPr>
      <w:vertAlign w:val="superscript"/>
    </w:rPr>
  </w:style>
  <w:style w:type="paragraph" w:styleId="Vresteksts">
    <w:name w:val="footnote text"/>
    <w:basedOn w:val="Parasts"/>
    <w:link w:val="VrestekstsRakstz"/>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eastAsia="x-none"/>
    </w:rPr>
  </w:style>
  <w:style w:type="character" w:customStyle="1" w:styleId="BodyText2Char">
    <w:name w:val="Body Text 2 Char"/>
    <w:semiHidden/>
    <w:locked/>
    <w:rsid w:val="00195844"/>
    <w:rPr>
      <w:sz w:val="20"/>
      <w:szCs w:val="20"/>
      <w:lang w:val="en-US" w:eastAsia="x-none"/>
    </w:rPr>
  </w:style>
  <w:style w:type="table" w:styleId="Reatabula">
    <w:name w:val="Table Grid"/>
    <w:basedOn w:val="Parastatabula"/>
    <w:uiPriority w:val="39"/>
    <w:rsid w:val="0019584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semiHidden/>
    <w:rsid w:val="00B214F2"/>
    <w:rPr>
      <w:rFonts w:ascii="Times New Roman" w:eastAsia="Times New Roman" w:hAnsi="Times New Roman"/>
      <w:lang w:val="en-US" w:eastAsia="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B01C8-9304-400A-AD1C-4D59F7FB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13726</Words>
  <Characters>7824</Characters>
  <Application>Microsoft Office Word</Application>
  <DocSecurity>0</DocSecurity>
  <Lines>65</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21507</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Laura Ģērmane</dc:creator>
  <cp:keywords/>
  <cp:lastModifiedBy>Uldis Dimiševskis</cp:lastModifiedBy>
  <cp:revision>4</cp:revision>
  <cp:lastPrinted>2016-01-13T13:51:00Z</cp:lastPrinted>
  <dcterms:created xsi:type="dcterms:W3CDTF">2017-01-03T15:44:00Z</dcterms:created>
  <dcterms:modified xsi:type="dcterms:W3CDTF">2017-01-04T09:17:00Z</dcterms:modified>
</cp:coreProperties>
</file>