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0D0" w:rsidRPr="00100792" w:rsidRDefault="002D20D0" w:rsidP="002D20D0">
      <w:pPr>
        <w:pStyle w:val="Pamatteksts"/>
        <w:spacing w:after="0"/>
        <w:ind w:left="5761" w:firstLine="720"/>
        <w:jc w:val="right"/>
        <w:rPr>
          <w:rFonts w:ascii="Arial Narrow" w:hAnsi="Arial Narrow"/>
          <w:lang w:val="lv-LV"/>
        </w:rPr>
      </w:pPr>
      <w:r w:rsidRPr="00100792">
        <w:rPr>
          <w:rFonts w:ascii="Arial Narrow" w:hAnsi="Arial Narrow"/>
          <w:lang w:val="lv-LV"/>
        </w:rPr>
        <w:t>APSTIPRINĀTS</w:t>
      </w:r>
    </w:p>
    <w:p w:rsidR="002D20D0" w:rsidRDefault="002D20D0" w:rsidP="002D20D0">
      <w:pPr>
        <w:pStyle w:val="Pamatteksts"/>
        <w:spacing w:after="0"/>
        <w:jc w:val="right"/>
        <w:rPr>
          <w:rFonts w:ascii="Arial Narrow" w:hAnsi="Arial Narrow"/>
          <w:lang w:val="lv-LV"/>
        </w:rPr>
      </w:pPr>
      <w:r w:rsidRPr="00100792">
        <w:rPr>
          <w:rFonts w:ascii="Arial Narrow" w:hAnsi="Arial Narrow"/>
          <w:lang w:val="lv-LV"/>
        </w:rPr>
        <w:t>ar</w:t>
      </w:r>
      <w:r w:rsidR="00A044C4">
        <w:rPr>
          <w:rFonts w:ascii="Arial Narrow" w:hAnsi="Arial Narrow"/>
          <w:lang w:val="lv-LV"/>
        </w:rPr>
        <w:t xml:space="preserve"> Nacionālā kino centra</w:t>
      </w:r>
      <w:r w:rsidR="004742F6">
        <w:rPr>
          <w:rFonts w:ascii="Arial Narrow" w:hAnsi="Arial Narrow"/>
          <w:lang w:val="lv-LV"/>
        </w:rPr>
        <w:t xml:space="preserve"> </w:t>
      </w:r>
      <w:r w:rsidR="00680867">
        <w:rPr>
          <w:rFonts w:ascii="Arial Narrow" w:hAnsi="Arial Narrow"/>
          <w:lang w:val="lv-LV"/>
        </w:rPr>
        <w:t>201</w:t>
      </w:r>
      <w:r w:rsidR="004742F6">
        <w:rPr>
          <w:rFonts w:ascii="Arial Narrow" w:hAnsi="Arial Narrow"/>
          <w:lang w:val="lv-LV"/>
        </w:rPr>
        <w:t>9</w:t>
      </w:r>
      <w:r w:rsidR="00015152" w:rsidRPr="00F63E18">
        <w:rPr>
          <w:rFonts w:ascii="Arial Narrow" w:hAnsi="Arial Narrow"/>
          <w:lang w:val="lv-LV"/>
        </w:rPr>
        <w:t>.</w:t>
      </w:r>
      <w:r w:rsidR="003B4DFA">
        <w:rPr>
          <w:rFonts w:ascii="Arial Narrow" w:hAnsi="Arial Narrow"/>
          <w:lang w:val="lv-LV"/>
        </w:rPr>
        <w:t xml:space="preserve"> gada </w:t>
      </w:r>
      <w:r w:rsidR="00B9688C">
        <w:rPr>
          <w:rFonts w:ascii="Arial Narrow" w:hAnsi="Arial Narrow"/>
          <w:lang w:val="lv-LV"/>
        </w:rPr>
        <w:t>30</w:t>
      </w:r>
      <w:r w:rsidR="00015152" w:rsidRPr="00F63E18">
        <w:rPr>
          <w:rFonts w:ascii="Arial Narrow" w:hAnsi="Arial Narrow"/>
          <w:lang w:val="lv-LV"/>
        </w:rPr>
        <w:t>.</w:t>
      </w:r>
      <w:r w:rsidR="00D41866" w:rsidRPr="00F63E18">
        <w:rPr>
          <w:rFonts w:ascii="Arial Narrow" w:hAnsi="Arial Narrow"/>
          <w:lang w:val="lv-LV"/>
        </w:rPr>
        <w:t xml:space="preserve"> </w:t>
      </w:r>
      <w:r w:rsidR="0059415D" w:rsidRPr="00F63E18">
        <w:rPr>
          <w:rFonts w:ascii="Arial Narrow" w:hAnsi="Arial Narrow"/>
          <w:lang w:val="lv-LV"/>
        </w:rPr>
        <w:t>janvāra</w:t>
      </w:r>
      <w:r w:rsidR="004138CF" w:rsidRPr="00F63E18">
        <w:rPr>
          <w:rFonts w:ascii="Arial Narrow" w:hAnsi="Arial Narrow"/>
          <w:lang w:val="lv-LV"/>
        </w:rPr>
        <w:t xml:space="preserve"> rīkojumu </w:t>
      </w:r>
      <w:r w:rsidR="004138CF" w:rsidRPr="00801266">
        <w:rPr>
          <w:rFonts w:ascii="Arial Narrow" w:hAnsi="Arial Narrow"/>
          <w:lang w:val="lv-LV"/>
        </w:rPr>
        <w:t>Nr.</w:t>
      </w:r>
      <w:r w:rsidR="00B9688C">
        <w:rPr>
          <w:rFonts w:ascii="Arial Narrow" w:hAnsi="Arial Narrow"/>
          <w:lang w:val="lv-LV"/>
        </w:rPr>
        <w:t>1</w:t>
      </w:r>
      <w:r w:rsidR="003768CB">
        <w:rPr>
          <w:rFonts w:ascii="Arial Narrow" w:hAnsi="Arial Narrow"/>
          <w:lang w:val="lv-LV"/>
        </w:rPr>
        <w:t>0</w:t>
      </w:r>
    </w:p>
    <w:p w:rsidR="002D20D0" w:rsidRDefault="002D20D0" w:rsidP="002D20D0">
      <w:pPr>
        <w:pStyle w:val="Pamatteksts"/>
        <w:spacing w:after="0" w:line="276" w:lineRule="auto"/>
        <w:rPr>
          <w:rFonts w:ascii="Arial Narrow" w:hAnsi="Arial Narrow"/>
          <w:lang w:val="lv-LV"/>
        </w:rPr>
      </w:pPr>
    </w:p>
    <w:p w:rsidR="00385E1E" w:rsidRPr="00100792" w:rsidRDefault="00385E1E" w:rsidP="002D20D0">
      <w:pPr>
        <w:pStyle w:val="Pamatteksts"/>
        <w:spacing w:after="0" w:line="276" w:lineRule="auto"/>
        <w:rPr>
          <w:rFonts w:ascii="Arial Narrow" w:hAnsi="Arial Narrow"/>
          <w:lang w:val="lv-LV"/>
        </w:rPr>
      </w:pPr>
    </w:p>
    <w:p w:rsidR="0008050D" w:rsidRPr="00100792" w:rsidRDefault="00CD110C" w:rsidP="0008050D">
      <w:pPr>
        <w:pStyle w:val="Pamatteksts"/>
        <w:spacing w:after="0" w:line="276" w:lineRule="auto"/>
        <w:jc w:val="center"/>
        <w:rPr>
          <w:rFonts w:ascii="Arial Narrow" w:hAnsi="Arial Narrow" w:cs="Arial Narrow"/>
          <w:b/>
          <w:bCs/>
          <w:sz w:val="32"/>
          <w:szCs w:val="32"/>
          <w:lang w:val="lv-LV"/>
        </w:rPr>
      </w:pPr>
      <w:r w:rsidRPr="0059415D">
        <w:rPr>
          <w:rFonts w:ascii="Arial Narrow" w:hAnsi="Arial Narrow" w:cs="Arial Narrow"/>
          <w:b/>
          <w:bCs/>
          <w:sz w:val="36"/>
          <w:szCs w:val="36"/>
          <w:lang w:val="lv-LV"/>
        </w:rPr>
        <w:t>201</w:t>
      </w:r>
      <w:r w:rsidR="004742F6">
        <w:rPr>
          <w:rFonts w:ascii="Arial Narrow" w:hAnsi="Arial Narrow" w:cs="Arial Narrow"/>
          <w:b/>
          <w:bCs/>
          <w:sz w:val="36"/>
          <w:szCs w:val="36"/>
          <w:lang w:val="lv-LV"/>
        </w:rPr>
        <w:t>9</w:t>
      </w:r>
      <w:r w:rsidR="002D20D0" w:rsidRPr="00100792">
        <w:rPr>
          <w:rFonts w:ascii="Arial Narrow" w:hAnsi="Arial Narrow" w:cs="Arial Narrow"/>
          <w:b/>
          <w:bCs/>
          <w:sz w:val="32"/>
          <w:szCs w:val="32"/>
          <w:lang w:val="lv-LV"/>
        </w:rPr>
        <w:t>.</w:t>
      </w:r>
      <w:r w:rsidR="00590524">
        <w:rPr>
          <w:rFonts w:ascii="Arial Narrow" w:hAnsi="Arial Narrow" w:cs="Arial Narrow"/>
          <w:b/>
          <w:bCs/>
          <w:sz w:val="32"/>
          <w:szCs w:val="32"/>
          <w:lang w:val="lv-LV"/>
        </w:rPr>
        <w:t xml:space="preserve"> </w:t>
      </w:r>
      <w:r w:rsidR="002D20D0" w:rsidRPr="00100792">
        <w:rPr>
          <w:rFonts w:ascii="Arial Narrow" w:hAnsi="Arial Narrow" w:cs="Arial Narrow"/>
          <w:b/>
          <w:bCs/>
          <w:sz w:val="32"/>
          <w:szCs w:val="32"/>
          <w:lang w:val="lv-LV"/>
        </w:rPr>
        <w:t>gad</w:t>
      </w:r>
      <w:r w:rsidR="00801447">
        <w:rPr>
          <w:rFonts w:ascii="Arial Narrow" w:hAnsi="Arial Narrow" w:cs="Arial Narrow"/>
          <w:b/>
          <w:bCs/>
          <w:sz w:val="32"/>
          <w:szCs w:val="32"/>
          <w:lang w:val="lv-LV"/>
        </w:rPr>
        <w:t xml:space="preserve">a </w:t>
      </w:r>
      <w:r w:rsidR="00A2738D">
        <w:rPr>
          <w:rFonts w:ascii="Arial Narrow" w:hAnsi="Arial Narrow" w:cs="Arial Narrow"/>
          <w:b/>
          <w:bCs/>
          <w:sz w:val="32"/>
          <w:szCs w:val="32"/>
          <w:lang w:val="lv-LV"/>
        </w:rPr>
        <w:t>ražošanā esošu</w:t>
      </w:r>
      <w:r w:rsidR="00D920AF">
        <w:rPr>
          <w:rFonts w:ascii="Arial Narrow" w:hAnsi="Arial Narrow" w:cs="Arial Narrow"/>
          <w:b/>
          <w:bCs/>
          <w:sz w:val="32"/>
          <w:szCs w:val="32"/>
          <w:lang w:val="lv-LV"/>
        </w:rPr>
        <w:t xml:space="preserve"> </w:t>
      </w:r>
      <w:r w:rsidR="00801447">
        <w:rPr>
          <w:rFonts w:ascii="Arial Narrow" w:hAnsi="Arial Narrow" w:cs="Arial Narrow"/>
          <w:b/>
          <w:bCs/>
          <w:sz w:val="32"/>
          <w:szCs w:val="32"/>
          <w:lang w:val="lv-LV"/>
        </w:rPr>
        <w:t>filmu</w:t>
      </w:r>
      <w:r w:rsidR="00A2738D">
        <w:rPr>
          <w:rFonts w:ascii="Arial Narrow" w:hAnsi="Arial Narrow" w:cs="Arial Narrow"/>
          <w:b/>
          <w:bCs/>
          <w:sz w:val="32"/>
          <w:szCs w:val="32"/>
          <w:lang w:val="lv-LV"/>
        </w:rPr>
        <w:t xml:space="preserve"> </w:t>
      </w:r>
      <w:r w:rsidR="00801447">
        <w:rPr>
          <w:rFonts w:ascii="Arial Narrow" w:hAnsi="Arial Narrow" w:cs="Arial Narrow"/>
          <w:b/>
          <w:bCs/>
          <w:sz w:val="32"/>
          <w:szCs w:val="32"/>
          <w:lang w:val="lv-LV"/>
        </w:rPr>
        <w:t>atbalsta</w:t>
      </w:r>
      <w:r w:rsidR="00A2738D">
        <w:rPr>
          <w:rFonts w:ascii="Arial Narrow" w:hAnsi="Arial Narrow" w:cs="Arial Narrow"/>
          <w:b/>
          <w:bCs/>
          <w:sz w:val="32"/>
          <w:szCs w:val="32"/>
          <w:lang w:val="lv-LV"/>
        </w:rPr>
        <w:t xml:space="preserve"> </w:t>
      </w:r>
      <w:r w:rsidR="00A2738D" w:rsidRPr="00D920AF">
        <w:rPr>
          <w:rFonts w:ascii="Arial Narrow" w:hAnsi="Arial Narrow" w:cs="Arial Narrow"/>
          <w:b/>
          <w:bCs/>
          <w:sz w:val="32"/>
          <w:szCs w:val="32"/>
          <w:lang w:val="lv-LV"/>
        </w:rPr>
        <w:t>konkursa</w:t>
      </w:r>
      <w:r w:rsidR="00C00193" w:rsidRPr="00D920AF">
        <w:rPr>
          <w:rFonts w:ascii="Arial Narrow" w:hAnsi="Arial Narrow" w:cs="Arial Narrow"/>
          <w:b/>
          <w:bCs/>
          <w:sz w:val="32"/>
          <w:szCs w:val="32"/>
          <w:lang w:val="lv-LV"/>
        </w:rPr>
        <w:t xml:space="preserve"> </w:t>
      </w:r>
      <w:r w:rsidR="009774E9" w:rsidRPr="00D920AF">
        <w:rPr>
          <w:rFonts w:ascii="Arial Narrow" w:hAnsi="Arial Narrow" w:cs="Arial Narrow"/>
          <w:b/>
          <w:bCs/>
          <w:sz w:val="32"/>
          <w:szCs w:val="32"/>
          <w:lang w:val="lv-LV"/>
        </w:rPr>
        <w:t>n</w:t>
      </w:r>
      <w:r w:rsidR="002D20D0" w:rsidRPr="00D920AF">
        <w:rPr>
          <w:rFonts w:ascii="Arial Narrow" w:hAnsi="Arial Narrow" w:cs="Arial Narrow"/>
          <w:b/>
          <w:bCs/>
          <w:sz w:val="32"/>
          <w:szCs w:val="32"/>
          <w:lang w:val="lv-LV"/>
        </w:rPr>
        <w:t>olikums</w:t>
      </w:r>
    </w:p>
    <w:p w:rsidR="002D20D0" w:rsidRPr="00385E1E" w:rsidRDefault="002D20D0" w:rsidP="0008050D">
      <w:pPr>
        <w:pStyle w:val="Pamatteksts"/>
        <w:numPr>
          <w:ilvl w:val="0"/>
          <w:numId w:val="4"/>
        </w:numPr>
        <w:tabs>
          <w:tab w:val="left" w:pos="3686"/>
          <w:tab w:val="left" w:pos="5103"/>
        </w:tabs>
        <w:spacing w:before="60" w:after="60" w:line="276" w:lineRule="auto"/>
        <w:ind w:left="1276" w:hanging="283"/>
        <w:jc w:val="center"/>
        <w:rPr>
          <w:rFonts w:ascii="Arial Narrow" w:hAnsi="Arial Narrow" w:cs="Arial Narrow"/>
          <w:b/>
          <w:bCs/>
          <w:sz w:val="22"/>
          <w:szCs w:val="22"/>
          <w:lang w:val="lv-LV"/>
        </w:rPr>
      </w:pPr>
      <w:r w:rsidRPr="00385E1E">
        <w:rPr>
          <w:rFonts w:ascii="Arial Narrow" w:hAnsi="Arial Narrow" w:cs="Arial Narrow"/>
          <w:b/>
          <w:bCs/>
          <w:sz w:val="22"/>
          <w:szCs w:val="22"/>
          <w:lang w:val="lv-LV"/>
        </w:rPr>
        <w:t>Konkursa mērķis</w:t>
      </w:r>
    </w:p>
    <w:p w:rsidR="002D20D0" w:rsidRPr="00385E1E" w:rsidRDefault="002D20D0" w:rsidP="00100792">
      <w:pPr>
        <w:pStyle w:val="2paragrafs"/>
        <w:numPr>
          <w:ilvl w:val="0"/>
          <w:numId w:val="2"/>
        </w:numPr>
        <w:spacing w:after="60" w:line="276" w:lineRule="auto"/>
        <w:ind w:left="426" w:hanging="426"/>
        <w:rPr>
          <w:rFonts w:ascii="Arial Narrow" w:hAnsi="Arial Narrow"/>
          <w:sz w:val="22"/>
          <w:szCs w:val="22"/>
        </w:rPr>
      </w:pPr>
      <w:r w:rsidRPr="00385E1E">
        <w:rPr>
          <w:rFonts w:ascii="Arial Narrow" w:hAnsi="Arial Narrow"/>
          <w:sz w:val="22"/>
          <w:szCs w:val="22"/>
        </w:rPr>
        <w:t xml:space="preserve">Nolikums nosaka Nacionālā kino centra (turpmāk – Kino centrs) </w:t>
      </w:r>
      <w:r w:rsidR="00CD110C" w:rsidRPr="00385E1E">
        <w:rPr>
          <w:rFonts w:ascii="Arial Narrow" w:hAnsi="Arial Narrow"/>
          <w:sz w:val="22"/>
          <w:szCs w:val="22"/>
        </w:rPr>
        <w:t>rīkotā 201</w:t>
      </w:r>
      <w:r w:rsidR="004742F6" w:rsidRPr="00385E1E">
        <w:rPr>
          <w:rFonts w:ascii="Arial Narrow" w:hAnsi="Arial Narrow"/>
          <w:sz w:val="22"/>
          <w:szCs w:val="22"/>
        </w:rPr>
        <w:t>9</w:t>
      </w:r>
      <w:r w:rsidR="00801447" w:rsidRPr="00385E1E">
        <w:rPr>
          <w:rFonts w:ascii="Arial Narrow" w:hAnsi="Arial Narrow"/>
          <w:sz w:val="22"/>
          <w:szCs w:val="22"/>
        </w:rPr>
        <w:t xml:space="preserve">. gada </w:t>
      </w:r>
      <w:r w:rsidR="00CD110C" w:rsidRPr="00385E1E">
        <w:rPr>
          <w:rFonts w:ascii="Arial Narrow" w:hAnsi="Arial Narrow"/>
          <w:sz w:val="22"/>
          <w:szCs w:val="22"/>
        </w:rPr>
        <w:t xml:space="preserve">ražošanā esošu </w:t>
      </w:r>
      <w:r w:rsidR="00801447" w:rsidRPr="00385E1E">
        <w:rPr>
          <w:rFonts w:ascii="Arial Narrow" w:hAnsi="Arial Narrow"/>
          <w:sz w:val="22"/>
          <w:szCs w:val="22"/>
        </w:rPr>
        <w:t>filmu atbalsta</w:t>
      </w:r>
      <w:r w:rsidR="00A2738D" w:rsidRPr="00385E1E">
        <w:rPr>
          <w:rFonts w:ascii="Arial Narrow" w:hAnsi="Arial Narrow"/>
          <w:sz w:val="22"/>
          <w:szCs w:val="22"/>
        </w:rPr>
        <w:t xml:space="preserve"> konkursa</w:t>
      </w:r>
      <w:r w:rsidR="00801447" w:rsidRPr="00385E1E">
        <w:rPr>
          <w:rFonts w:ascii="Arial Narrow" w:hAnsi="Arial Narrow"/>
          <w:sz w:val="22"/>
          <w:szCs w:val="22"/>
        </w:rPr>
        <w:t xml:space="preserve"> (turpmāk – Konkurss) norises un publiskā finansējuma piešķiršanas kārtību</w:t>
      </w:r>
      <w:r w:rsidRPr="00385E1E">
        <w:rPr>
          <w:rFonts w:ascii="Arial Narrow" w:hAnsi="Arial Narrow"/>
          <w:sz w:val="22"/>
          <w:szCs w:val="22"/>
        </w:rPr>
        <w:t>. Konkurss tiek rīkots, ievērojot kārtību, kāda noteikta Filmu likumā</w:t>
      </w:r>
      <w:r w:rsidR="00E54BAC" w:rsidRPr="00385E1E">
        <w:rPr>
          <w:rFonts w:ascii="Arial Narrow" w:hAnsi="Arial Narrow"/>
          <w:sz w:val="22"/>
          <w:szCs w:val="22"/>
        </w:rPr>
        <w:t>,</w:t>
      </w:r>
      <w:r w:rsidR="00E54BAC" w:rsidRPr="00385E1E">
        <w:rPr>
          <w:rFonts w:ascii="Arial Narrow" w:hAnsi="Arial Narrow"/>
          <w:sz w:val="22"/>
          <w:szCs w:val="22"/>
          <w:lang w:val="en-US"/>
        </w:rPr>
        <w:t xml:space="preserve"> </w:t>
      </w:r>
      <w:proofErr w:type="spellStart"/>
      <w:r w:rsidR="00EA747D" w:rsidRPr="00385E1E">
        <w:rPr>
          <w:rFonts w:ascii="Arial Narrow" w:hAnsi="Arial Narrow"/>
          <w:sz w:val="22"/>
          <w:szCs w:val="22"/>
          <w:lang w:val="en-US"/>
        </w:rPr>
        <w:t>Eiropas</w:t>
      </w:r>
      <w:proofErr w:type="spellEnd"/>
      <w:r w:rsidR="00EA747D" w:rsidRPr="00385E1E">
        <w:rPr>
          <w:rFonts w:ascii="Arial Narrow" w:hAnsi="Arial Narrow"/>
          <w:sz w:val="22"/>
          <w:szCs w:val="22"/>
          <w:lang w:val="en-US"/>
        </w:rPr>
        <w:t xml:space="preserve"> </w:t>
      </w:r>
      <w:proofErr w:type="spellStart"/>
      <w:r w:rsidR="00E54BAC" w:rsidRPr="00385E1E">
        <w:rPr>
          <w:rFonts w:ascii="Arial Narrow" w:hAnsi="Arial Narrow"/>
          <w:sz w:val="22"/>
          <w:szCs w:val="22"/>
          <w:lang w:val="en-US"/>
        </w:rPr>
        <w:t>Komisijas</w:t>
      </w:r>
      <w:proofErr w:type="spellEnd"/>
      <w:r w:rsidR="00E54BAC" w:rsidRPr="00385E1E">
        <w:rPr>
          <w:rFonts w:ascii="Arial Narrow" w:hAnsi="Arial Narrow"/>
          <w:sz w:val="22"/>
          <w:szCs w:val="22"/>
          <w:lang w:val="en-US"/>
        </w:rPr>
        <w:t xml:space="preserve"> 2014. </w:t>
      </w:r>
      <w:proofErr w:type="spellStart"/>
      <w:r w:rsidR="00E54BAC" w:rsidRPr="00385E1E">
        <w:rPr>
          <w:rFonts w:ascii="Arial Narrow" w:hAnsi="Arial Narrow"/>
          <w:sz w:val="22"/>
          <w:szCs w:val="22"/>
          <w:lang w:val="en-US"/>
        </w:rPr>
        <w:t>gada</w:t>
      </w:r>
      <w:proofErr w:type="spellEnd"/>
      <w:r w:rsidR="00E54BAC" w:rsidRPr="00385E1E">
        <w:rPr>
          <w:rFonts w:ascii="Arial Narrow" w:hAnsi="Arial Narrow"/>
          <w:sz w:val="22"/>
          <w:szCs w:val="22"/>
          <w:lang w:val="en-US"/>
        </w:rPr>
        <w:t xml:space="preserve"> 17. </w:t>
      </w:r>
      <w:proofErr w:type="spellStart"/>
      <w:r w:rsidR="00E54BAC" w:rsidRPr="00385E1E">
        <w:rPr>
          <w:rFonts w:ascii="Arial Narrow" w:hAnsi="Arial Narrow"/>
          <w:sz w:val="22"/>
          <w:szCs w:val="22"/>
          <w:lang w:val="en-US"/>
        </w:rPr>
        <w:t>jūnija</w:t>
      </w:r>
      <w:proofErr w:type="spellEnd"/>
      <w:r w:rsidR="00E54BAC" w:rsidRPr="00385E1E">
        <w:rPr>
          <w:rFonts w:ascii="Arial Narrow" w:hAnsi="Arial Narrow"/>
          <w:sz w:val="22"/>
          <w:szCs w:val="22"/>
          <w:lang w:val="en-US"/>
        </w:rPr>
        <w:t xml:space="preserve"> </w:t>
      </w:r>
      <w:proofErr w:type="spellStart"/>
      <w:r w:rsidR="00E54BAC" w:rsidRPr="00385E1E">
        <w:rPr>
          <w:rFonts w:ascii="Arial Narrow" w:hAnsi="Arial Narrow"/>
          <w:sz w:val="22"/>
          <w:szCs w:val="22"/>
          <w:lang w:val="en-US"/>
        </w:rPr>
        <w:t>Regulas</w:t>
      </w:r>
      <w:proofErr w:type="spellEnd"/>
      <w:r w:rsidR="00E54BAC" w:rsidRPr="00385E1E">
        <w:rPr>
          <w:rFonts w:ascii="Arial Narrow" w:hAnsi="Arial Narrow"/>
          <w:sz w:val="22"/>
          <w:szCs w:val="22"/>
          <w:lang w:val="en-US"/>
        </w:rPr>
        <w:t xml:space="preserve"> (ES) </w:t>
      </w:r>
      <w:proofErr w:type="spellStart"/>
      <w:r w:rsidR="00E54BAC" w:rsidRPr="00385E1E">
        <w:rPr>
          <w:rFonts w:ascii="Arial Narrow" w:hAnsi="Arial Narrow"/>
          <w:sz w:val="22"/>
          <w:szCs w:val="22"/>
          <w:lang w:val="en-US"/>
        </w:rPr>
        <w:t>Nr</w:t>
      </w:r>
      <w:proofErr w:type="spellEnd"/>
      <w:r w:rsidR="00E54BAC" w:rsidRPr="00385E1E">
        <w:rPr>
          <w:rFonts w:ascii="Arial Narrow" w:hAnsi="Arial Narrow"/>
          <w:sz w:val="22"/>
          <w:szCs w:val="22"/>
          <w:lang w:val="en-US"/>
        </w:rPr>
        <w:t xml:space="preserve">. 651/2014, </w:t>
      </w:r>
      <w:proofErr w:type="spellStart"/>
      <w:r w:rsidR="00E54BAC" w:rsidRPr="00385E1E">
        <w:rPr>
          <w:rFonts w:ascii="Arial Narrow" w:hAnsi="Arial Narrow"/>
          <w:sz w:val="22"/>
          <w:szCs w:val="22"/>
          <w:lang w:val="en-US"/>
        </w:rPr>
        <w:t>ar</w:t>
      </w:r>
      <w:proofErr w:type="spellEnd"/>
      <w:r w:rsidR="00E54BAC" w:rsidRPr="00385E1E">
        <w:rPr>
          <w:rFonts w:ascii="Arial Narrow" w:hAnsi="Arial Narrow"/>
          <w:sz w:val="22"/>
          <w:szCs w:val="22"/>
          <w:lang w:val="en-US"/>
        </w:rPr>
        <w:t xml:space="preserve"> </w:t>
      </w:r>
      <w:proofErr w:type="spellStart"/>
      <w:r w:rsidR="00E54BAC" w:rsidRPr="00385E1E">
        <w:rPr>
          <w:rFonts w:ascii="Arial Narrow" w:hAnsi="Arial Narrow"/>
          <w:sz w:val="22"/>
          <w:szCs w:val="22"/>
          <w:lang w:val="en-US"/>
        </w:rPr>
        <w:t>ko</w:t>
      </w:r>
      <w:proofErr w:type="spellEnd"/>
      <w:r w:rsidR="00E54BAC" w:rsidRPr="00385E1E">
        <w:rPr>
          <w:rFonts w:ascii="Arial Narrow" w:hAnsi="Arial Narrow"/>
          <w:sz w:val="22"/>
          <w:szCs w:val="22"/>
          <w:lang w:val="en-US"/>
        </w:rPr>
        <w:t xml:space="preserve"> </w:t>
      </w:r>
      <w:proofErr w:type="spellStart"/>
      <w:r w:rsidR="00E54BAC" w:rsidRPr="00385E1E">
        <w:rPr>
          <w:rFonts w:ascii="Arial Narrow" w:hAnsi="Arial Narrow"/>
          <w:sz w:val="22"/>
          <w:szCs w:val="22"/>
          <w:lang w:val="en-US"/>
        </w:rPr>
        <w:t>noteiktas</w:t>
      </w:r>
      <w:proofErr w:type="spellEnd"/>
      <w:r w:rsidR="00E54BAC" w:rsidRPr="00385E1E">
        <w:rPr>
          <w:rFonts w:ascii="Arial Narrow" w:hAnsi="Arial Narrow"/>
          <w:sz w:val="22"/>
          <w:szCs w:val="22"/>
          <w:lang w:val="en-US"/>
        </w:rPr>
        <w:t xml:space="preserve"> </w:t>
      </w:r>
      <w:proofErr w:type="spellStart"/>
      <w:r w:rsidR="00E54BAC" w:rsidRPr="00385E1E">
        <w:rPr>
          <w:rFonts w:ascii="Arial Narrow" w:hAnsi="Arial Narrow"/>
          <w:sz w:val="22"/>
          <w:szCs w:val="22"/>
          <w:lang w:val="en-US"/>
        </w:rPr>
        <w:t>atbalsta</w:t>
      </w:r>
      <w:proofErr w:type="spellEnd"/>
      <w:r w:rsidR="00E54BAC" w:rsidRPr="00385E1E">
        <w:rPr>
          <w:rFonts w:ascii="Arial Narrow" w:hAnsi="Arial Narrow"/>
          <w:sz w:val="22"/>
          <w:szCs w:val="22"/>
          <w:lang w:val="en-US"/>
        </w:rPr>
        <w:t xml:space="preserve"> </w:t>
      </w:r>
      <w:proofErr w:type="spellStart"/>
      <w:r w:rsidR="00E54BAC" w:rsidRPr="00385E1E">
        <w:rPr>
          <w:rFonts w:ascii="Arial Narrow" w:hAnsi="Arial Narrow"/>
          <w:sz w:val="22"/>
          <w:szCs w:val="22"/>
          <w:lang w:val="en-US"/>
        </w:rPr>
        <w:t>kategorijas</w:t>
      </w:r>
      <w:proofErr w:type="spellEnd"/>
      <w:r w:rsidR="00E54BAC" w:rsidRPr="00385E1E">
        <w:rPr>
          <w:rFonts w:ascii="Arial Narrow" w:hAnsi="Arial Narrow"/>
          <w:sz w:val="22"/>
          <w:szCs w:val="22"/>
          <w:lang w:val="en-US"/>
        </w:rPr>
        <w:t xml:space="preserve"> </w:t>
      </w:r>
      <w:proofErr w:type="spellStart"/>
      <w:r w:rsidR="00E54BAC" w:rsidRPr="00385E1E">
        <w:rPr>
          <w:rFonts w:ascii="Arial Narrow" w:hAnsi="Arial Narrow"/>
          <w:sz w:val="22"/>
          <w:szCs w:val="22"/>
          <w:lang w:val="en-US"/>
        </w:rPr>
        <w:t>atzīst</w:t>
      </w:r>
      <w:proofErr w:type="spellEnd"/>
      <w:r w:rsidR="00E54BAC" w:rsidRPr="00385E1E">
        <w:rPr>
          <w:rFonts w:ascii="Arial Narrow" w:hAnsi="Arial Narrow"/>
          <w:sz w:val="22"/>
          <w:szCs w:val="22"/>
          <w:lang w:val="en-US"/>
        </w:rPr>
        <w:t xml:space="preserve"> par </w:t>
      </w:r>
      <w:proofErr w:type="spellStart"/>
      <w:r w:rsidR="00E54BAC" w:rsidRPr="00385E1E">
        <w:rPr>
          <w:rFonts w:ascii="Arial Narrow" w:hAnsi="Arial Narrow"/>
          <w:sz w:val="22"/>
          <w:szCs w:val="22"/>
          <w:lang w:val="en-US"/>
        </w:rPr>
        <w:t>saderīgām</w:t>
      </w:r>
      <w:proofErr w:type="spellEnd"/>
      <w:r w:rsidR="00E54BAC" w:rsidRPr="00385E1E">
        <w:rPr>
          <w:rFonts w:ascii="Arial Narrow" w:hAnsi="Arial Narrow"/>
          <w:sz w:val="22"/>
          <w:szCs w:val="22"/>
          <w:lang w:val="en-US"/>
        </w:rPr>
        <w:t xml:space="preserve"> </w:t>
      </w:r>
      <w:proofErr w:type="spellStart"/>
      <w:r w:rsidR="00E54BAC" w:rsidRPr="00385E1E">
        <w:rPr>
          <w:rFonts w:ascii="Arial Narrow" w:hAnsi="Arial Narrow"/>
          <w:sz w:val="22"/>
          <w:szCs w:val="22"/>
          <w:lang w:val="en-US"/>
        </w:rPr>
        <w:t>ar</w:t>
      </w:r>
      <w:proofErr w:type="spellEnd"/>
      <w:r w:rsidR="00E54BAC" w:rsidRPr="00385E1E">
        <w:rPr>
          <w:rFonts w:ascii="Arial Narrow" w:hAnsi="Arial Narrow"/>
          <w:sz w:val="22"/>
          <w:szCs w:val="22"/>
          <w:lang w:val="en-US"/>
        </w:rPr>
        <w:t xml:space="preserve"> </w:t>
      </w:r>
      <w:proofErr w:type="spellStart"/>
      <w:r w:rsidR="00E54BAC" w:rsidRPr="00385E1E">
        <w:rPr>
          <w:rFonts w:ascii="Arial Narrow" w:hAnsi="Arial Narrow"/>
          <w:sz w:val="22"/>
          <w:szCs w:val="22"/>
          <w:lang w:val="en-US"/>
        </w:rPr>
        <w:t>iekšējo</w:t>
      </w:r>
      <w:proofErr w:type="spellEnd"/>
      <w:r w:rsidR="00E54BAC" w:rsidRPr="00385E1E">
        <w:rPr>
          <w:rFonts w:ascii="Arial Narrow" w:hAnsi="Arial Narrow"/>
          <w:sz w:val="22"/>
          <w:szCs w:val="22"/>
          <w:lang w:val="en-US"/>
        </w:rPr>
        <w:t xml:space="preserve"> </w:t>
      </w:r>
      <w:proofErr w:type="spellStart"/>
      <w:r w:rsidR="00E54BAC" w:rsidRPr="00385E1E">
        <w:rPr>
          <w:rFonts w:ascii="Arial Narrow" w:hAnsi="Arial Narrow"/>
          <w:sz w:val="22"/>
          <w:szCs w:val="22"/>
          <w:lang w:val="en-US"/>
        </w:rPr>
        <w:t>tirgu</w:t>
      </w:r>
      <w:proofErr w:type="spellEnd"/>
      <w:r w:rsidR="00E54BAC" w:rsidRPr="00385E1E">
        <w:rPr>
          <w:rFonts w:ascii="Arial Narrow" w:hAnsi="Arial Narrow"/>
          <w:sz w:val="22"/>
          <w:szCs w:val="22"/>
          <w:lang w:val="en-US"/>
        </w:rPr>
        <w:t xml:space="preserve">, </w:t>
      </w:r>
      <w:proofErr w:type="spellStart"/>
      <w:r w:rsidR="00E54BAC" w:rsidRPr="00385E1E">
        <w:rPr>
          <w:rFonts w:ascii="Arial Narrow" w:hAnsi="Arial Narrow"/>
          <w:sz w:val="22"/>
          <w:szCs w:val="22"/>
          <w:lang w:val="en-US"/>
        </w:rPr>
        <w:t>piemērojot</w:t>
      </w:r>
      <w:proofErr w:type="spellEnd"/>
      <w:r w:rsidR="00E54BAC" w:rsidRPr="00385E1E">
        <w:rPr>
          <w:rFonts w:ascii="Arial Narrow" w:hAnsi="Arial Narrow"/>
          <w:sz w:val="22"/>
          <w:szCs w:val="22"/>
          <w:lang w:val="en-US"/>
        </w:rPr>
        <w:t xml:space="preserve"> </w:t>
      </w:r>
      <w:proofErr w:type="spellStart"/>
      <w:r w:rsidR="00E54BAC" w:rsidRPr="00385E1E">
        <w:rPr>
          <w:rFonts w:ascii="Arial Narrow" w:hAnsi="Arial Narrow"/>
          <w:sz w:val="22"/>
          <w:szCs w:val="22"/>
          <w:lang w:val="en-US"/>
        </w:rPr>
        <w:t>Līguma</w:t>
      </w:r>
      <w:proofErr w:type="spellEnd"/>
      <w:r w:rsidR="00E54BAC" w:rsidRPr="00385E1E">
        <w:rPr>
          <w:rFonts w:ascii="Arial Narrow" w:hAnsi="Arial Narrow"/>
          <w:sz w:val="22"/>
          <w:szCs w:val="22"/>
          <w:lang w:val="en-US"/>
        </w:rPr>
        <w:t xml:space="preserve"> 107. un 108. </w:t>
      </w:r>
      <w:proofErr w:type="spellStart"/>
      <w:r w:rsidR="00E54BAC" w:rsidRPr="00385E1E">
        <w:rPr>
          <w:rFonts w:ascii="Arial Narrow" w:hAnsi="Arial Narrow"/>
          <w:sz w:val="22"/>
          <w:szCs w:val="22"/>
          <w:lang w:val="en-US"/>
        </w:rPr>
        <w:t>pantu</w:t>
      </w:r>
      <w:proofErr w:type="spellEnd"/>
      <w:r w:rsidR="00E54BAC" w:rsidRPr="00385E1E">
        <w:rPr>
          <w:rFonts w:ascii="Arial Narrow" w:hAnsi="Arial Narrow"/>
          <w:sz w:val="22"/>
          <w:szCs w:val="22"/>
          <w:lang w:val="en-US"/>
        </w:rPr>
        <w:t xml:space="preserve"> (</w:t>
      </w:r>
      <w:proofErr w:type="spellStart"/>
      <w:r w:rsidR="00E54BAC" w:rsidRPr="00385E1E">
        <w:rPr>
          <w:rFonts w:ascii="Arial Narrow" w:hAnsi="Arial Narrow"/>
          <w:sz w:val="22"/>
          <w:szCs w:val="22"/>
          <w:lang w:val="en-US"/>
        </w:rPr>
        <w:t>turpmāk</w:t>
      </w:r>
      <w:proofErr w:type="spellEnd"/>
      <w:r w:rsidR="00E54BAC" w:rsidRPr="00385E1E">
        <w:rPr>
          <w:rFonts w:ascii="Arial Narrow" w:hAnsi="Arial Narrow"/>
          <w:sz w:val="22"/>
          <w:szCs w:val="22"/>
          <w:lang w:val="en-US"/>
        </w:rPr>
        <w:t xml:space="preserve"> – Regula)</w:t>
      </w:r>
      <w:r w:rsidRPr="00385E1E">
        <w:rPr>
          <w:rFonts w:ascii="Arial Narrow" w:hAnsi="Arial Narrow"/>
          <w:sz w:val="22"/>
          <w:szCs w:val="22"/>
        </w:rPr>
        <w:t xml:space="preserve"> un Ministru kabineta 2010.</w:t>
      </w:r>
      <w:r w:rsidR="00590524" w:rsidRPr="00385E1E">
        <w:rPr>
          <w:rFonts w:ascii="Arial Narrow" w:hAnsi="Arial Narrow"/>
          <w:sz w:val="22"/>
          <w:szCs w:val="22"/>
        </w:rPr>
        <w:t xml:space="preserve"> </w:t>
      </w:r>
      <w:r w:rsidRPr="00385E1E">
        <w:rPr>
          <w:rFonts w:ascii="Arial Narrow" w:hAnsi="Arial Narrow"/>
          <w:sz w:val="22"/>
          <w:szCs w:val="22"/>
        </w:rPr>
        <w:t>gada 12.</w:t>
      </w:r>
      <w:r w:rsidR="00590524" w:rsidRPr="00385E1E">
        <w:rPr>
          <w:rFonts w:ascii="Arial Narrow" w:hAnsi="Arial Narrow"/>
          <w:sz w:val="22"/>
          <w:szCs w:val="22"/>
        </w:rPr>
        <w:t xml:space="preserve"> </w:t>
      </w:r>
      <w:r w:rsidRPr="00385E1E">
        <w:rPr>
          <w:rFonts w:ascii="Arial Narrow" w:hAnsi="Arial Narrow"/>
          <w:sz w:val="22"/>
          <w:szCs w:val="22"/>
        </w:rPr>
        <w:t>oktobra noteikumos Nr.975 “Kārtība, kādā Nacionālais kino centrs piešķir publisko finansējumu filmu nozares projektiem” (turpmāk – MK noteikumi Nr.975).</w:t>
      </w:r>
    </w:p>
    <w:p w:rsidR="002D20D0" w:rsidRPr="00385E1E" w:rsidRDefault="002D20D0" w:rsidP="00100792">
      <w:pPr>
        <w:pStyle w:val="2paragrafs"/>
        <w:numPr>
          <w:ilvl w:val="0"/>
          <w:numId w:val="2"/>
        </w:numPr>
        <w:spacing w:after="60" w:line="276" w:lineRule="auto"/>
        <w:ind w:left="426" w:hanging="426"/>
        <w:rPr>
          <w:rFonts w:ascii="Arial Narrow" w:hAnsi="Arial Narrow"/>
          <w:sz w:val="22"/>
          <w:szCs w:val="22"/>
        </w:rPr>
      </w:pPr>
      <w:r w:rsidRPr="00385E1E">
        <w:rPr>
          <w:rFonts w:ascii="Arial Narrow" w:hAnsi="Arial Narrow"/>
          <w:sz w:val="22"/>
          <w:szCs w:val="22"/>
        </w:rPr>
        <w:t xml:space="preserve">Iepazīties ar Konkursa nolikumu var Kino centrā – Rīgā, </w:t>
      </w:r>
      <w:proofErr w:type="spellStart"/>
      <w:r w:rsidRPr="00385E1E">
        <w:rPr>
          <w:rFonts w:ascii="Arial Narrow" w:hAnsi="Arial Narrow"/>
          <w:sz w:val="22"/>
          <w:szCs w:val="22"/>
        </w:rPr>
        <w:t>Peitavas</w:t>
      </w:r>
      <w:proofErr w:type="spellEnd"/>
      <w:r w:rsidRPr="00385E1E">
        <w:rPr>
          <w:rFonts w:ascii="Arial Narrow" w:hAnsi="Arial Narrow"/>
          <w:sz w:val="22"/>
          <w:szCs w:val="22"/>
        </w:rPr>
        <w:t xml:space="preserve"> ielā 10 (tālr. 67358878) vai Kino centra </w:t>
      </w:r>
      <w:proofErr w:type="gramStart"/>
      <w:r w:rsidRPr="00385E1E">
        <w:rPr>
          <w:rFonts w:ascii="Arial Narrow" w:hAnsi="Arial Narrow"/>
          <w:sz w:val="22"/>
          <w:szCs w:val="22"/>
        </w:rPr>
        <w:t>mājas lapā</w:t>
      </w:r>
      <w:proofErr w:type="gramEnd"/>
      <w:r w:rsidRPr="00385E1E">
        <w:rPr>
          <w:rFonts w:ascii="Arial Narrow" w:hAnsi="Arial Narrow"/>
          <w:sz w:val="22"/>
          <w:szCs w:val="22"/>
        </w:rPr>
        <w:t xml:space="preserve"> </w:t>
      </w:r>
      <w:hyperlink r:id="rId7" w:history="1">
        <w:r w:rsidRPr="00385E1E">
          <w:rPr>
            <w:rStyle w:val="Hipersaite"/>
            <w:rFonts w:ascii="Arial Narrow" w:hAnsi="Arial Narrow"/>
            <w:sz w:val="22"/>
            <w:szCs w:val="22"/>
          </w:rPr>
          <w:t>www.nkc.gov.lv</w:t>
        </w:r>
      </w:hyperlink>
      <w:r w:rsidRPr="00385E1E">
        <w:rPr>
          <w:rFonts w:ascii="Arial Narrow" w:hAnsi="Arial Narrow"/>
          <w:sz w:val="22"/>
          <w:szCs w:val="22"/>
        </w:rPr>
        <w:t xml:space="preserve">. </w:t>
      </w:r>
    </w:p>
    <w:p w:rsidR="002D20D0" w:rsidRPr="00385E1E" w:rsidRDefault="002D20D0" w:rsidP="00100792">
      <w:pPr>
        <w:pStyle w:val="2paragrafs"/>
        <w:numPr>
          <w:ilvl w:val="0"/>
          <w:numId w:val="2"/>
        </w:numPr>
        <w:tabs>
          <w:tab w:val="left" w:pos="426"/>
        </w:tabs>
        <w:spacing w:after="60" w:line="276" w:lineRule="auto"/>
        <w:ind w:left="426" w:hanging="426"/>
        <w:rPr>
          <w:rFonts w:ascii="Arial Narrow" w:hAnsi="Arial Narrow"/>
          <w:b/>
          <w:sz w:val="22"/>
          <w:szCs w:val="22"/>
        </w:rPr>
      </w:pPr>
      <w:r w:rsidRPr="00385E1E">
        <w:rPr>
          <w:rFonts w:ascii="Arial Narrow" w:hAnsi="Arial Narrow" w:cs="Arial"/>
          <w:b/>
          <w:sz w:val="22"/>
          <w:szCs w:val="22"/>
        </w:rPr>
        <w:t>Konku</w:t>
      </w:r>
      <w:r w:rsidR="00015152" w:rsidRPr="00385E1E">
        <w:rPr>
          <w:rFonts w:ascii="Arial Narrow" w:hAnsi="Arial Narrow" w:cs="Arial"/>
          <w:b/>
          <w:sz w:val="22"/>
          <w:szCs w:val="22"/>
        </w:rPr>
        <w:t xml:space="preserve">rsa mērķis ir atbalstīt </w:t>
      </w:r>
      <w:r w:rsidR="00595B32" w:rsidRPr="00385E1E">
        <w:rPr>
          <w:rFonts w:ascii="Arial Narrow" w:hAnsi="Arial Narrow" w:cs="Arial"/>
          <w:b/>
          <w:sz w:val="22"/>
          <w:szCs w:val="22"/>
        </w:rPr>
        <w:t xml:space="preserve">sekojošo </w:t>
      </w:r>
      <w:r w:rsidR="00015152" w:rsidRPr="00385E1E">
        <w:rPr>
          <w:rFonts w:ascii="Arial Narrow" w:hAnsi="Arial Narrow" w:cs="Arial"/>
          <w:b/>
          <w:sz w:val="22"/>
          <w:szCs w:val="22"/>
        </w:rPr>
        <w:t xml:space="preserve">ar </w:t>
      </w:r>
      <w:r w:rsidRPr="00385E1E">
        <w:rPr>
          <w:rFonts w:ascii="Arial Narrow" w:hAnsi="Arial Narrow" w:cs="Arial"/>
          <w:b/>
          <w:sz w:val="22"/>
          <w:szCs w:val="22"/>
        </w:rPr>
        <w:t>Kino centra fin</w:t>
      </w:r>
      <w:r w:rsidR="00413C24" w:rsidRPr="00385E1E">
        <w:rPr>
          <w:rFonts w:ascii="Arial Narrow" w:hAnsi="Arial Narrow" w:cs="Arial"/>
          <w:b/>
          <w:sz w:val="22"/>
          <w:szCs w:val="22"/>
        </w:rPr>
        <w:t>ansiālo atbalstu ražošanā esošo</w:t>
      </w:r>
      <w:r w:rsidR="00CD110C" w:rsidRPr="00385E1E">
        <w:rPr>
          <w:rFonts w:ascii="Arial Narrow" w:hAnsi="Arial Narrow" w:cs="Arial"/>
          <w:b/>
          <w:sz w:val="22"/>
          <w:szCs w:val="22"/>
        </w:rPr>
        <w:t xml:space="preserve"> </w:t>
      </w:r>
      <w:r w:rsidR="00C00193" w:rsidRPr="00385E1E">
        <w:rPr>
          <w:rFonts w:ascii="Arial Narrow" w:hAnsi="Arial Narrow" w:cs="Arial"/>
          <w:b/>
          <w:sz w:val="22"/>
          <w:szCs w:val="22"/>
        </w:rPr>
        <w:t>filmu</w:t>
      </w:r>
      <w:r w:rsidR="00015152" w:rsidRPr="00385E1E">
        <w:rPr>
          <w:rFonts w:ascii="Arial Narrow" w:hAnsi="Arial Narrow" w:cs="Arial"/>
          <w:b/>
          <w:sz w:val="22"/>
          <w:szCs w:val="22"/>
        </w:rPr>
        <w:t xml:space="preserve"> </w:t>
      </w:r>
      <w:r w:rsidR="00CD110C" w:rsidRPr="00385E1E">
        <w:rPr>
          <w:rFonts w:ascii="Arial Narrow" w:hAnsi="Arial Narrow" w:cs="Arial"/>
          <w:b/>
          <w:sz w:val="22"/>
          <w:szCs w:val="22"/>
        </w:rPr>
        <w:t>projektu</w:t>
      </w:r>
      <w:r w:rsidR="00C00193" w:rsidRPr="00385E1E">
        <w:rPr>
          <w:rFonts w:ascii="Arial Narrow" w:hAnsi="Arial Narrow" w:cs="Arial"/>
          <w:b/>
          <w:bCs/>
          <w:sz w:val="22"/>
          <w:szCs w:val="22"/>
        </w:rPr>
        <w:t xml:space="preserve"> </w:t>
      </w:r>
      <w:r w:rsidR="00015152" w:rsidRPr="00385E1E">
        <w:rPr>
          <w:rFonts w:ascii="Arial Narrow" w:hAnsi="Arial Narrow" w:cs="Arial"/>
          <w:b/>
          <w:sz w:val="22"/>
          <w:szCs w:val="22"/>
        </w:rPr>
        <w:t>ražošanas turpināšanu</w:t>
      </w:r>
      <w:r w:rsidR="00595B32" w:rsidRPr="00385E1E">
        <w:rPr>
          <w:rFonts w:ascii="Arial Narrow" w:hAnsi="Arial Narrow" w:cs="Arial"/>
          <w:b/>
          <w:bCs/>
          <w:sz w:val="22"/>
          <w:szCs w:val="22"/>
        </w:rPr>
        <w:t>:</w:t>
      </w:r>
    </w:p>
    <w:p w:rsidR="00595B32" w:rsidRPr="00385E1E" w:rsidRDefault="00595B32" w:rsidP="00595B32">
      <w:pPr>
        <w:pStyle w:val="2paragrafs"/>
        <w:numPr>
          <w:ilvl w:val="1"/>
          <w:numId w:val="5"/>
        </w:numPr>
        <w:tabs>
          <w:tab w:val="left" w:pos="851"/>
        </w:tabs>
        <w:spacing w:after="60" w:line="276" w:lineRule="auto"/>
        <w:ind w:left="851" w:hanging="425"/>
        <w:rPr>
          <w:rFonts w:ascii="Arial Narrow" w:hAnsi="Arial Narrow"/>
          <w:sz w:val="22"/>
          <w:szCs w:val="22"/>
        </w:rPr>
      </w:pPr>
      <w:r w:rsidRPr="00385E1E">
        <w:rPr>
          <w:rFonts w:ascii="Arial Narrow" w:hAnsi="Arial Narrow"/>
          <w:bCs/>
          <w:sz w:val="22"/>
          <w:szCs w:val="22"/>
        </w:rPr>
        <w:t>animācijas filmu projekti</w:t>
      </w:r>
      <w:r w:rsidRPr="00385E1E">
        <w:rPr>
          <w:rFonts w:ascii="Arial Narrow" w:hAnsi="Arial Narrow"/>
          <w:b/>
          <w:bCs/>
          <w:sz w:val="22"/>
          <w:szCs w:val="22"/>
        </w:rPr>
        <w:t xml:space="preserve"> </w:t>
      </w:r>
      <w:proofErr w:type="spellStart"/>
      <w:r w:rsidRPr="00385E1E">
        <w:rPr>
          <w:rFonts w:ascii="Arial Narrow" w:hAnsi="Arial Narrow"/>
          <w:b/>
          <w:bCs/>
          <w:sz w:val="22"/>
          <w:szCs w:val="22"/>
        </w:rPr>
        <w:t>Ābolrauša</w:t>
      </w:r>
      <w:proofErr w:type="spellEnd"/>
      <w:r w:rsidRPr="00385E1E">
        <w:rPr>
          <w:rFonts w:ascii="Arial Narrow" w:hAnsi="Arial Narrow"/>
          <w:b/>
          <w:bCs/>
          <w:sz w:val="22"/>
          <w:szCs w:val="22"/>
        </w:rPr>
        <w:t xml:space="preserve"> šūpuļdziesma </w:t>
      </w:r>
      <w:r w:rsidRPr="00385E1E">
        <w:rPr>
          <w:rFonts w:ascii="Arial Narrow" w:hAnsi="Arial Narrow"/>
          <w:bCs/>
          <w:sz w:val="22"/>
          <w:szCs w:val="22"/>
        </w:rPr>
        <w:t xml:space="preserve">(producents SIA “Filmu studija Rija”), </w:t>
      </w:r>
      <w:r w:rsidRPr="00385E1E">
        <w:rPr>
          <w:rFonts w:ascii="Arial Narrow" w:hAnsi="Arial Narrow"/>
          <w:b/>
          <w:bCs/>
          <w:sz w:val="22"/>
          <w:szCs w:val="22"/>
        </w:rPr>
        <w:t xml:space="preserve">Mans laulību projekts </w:t>
      </w:r>
      <w:r w:rsidRPr="00385E1E">
        <w:rPr>
          <w:rFonts w:ascii="Arial Narrow" w:hAnsi="Arial Narrow"/>
          <w:bCs/>
          <w:sz w:val="22"/>
          <w:szCs w:val="22"/>
        </w:rPr>
        <w:t>(producents SIA “Studija Lokomotīve</w:t>
      </w:r>
      <w:r w:rsidR="00883EA5" w:rsidRPr="00385E1E">
        <w:rPr>
          <w:rFonts w:ascii="Arial Narrow" w:hAnsi="Arial Narrow"/>
          <w:bCs/>
          <w:sz w:val="22"/>
          <w:szCs w:val="22"/>
        </w:rPr>
        <w:t>”</w:t>
      </w:r>
      <w:r w:rsidRPr="00385E1E">
        <w:rPr>
          <w:rFonts w:ascii="Arial Narrow" w:hAnsi="Arial Narrow"/>
          <w:bCs/>
          <w:sz w:val="22"/>
          <w:szCs w:val="22"/>
        </w:rPr>
        <w:t>)</w:t>
      </w:r>
      <w:r w:rsidR="00883EA5" w:rsidRPr="00385E1E">
        <w:rPr>
          <w:rFonts w:ascii="Arial Narrow" w:hAnsi="Arial Narrow"/>
          <w:bCs/>
          <w:sz w:val="22"/>
          <w:szCs w:val="22"/>
        </w:rPr>
        <w:t>,</w:t>
      </w:r>
      <w:r w:rsidRPr="00385E1E">
        <w:rPr>
          <w:rFonts w:ascii="Arial Narrow" w:hAnsi="Arial Narrow"/>
          <w:bCs/>
          <w:sz w:val="22"/>
          <w:szCs w:val="22"/>
        </w:rPr>
        <w:t xml:space="preserve"> </w:t>
      </w:r>
      <w:proofErr w:type="spellStart"/>
      <w:r w:rsidR="00883EA5" w:rsidRPr="00385E1E">
        <w:rPr>
          <w:rFonts w:ascii="Arial Narrow" w:hAnsi="Arial Narrow"/>
          <w:b/>
          <w:bCs/>
          <w:sz w:val="22"/>
          <w:szCs w:val="22"/>
        </w:rPr>
        <w:t>Trubā</w:t>
      </w:r>
      <w:proofErr w:type="spellEnd"/>
      <w:r w:rsidR="00883EA5" w:rsidRPr="00385E1E">
        <w:rPr>
          <w:rFonts w:ascii="Arial Narrow" w:hAnsi="Arial Narrow"/>
          <w:b/>
          <w:bCs/>
          <w:sz w:val="22"/>
          <w:szCs w:val="22"/>
        </w:rPr>
        <w:t xml:space="preserve"> </w:t>
      </w:r>
      <w:r w:rsidR="00883EA5" w:rsidRPr="00385E1E">
        <w:rPr>
          <w:rFonts w:ascii="Arial Narrow" w:hAnsi="Arial Narrow"/>
          <w:bCs/>
          <w:sz w:val="22"/>
          <w:szCs w:val="22"/>
        </w:rPr>
        <w:t>(producents SIA “</w:t>
      </w:r>
      <w:proofErr w:type="spellStart"/>
      <w:r w:rsidR="00883EA5" w:rsidRPr="00385E1E">
        <w:rPr>
          <w:rFonts w:ascii="Arial Narrow" w:hAnsi="Arial Narrow"/>
          <w:bCs/>
          <w:sz w:val="22"/>
          <w:szCs w:val="22"/>
        </w:rPr>
        <w:t>Krasivo</w:t>
      </w:r>
      <w:proofErr w:type="spellEnd"/>
      <w:r w:rsidR="00883EA5" w:rsidRPr="00385E1E">
        <w:rPr>
          <w:rFonts w:ascii="Arial Narrow" w:hAnsi="Arial Narrow"/>
          <w:bCs/>
          <w:sz w:val="22"/>
          <w:szCs w:val="22"/>
        </w:rPr>
        <w:t xml:space="preserve"> </w:t>
      </w:r>
      <w:proofErr w:type="spellStart"/>
      <w:r w:rsidR="00883EA5" w:rsidRPr="00385E1E">
        <w:rPr>
          <w:rFonts w:ascii="Arial Narrow" w:hAnsi="Arial Narrow"/>
          <w:bCs/>
          <w:sz w:val="22"/>
          <w:szCs w:val="22"/>
        </w:rPr>
        <w:t>Limited</w:t>
      </w:r>
      <w:proofErr w:type="spellEnd"/>
      <w:r w:rsidR="00883EA5" w:rsidRPr="00385E1E">
        <w:rPr>
          <w:rFonts w:ascii="Arial Narrow" w:hAnsi="Arial Narrow"/>
          <w:bCs/>
          <w:sz w:val="22"/>
          <w:szCs w:val="22"/>
        </w:rPr>
        <w:t xml:space="preserve">”) </w:t>
      </w:r>
      <w:r w:rsidRPr="00385E1E">
        <w:rPr>
          <w:rFonts w:ascii="Arial Narrow" w:hAnsi="Arial Narrow"/>
          <w:bCs/>
          <w:sz w:val="22"/>
          <w:szCs w:val="22"/>
        </w:rPr>
        <w:t xml:space="preserve">un </w:t>
      </w:r>
      <w:r w:rsidR="00883EA5" w:rsidRPr="00385E1E">
        <w:rPr>
          <w:rFonts w:ascii="Arial Narrow" w:hAnsi="Arial Narrow"/>
          <w:b/>
          <w:bCs/>
          <w:sz w:val="22"/>
          <w:szCs w:val="22"/>
        </w:rPr>
        <w:t>Ziemas ainava ar slidotājiem</w:t>
      </w:r>
      <w:r w:rsidRPr="00385E1E">
        <w:rPr>
          <w:rFonts w:ascii="Arial Narrow" w:hAnsi="Arial Narrow"/>
          <w:bCs/>
          <w:sz w:val="22"/>
          <w:szCs w:val="22"/>
        </w:rPr>
        <w:t xml:space="preserve"> (producents SIA “</w:t>
      </w:r>
      <w:proofErr w:type="spellStart"/>
      <w:r w:rsidR="00883EA5" w:rsidRPr="00385E1E">
        <w:rPr>
          <w:rFonts w:ascii="Arial Narrow" w:hAnsi="Arial Narrow"/>
          <w:bCs/>
          <w:sz w:val="22"/>
          <w:szCs w:val="22"/>
        </w:rPr>
        <w:t>Lunohod</w:t>
      </w:r>
      <w:proofErr w:type="spellEnd"/>
      <w:r w:rsidRPr="00385E1E">
        <w:rPr>
          <w:rFonts w:ascii="Arial Narrow" w:hAnsi="Arial Narrow"/>
          <w:bCs/>
          <w:sz w:val="22"/>
          <w:szCs w:val="22"/>
        </w:rPr>
        <w:t>”);</w:t>
      </w:r>
    </w:p>
    <w:p w:rsidR="00595B32" w:rsidRPr="00385E1E" w:rsidRDefault="00595B32" w:rsidP="00883EA5">
      <w:pPr>
        <w:pStyle w:val="2paragrafs"/>
        <w:numPr>
          <w:ilvl w:val="1"/>
          <w:numId w:val="2"/>
        </w:numPr>
        <w:tabs>
          <w:tab w:val="left" w:pos="851"/>
        </w:tabs>
        <w:spacing w:after="60" w:line="276" w:lineRule="auto"/>
        <w:rPr>
          <w:rFonts w:ascii="Arial Narrow" w:hAnsi="Arial Narrow"/>
          <w:sz w:val="22"/>
          <w:szCs w:val="22"/>
        </w:rPr>
      </w:pPr>
      <w:r w:rsidRPr="00385E1E">
        <w:rPr>
          <w:rFonts w:ascii="Arial Narrow" w:hAnsi="Arial Narrow"/>
          <w:bCs/>
          <w:sz w:val="22"/>
          <w:szCs w:val="22"/>
        </w:rPr>
        <w:t>dokumentālo filmu projekti</w:t>
      </w:r>
      <w:r w:rsidRPr="00385E1E">
        <w:rPr>
          <w:rFonts w:ascii="Arial Narrow" w:hAnsi="Arial Narrow"/>
          <w:b/>
          <w:bCs/>
          <w:sz w:val="22"/>
          <w:szCs w:val="22"/>
        </w:rPr>
        <w:t xml:space="preserve"> </w:t>
      </w:r>
      <w:r w:rsidR="00883EA5" w:rsidRPr="00385E1E">
        <w:rPr>
          <w:rFonts w:ascii="Arial Narrow" w:hAnsi="Arial Narrow"/>
          <w:b/>
          <w:bCs/>
          <w:sz w:val="22"/>
          <w:szCs w:val="22"/>
        </w:rPr>
        <w:t>Ēvalds</w:t>
      </w:r>
      <w:r w:rsidRPr="00385E1E">
        <w:rPr>
          <w:rFonts w:ascii="Arial Narrow" w:hAnsi="Arial Narrow"/>
          <w:b/>
          <w:bCs/>
          <w:sz w:val="22"/>
          <w:szCs w:val="22"/>
        </w:rPr>
        <w:t xml:space="preserve"> </w:t>
      </w:r>
      <w:r w:rsidRPr="00385E1E">
        <w:rPr>
          <w:rFonts w:ascii="Arial Narrow" w:hAnsi="Arial Narrow"/>
          <w:bCs/>
          <w:sz w:val="22"/>
          <w:szCs w:val="22"/>
        </w:rPr>
        <w:t>(producents SIA “</w:t>
      </w:r>
      <w:proofErr w:type="spellStart"/>
      <w:r w:rsidR="00883EA5" w:rsidRPr="00385E1E">
        <w:rPr>
          <w:rFonts w:ascii="Arial Narrow" w:hAnsi="Arial Narrow"/>
          <w:bCs/>
          <w:sz w:val="22"/>
          <w:szCs w:val="22"/>
        </w:rPr>
        <w:t>Corax</w:t>
      </w:r>
      <w:proofErr w:type="spellEnd"/>
      <w:r w:rsidR="00883EA5" w:rsidRPr="00385E1E">
        <w:rPr>
          <w:rFonts w:ascii="Arial Narrow" w:hAnsi="Arial Narrow"/>
          <w:bCs/>
          <w:sz w:val="22"/>
          <w:szCs w:val="22"/>
        </w:rPr>
        <w:t xml:space="preserve"> Film </w:t>
      </w:r>
      <w:proofErr w:type="spellStart"/>
      <w:r w:rsidR="00883EA5" w:rsidRPr="00385E1E">
        <w:rPr>
          <w:rFonts w:ascii="Arial Narrow" w:hAnsi="Arial Narrow"/>
          <w:bCs/>
          <w:sz w:val="22"/>
          <w:szCs w:val="22"/>
        </w:rPr>
        <w:t>Studio</w:t>
      </w:r>
      <w:proofErr w:type="spellEnd"/>
      <w:r w:rsidRPr="00385E1E">
        <w:rPr>
          <w:rFonts w:ascii="Arial Narrow" w:hAnsi="Arial Narrow"/>
          <w:bCs/>
          <w:sz w:val="22"/>
          <w:szCs w:val="22"/>
        </w:rPr>
        <w:t>”)</w:t>
      </w:r>
      <w:r w:rsidR="00883EA5" w:rsidRPr="00385E1E">
        <w:rPr>
          <w:rFonts w:ascii="Arial Narrow" w:hAnsi="Arial Narrow"/>
          <w:bCs/>
          <w:sz w:val="22"/>
          <w:szCs w:val="22"/>
        </w:rPr>
        <w:t xml:space="preserve">, </w:t>
      </w:r>
      <w:r w:rsidR="00883EA5" w:rsidRPr="00385E1E">
        <w:rPr>
          <w:rFonts w:ascii="Arial Narrow" w:hAnsi="Arial Narrow"/>
          <w:b/>
          <w:bCs/>
          <w:sz w:val="22"/>
          <w:szCs w:val="22"/>
        </w:rPr>
        <w:t xml:space="preserve">Hekabes jautājums </w:t>
      </w:r>
      <w:r w:rsidR="00883EA5" w:rsidRPr="00385E1E">
        <w:rPr>
          <w:rFonts w:ascii="Arial Narrow" w:hAnsi="Arial Narrow"/>
          <w:bCs/>
          <w:sz w:val="22"/>
          <w:szCs w:val="22"/>
        </w:rPr>
        <w:t xml:space="preserve">(producents SIA “Vides filmu studija”), </w:t>
      </w:r>
      <w:r w:rsidR="00883EA5" w:rsidRPr="00385E1E">
        <w:rPr>
          <w:rFonts w:ascii="Arial Narrow" w:hAnsi="Arial Narrow"/>
          <w:b/>
          <w:bCs/>
          <w:sz w:val="22"/>
          <w:szCs w:val="22"/>
        </w:rPr>
        <w:t xml:space="preserve">Klejotāji </w:t>
      </w:r>
      <w:r w:rsidR="00883EA5" w:rsidRPr="00385E1E">
        <w:rPr>
          <w:rFonts w:ascii="Arial Narrow" w:hAnsi="Arial Narrow"/>
          <w:bCs/>
          <w:sz w:val="22"/>
          <w:szCs w:val="22"/>
        </w:rPr>
        <w:t>(producents SIA “</w:t>
      </w:r>
      <w:proofErr w:type="spellStart"/>
      <w:r w:rsidR="00883EA5" w:rsidRPr="00385E1E">
        <w:rPr>
          <w:rFonts w:ascii="Arial Narrow" w:hAnsi="Arial Narrow"/>
          <w:bCs/>
          <w:sz w:val="22"/>
          <w:szCs w:val="22"/>
        </w:rPr>
        <w:t>Fenixfilm</w:t>
      </w:r>
      <w:proofErr w:type="spellEnd"/>
      <w:r w:rsidR="00883EA5" w:rsidRPr="00385E1E">
        <w:rPr>
          <w:rFonts w:ascii="Arial Narrow" w:hAnsi="Arial Narrow"/>
          <w:bCs/>
          <w:sz w:val="22"/>
          <w:szCs w:val="22"/>
        </w:rPr>
        <w:t>”)</w:t>
      </w:r>
      <w:r w:rsidRPr="00385E1E">
        <w:rPr>
          <w:rFonts w:ascii="Arial Narrow" w:hAnsi="Arial Narrow"/>
          <w:bCs/>
          <w:sz w:val="22"/>
          <w:szCs w:val="22"/>
        </w:rPr>
        <w:t xml:space="preserve"> un </w:t>
      </w:r>
      <w:r w:rsidR="00883EA5" w:rsidRPr="00385E1E">
        <w:rPr>
          <w:rFonts w:ascii="Arial Narrow" w:hAnsi="Arial Narrow"/>
          <w:b/>
          <w:bCs/>
          <w:sz w:val="22"/>
          <w:szCs w:val="22"/>
        </w:rPr>
        <w:t>Pirmais tilts</w:t>
      </w:r>
      <w:r w:rsidRPr="00385E1E">
        <w:rPr>
          <w:rFonts w:ascii="Arial Narrow" w:hAnsi="Arial Narrow"/>
          <w:b/>
          <w:bCs/>
          <w:sz w:val="22"/>
          <w:szCs w:val="22"/>
        </w:rPr>
        <w:t xml:space="preserve"> </w:t>
      </w:r>
      <w:r w:rsidRPr="00385E1E">
        <w:rPr>
          <w:rFonts w:ascii="Arial Narrow" w:hAnsi="Arial Narrow"/>
          <w:bCs/>
          <w:sz w:val="22"/>
          <w:szCs w:val="22"/>
        </w:rPr>
        <w:t>(producents SIA “</w:t>
      </w:r>
      <w:r w:rsidR="00883EA5" w:rsidRPr="00385E1E">
        <w:rPr>
          <w:rFonts w:ascii="Arial Narrow" w:hAnsi="Arial Narrow"/>
          <w:bCs/>
          <w:sz w:val="22"/>
          <w:szCs w:val="22"/>
        </w:rPr>
        <w:t xml:space="preserve">Kompānija </w:t>
      </w:r>
      <w:proofErr w:type="spellStart"/>
      <w:r w:rsidR="00883EA5" w:rsidRPr="00385E1E">
        <w:rPr>
          <w:rFonts w:ascii="Arial Narrow" w:hAnsi="Arial Narrow"/>
          <w:bCs/>
          <w:sz w:val="22"/>
          <w:szCs w:val="22"/>
        </w:rPr>
        <w:t>Hargla</w:t>
      </w:r>
      <w:proofErr w:type="spellEnd"/>
      <w:r w:rsidRPr="00385E1E">
        <w:rPr>
          <w:rFonts w:ascii="Arial Narrow" w:hAnsi="Arial Narrow"/>
          <w:bCs/>
          <w:sz w:val="22"/>
          <w:szCs w:val="22"/>
        </w:rPr>
        <w:t>”);</w:t>
      </w:r>
    </w:p>
    <w:p w:rsidR="00595B32" w:rsidRPr="00385E1E" w:rsidRDefault="00595B32" w:rsidP="00273F1E">
      <w:pPr>
        <w:pStyle w:val="2paragrafs"/>
        <w:numPr>
          <w:ilvl w:val="1"/>
          <w:numId w:val="2"/>
        </w:numPr>
        <w:tabs>
          <w:tab w:val="left" w:pos="851"/>
        </w:tabs>
        <w:spacing w:after="60" w:line="276" w:lineRule="auto"/>
        <w:rPr>
          <w:rFonts w:ascii="Arial Narrow" w:hAnsi="Arial Narrow"/>
          <w:sz w:val="22"/>
          <w:szCs w:val="22"/>
        </w:rPr>
      </w:pPr>
      <w:r w:rsidRPr="00385E1E">
        <w:rPr>
          <w:rFonts w:ascii="Arial Narrow" w:hAnsi="Arial Narrow"/>
          <w:bCs/>
          <w:sz w:val="22"/>
          <w:szCs w:val="22"/>
        </w:rPr>
        <w:t>spēlfilmu projekti</w:t>
      </w:r>
      <w:r w:rsidRPr="00385E1E">
        <w:rPr>
          <w:rFonts w:ascii="Arial Narrow" w:hAnsi="Arial Narrow" w:cs="Arial"/>
          <w:b/>
          <w:bCs/>
          <w:sz w:val="22"/>
          <w:szCs w:val="22"/>
        </w:rPr>
        <w:t xml:space="preserve"> </w:t>
      </w:r>
      <w:r w:rsidR="00883EA5" w:rsidRPr="00385E1E">
        <w:rPr>
          <w:rFonts w:ascii="Arial Narrow" w:hAnsi="Arial Narrow" w:cs="Arial"/>
          <w:b/>
          <w:bCs/>
          <w:sz w:val="22"/>
          <w:szCs w:val="22"/>
        </w:rPr>
        <w:t>Gads pirms kara</w:t>
      </w:r>
      <w:r w:rsidRPr="00385E1E">
        <w:rPr>
          <w:rFonts w:ascii="Arial Narrow" w:hAnsi="Arial Narrow" w:cs="Arial"/>
          <w:b/>
          <w:bCs/>
          <w:sz w:val="22"/>
          <w:szCs w:val="22"/>
        </w:rPr>
        <w:t xml:space="preserve"> </w:t>
      </w:r>
      <w:r w:rsidRPr="00385E1E">
        <w:rPr>
          <w:rFonts w:ascii="Arial Narrow" w:hAnsi="Arial Narrow" w:cs="Arial"/>
          <w:bCs/>
          <w:sz w:val="22"/>
          <w:szCs w:val="22"/>
        </w:rPr>
        <w:t>(producents SIA “</w:t>
      </w:r>
      <w:r w:rsidR="00883EA5" w:rsidRPr="00385E1E">
        <w:rPr>
          <w:rFonts w:ascii="Arial Narrow" w:hAnsi="Arial Narrow" w:cs="Arial"/>
          <w:bCs/>
          <w:sz w:val="22"/>
          <w:szCs w:val="22"/>
        </w:rPr>
        <w:t>Studija Lokomotīve</w:t>
      </w:r>
      <w:r w:rsidRPr="00385E1E">
        <w:rPr>
          <w:rFonts w:ascii="Arial Narrow" w:hAnsi="Arial Narrow" w:cs="Arial"/>
          <w:bCs/>
          <w:sz w:val="22"/>
          <w:szCs w:val="22"/>
        </w:rPr>
        <w:t xml:space="preserve">”), </w:t>
      </w:r>
      <w:r w:rsidR="00883EA5" w:rsidRPr="00385E1E">
        <w:rPr>
          <w:rFonts w:ascii="Arial Narrow" w:hAnsi="Arial Narrow" w:cs="Arial"/>
          <w:b/>
          <w:bCs/>
          <w:sz w:val="22"/>
          <w:szCs w:val="22"/>
        </w:rPr>
        <w:t>Nemierīgie prāti</w:t>
      </w:r>
      <w:r w:rsidRPr="00385E1E">
        <w:rPr>
          <w:rFonts w:ascii="Arial Narrow" w:hAnsi="Arial Narrow" w:cs="Arial"/>
          <w:b/>
          <w:bCs/>
          <w:sz w:val="22"/>
          <w:szCs w:val="22"/>
        </w:rPr>
        <w:t xml:space="preserve"> </w:t>
      </w:r>
      <w:r w:rsidRPr="00385E1E">
        <w:rPr>
          <w:rFonts w:ascii="Arial Narrow" w:hAnsi="Arial Narrow" w:cs="Arial"/>
          <w:bCs/>
          <w:sz w:val="22"/>
          <w:szCs w:val="22"/>
        </w:rPr>
        <w:t>(producents SIA “</w:t>
      </w:r>
      <w:proofErr w:type="spellStart"/>
      <w:r w:rsidR="00883EA5" w:rsidRPr="00385E1E">
        <w:rPr>
          <w:rFonts w:ascii="Arial Narrow" w:hAnsi="Arial Narrow" w:cs="Arial"/>
          <w:bCs/>
          <w:sz w:val="22"/>
          <w:szCs w:val="22"/>
        </w:rPr>
        <w:t>Tritone</w:t>
      </w:r>
      <w:proofErr w:type="spellEnd"/>
      <w:r w:rsidR="00883EA5" w:rsidRPr="00385E1E">
        <w:rPr>
          <w:rFonts w:ascii="Arial Narrow" w:hAnsi="Arial Narrow" w:cs="Arial"/>
          <w:bCs/>
          <w:sz w:val="22"/>
          <w:szCs w:val="22"/>
        </w:rPr>
        <w:t xml:space="preserve"> </w:t>
      </w:r>
      <w:proofErr w:type="spellStart"/>
      <w:r w:rsidR="00883EA5" w:rsidRPr="00385E1E">
        <w:rPr>
          <w:rFonts w:ascii="Arial Narrow" w:hAnsi="Arial Narrow" w:cs="Arial"/>
          <w:bCs/>
          <w:sz w:val="22"/>
          <w:szCs w:val="22"/>
        </w:rPr>
        <w:t>Studio</w:t>
      </w:r>
      <w:proofErr w:type="spellEnd"/>
      <w:r w:rsidRPr="00385E1E">
        <w:rPr>
          <w:rFonts w:ascii="Arial Narrow" w:hAnsi="Arial Narrow" w:cs="Arial"/>
          <w:bCs/>
          <w:sz w:val="22"/>
          <w:szCs w:val="22"/>
        </w:rPr>
        <w:t xml:space="preserve">”) </w:t>
      </w:r>
      <w:r w:rsidR="00883EA5" w:rsidRPr="00385E1E">
        <w:rPr>
          <w:rFonts w:ascii="Arial Narrow" w:hAnsi="Arial Narrow" w:cs="Arial"/>
          <w:b/>
          <w:bCs/>
          <w:sz w:val="22"/>
          <w:szCs w:val="22"/>
        </w:rPr>
        <w:t xml:space="preserve">Ziemassvētki džungļos </w:t>
      </w:r>
      <w:r w:rsidR="00883EA5" w:rsidRPr="00385E1E">
        <w:rPr>
          <w:rFonts w:ascii="Arial Narrow" w:hAnsi="Arial Narrow" w:cs="Arial"/>
          <w:bCs/>
          <w:sz w:val="22"/>
          <w:szCs w:val="22"/>
        </w:rPr>
        <w:t xml:space="preserve">(producents SIA “Studija Lokomotīve”), </w:t>
      </w:r>
      <w:r w:rsidR="00A129CD" w:rsidRPr="00385E1E">
        <w:rPr>
          <w:rFonts w:ascii="Arial Narrow" w:hAnsi="Arial Narrow" w:cs="Arial"/>
          <w:b/>
          <w:bCs/>
          <w:sz w:val="22"/>
          <w:szCs w:val="22"/>
        </w:rPr>
        <w:t>Bedre</w:t>
      </w:r>
      <w:r w:rsidR="00883EA5" w:rsidRPr="00385E1E">
        <w:rPr>
          <w:rFonts w:ascii="Arial Narrow" w:hAnsi="Arial Narrow" w:cs="Arial"/>
          <w:b/>
          <w:bCs/>
          <w:sz w:val="22"/>
          <w:szCs w:val="22"/>
        </w:rPr>
        <w:t xml:space="preserve"> </w:t>
      </w:r>
      <w:r w:rsidR="00883EA5" w:rsidRPr="00385E1E">
        <w:rPr>
          <w:rFonts w:ascii="Arial Narrow" w:hAnsi="Arial Narrow" w:cs="Arial"/>
          <w:bCs/>
          <w:sz w:val="22"/>
          <w:szCs w:val="22"/>
        </w:rPr>
        <w:t>(producents SIA “</w:t>
      </w:r>
      <w:proofErr w:type="spellStart"/>
      <w:r w:rsidR="00A129CD" w:rsidRPr="00385E1E">
        <w:rPr>
          <w:rFonts w:ascii="Arial Narrow" w:hAnsi="Arial Narrow" w:cs="Arial"/>
          <w:bCs/>
          <w:sz w:val="22"/>
          <w:szCs w:val="22"/>
        </w:rPr>
        <w:t>Marana</w:t>
      </w:r>
      <w:proofErr w:type="spellEnd"/>
      <w:r w:rsidR="00A129CD" w:rsidRPr="00385E1E">
        <w:rPr>
          <w:rFonts w:ascii="Arial Narrow" w:hAnsi="Arial Narrow" w:cs="Arial"/>
          <w:bCs/>
          <w:sz w:val="22"/>
          <w:szCs w:val="22"/>
        </w:rPr>
        <w:t xml:space="preserve"> </w:t>
      </w:r>
      <w:proofErr w:type="spellStart"/>
      <w:r w:rsidR="00A129CD" w:rsidRPr="00385E1E">
        <w:rPr>
          <w:rFonts w:ascii="Arial Narrow" w:hAnsi="Arial Narrow" w:cs="Arial"/>
          <w:bCs/>
          <w:sz w:val="22"/>
          <w:szCs w:val="22"/>
        </w:rPr>
        <w:t>Productions</w:t>
      </w:r>
      <w:proofErr w:type="spellEnd"/>
      <w:r w:rsidR="00883EA5" w:rsidRPr="00385E1E">
        <w:rPr>
          <w:rFonts w:ascii="Arial Narrow" w:hAnsi="Arial Narrow" w:cs="Arial"/>
          <w:bCs/>
          <w:sz w:val="22"/>
          <w:szCs w:val="22"/>
        </w:rPr>
        <w:t xml:space="preserve">”), </w:t>
      </w:r>
      <w:r w:rsidR="00A129CD" w:rsidRPr="00385E1E">
        <w:rPr>
          <w:rFonts w:ascii="Arial Narrow" w:hAnsi="Arial Narrow" w:cs="Arial"/>
          <w:b/>
          <w:bCs/>
          <w:sz w:val="22"/>
          <w:szCs w:val="22"/>
        </w:rPr>
        <w:t>Kur vedīs ceļš</w:t>
      </w:r>
      <w:r w:rsidR="00883EA5" w:rsidRPr="00385E1E">
        <w:rPr>
          <w:rFonts w:ascii="Arial Narrow" w:hAnsi="Arial Narrow" w:cs="Arial"/>
          <w:b/>
          <w:bCs/>
          <w:sz w:val="22"/>
          <w:szCs w:val="22"/>
        </w:rPr>
        <w:t xml:space="preserve"> </w:t>
      </w:r>
      <w:proofErr w:type="gramStart"/>
      <w:r w:rsidR="00883EA5" w:rsidRPr="00385E1E">
        <w:rPr>
          <w:rFonts w:ascii="Arial Narrow" w:hAnsi="Arial Narrow" w:cs="Arial"/>
          <w:bCs/>
          <w:sz w:val="22"/>
          <w:szCs w:val="22"/>
        </w:rPr>
        <w:t>(</w:t>
      </w:r>
      <w:proofErr w:type="gramEnd"/>
      <w:r w:rsidR="00883EA5" w:rsidRPr="00385E1E">
        <w:rPr>
          <w:rFonts w:ascii="Arial Narrow" w:hAnsi="Arial Narrow" w:cs="Arial"/>
          <w:bCs/>
          <w:sz w:val="22"/>
          <w:szCs w:val="22"/>
        </w:rPr>
        <w:t>producents SIA “</w:t>
      </w:r>
      <w:proofErr w:type="spellStart"/>
      <w:r w:rsidR="00A129CD" w:rsidRPr="00385E1E">
        <w:rPr>
          <w:rFonts w:ascii="Arial Narrow" w:hAnsi="Arial Narrow" w:cs="Arial"/>
          <w:bCs/>
          <w:sz w:val="22"/>
          <w:szCs w:val="22"/>
        </w:rPr>
        <w:t>Fenixfilm</w:t>
      </w:r>
      <w:proofErr w:type="spellEnd"/>
      <w:r w:rsidR="00883EA5" w:rsidRPr="00385E1E">
        <w:rPr>
          <w:rFonts w:ascii="Arial Narrow" w:hAnsi="Arial Narrow" w:cs="Arial"/>
          <w:bCs/>
          <w:sz w:val="22"/>
          <w:szCs w:val="22"/>
        </w:rPr>
        <w:t xml:space="preserve">”) </w:t>
      </w:r>
      <w:r w:rsidRPr="00385E1E">
        <w:rPr>
          <w:rFonts w:ascii="Arial Narrow" w:hAnsi="Arial Narrow" w:cs="Arial"/>
          <w:bCs/>
          <w:sz w:val="22"/>
          <w:szCs w:val="22"/>
        </w:rPr>
        <w:t xml:space="preserve">un </w:t>
      </w:r>
      <w:r w:rsidR="00A129CD" w:rsidRPr="00385E1E">
        <w:rPr>
          <w:rFonts w:ascii="Arial Narrow" w:hAnsi="Arial Narrow" w:cs="Arial"/>
          <w:b/>
          <w:bCs/>
          <w:sz w:val="22"/>
          <w:szCs w:val="22"/>
        </w:rPr>
        <w:t>Spogulī</w:t>
      </w:r>
      <w:r w:rsidRPr="00385E1E">
        <w:rPr>
          <w:rFonts w:ascii="Arial Narrow" w:hAnsi="Arial Narrow" w:cs="Arial"/>
          <w:bCs/>
          <w:sz w:val="22"/>
          <w:szCs w:val="22"/>
        </w:rPr>
        <w:t xml:space="preserve"> (producents SIA “</w:t>
      </w:r>
      <w:r w:rsidR="00273F1E" w:rsidRPr="00385E1E">
        <w:rPr>
          <w:rFonts w:ascii="Arial Narrow" w:hAnsi="Arial Narrow" w:cs="Arial"/>
          <w:bCs/>
          <w:sz w:val="22"/>
          <w:szCs w:val="22"/>
        </w:rPr>
        <w:t xml:space="preserve">Kompānija </w:t>
      </w:r>
      <w:proofErr w:type="spellStart"/>
      <w:r w:rsidR="00273F1E" w:rsidRPr="00385E1E">
        <w:rPr>
          <w:rFonts w:ascii="Arial Narrow" w:hAnsi="Arial Narrow" w:cs="Arial"/>
          <w:bCs/>
          <w:sz w:val="22"/>
          <w:szCs w:val="22"/>
        </w:rPr>
        <w:t>Hargla</w:t>
      </w:r>
      <w:proofErr w:type="spellEnd"/>
      <w:r w:rsidRPr="00385E1E">
        <w:rPr>
          <w:rFonts w:ascii="Arial Narrow" w:hAnsi="Arial Narrow" w:cs="Arial"/>
          <w:bCs/>
          <w:sz w:val="22"/>
          <w:szCs w:val="22"/>
        </w:rPr>
        <w:t>”).</w:t>
      </w:r>
    </w:p>
    <w:p w:rsidR="002D20D0" w:rsidRPr="00385E1E" w:rsidRDefault="0089635F" w:rsidP="00986604">
      <w:pPr>
        <w:pStyle w:val="2paragrafs"/>
        <w:numPr>
          <w:ilvl w:val="0"/>
          <w:numId w:val="2"/>
        </w:numPr>
        <w:rPr>
          <w:rFonts w:ascii="Arial Narrow" w:hAnsi="Arial Narrow"/>
          <w:bCs/>
          <w:sz w:val="22"/>
          <w:szCs w:val="22"/>
          <w:lang w:val="en-US"/>
        </w:rPr>
      </w:pPr>
      <w:r w:rsidRPr="00385E1E">
        <w:rPr>
          <w:rFonts w:ascii="Arial Narrow" w:hAnsi="Arial Narrow"/>
          <w:sz w:val="22"/>
          <w:szCs w:val="22"/>
        </w:rPr>
        <w:t>Konkursa finansējumu veido K</w:t>
      </w:r>
      <w:r w:rsidRPr="00385E1E">
        <w:rPr>
          <w:rFonts w:ascii="Arial Narrow" w:hAnsi="Arial Narrow"/>
          <w:bCs/>
          <w:sz w:val="22"/>
          <w:szCs w:val="22"/>
        </w:rPr>
        <w:t>ultūras ministrijas apakšprogrammas “Fi</w:t>
      </w:r>
      <w:r w:rsidR="00C00193" w:rsidRPr="00385E1E">
        <w:rPr>
          <w:rFonts w:ascii="Arial Narrow" w:hAnsi="Arial Narrow"/>
          <w:bCs/>
          <w:sz w:val="22"/>
          <w:szCs w:val="22"/>
        </w:rPr>
        <w:t>lmu nozare”</w:t>
      </w:r>
      <w:r w:rsidRPr="00385E1E">
        <w:rPr>
          <w:rFonts w:ascii="Arial Narrow" w:hAnsi="Arial Narrow"/>
          <w:bCs/>
          <w:sz w:val="22"/>
          <w:szCs w:val="22"/>
        </w:rPr>
        <w:t xml:space="preserve"> finansējums</w:t>
      </w:r>
      <w:r w:rsidR="006A1FC6" w:rsidRPr="00385E1E">
        <w:rPr>
          <w:rFonts w:ascii="Arial Narrow" w:hAnsi="Arial Narrow"/>
          <w:bCs/>
          <w:sz w:val="22"/>
          <w:szCs w:val="22"/>
          <w:lang w:val="en-US"/>
        </w:rPr>
        <w:t xml:space="preserve"> </w:t>
      </w:r>
      <w:r w:rsidR="00986604" w:rsidRPr="00385E1E">
        <w:rPr>
          <w:rFonts w:ascii="Arial Narrow" w:hAnsi="Arial Narrow"/>
          <w:b/>
          <w:bCs/>
          <w:sz w:val="22"/>
          <w:szCs w:val="22"/>
        </w:rPr>
        <w:t>1 </w:t>
      </w:r>
      <w:r w:rsidR="002F1B92" w:rsidRPr="00385E1E">
        <w:rPr>
          <w:rFonts w:ascii="Arial Narrow" w:hAnsi="Arial Narrow"/>
          <w:b/>
          <w:bCs/>
          <w:sz w:val="22"/>
          <w:szCs w:val="22"/>
        </w:rPr>
        <w:t xml:space="preserve"> 762 129</w:t>
      </w:r>
      <w:r w:rsidR="007806ED" w:rsidRPr="00385E1E">
        <w:rPr>
          <w:rFonts w:ascii="Arial Narrow" w:hAnsi="Arial Narrow"/>
          <w:b/>
          <w:sz w:val="22"/>
          <w:szCs w:val="22"/>
        </w:rPr>
        <w:t xml:space="preserve"> EUR</w:t>
      </w:r>
      <w:r w:rsidR="00067207" w:rsidRPr="00385E1E">
        <w:rPr>
          <w:rFonts w:ascii="Arial Narrow" w:hAnsi="Arial Narrow"/>
          <w:sz w:val="22"/>
          <w:szCs w:val="22"/>
        </w:rPr>
        <w:t xml:space="preserve"> </w:t>
      </w:r>
      <w:r w:rsidR="00413C24" w:rsidRPr="00385E1E">
        <w:rPr>
          <w:rFonts w:ascii="Arial Narrow" w:hAnsi="Arial Narrow"/>
          <w:sz w:val="22"/>
          <w:szCs w:val="22"/>
        </w:rPr>
        <w:t>apmērā</w:t>
      </w:r>
      <w:r w:rsidR="007806ED" w:rsidRPr="00385E1E">
        <w:rPr>
          <w:rFonts w:ascii="Arial Narrow" w:hAnsi="Arial Narrow"/>
          <w:sz w:val="22"/>
          <w:szCs w:val="22"/>
        </w:rPr>
        <w:t>.</w:t>
      </w:r>
    </w:p>
    <w:p w:rsidR="00595B32" w:rsidRPr="00385E1E" w:rsidRDefault="00595B32" w:rsidP="00C72574">
      <w:pPr>
        <w:pStyle w:val="2paragrafs"/>
        <w:numPr>
          <w:ilvl w:val="0"/>
          <w:numId w:val="2"/>
        </w:numPr>
        <w:rPr>
          <w:rFonts w:ascii="Arial Narrow" w:hAnsi="Arial Narrow"/>
          <w:b/>
          <w:bCs/>
          <w:sz w:val="22"/>
          <w:szCs w:val="22"/>
          <w:lang w:val="en-US"/>
        </w:rPr>
      </w:pPr>
      <w:proofErr w:type="spellStart"/>
      <w:r w:rsidRPr="00385E1E">
        <w:rPr>
          <w:rFonts w:ascii="Arial Narrow" w:hAnsi="Arial Narrow"/>
          <w:sz w:val="22"/>
          <w:szCs w:val="22"/>
          <w:lang w:val="en-US"/>
        </w:rPr>
        <w:t>P</w:t>
      </w:r>
      <w:r w:rsidRPr="00385E1E">
        <w:rPr>
          <w:rFonts w:ascii="Arial Narrow" w:hAnsi="Arial Narrow"/>
          <w:bCs/>
          <w:sz w:val="22"/>
          <w:szCs w:val="22"/>
          <w:lang w:val="en-US"/>
        </w:rPr>
        <w:t>rojekti</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var</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tikt</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iesniegti</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Konkursā</w:t>
      </w:r>
      <w:proofErr w:type="spellEnd"/>
      <w:r w:rsidRPr="00385E1E">
        <w:rPr>
          <w:rFonts w:ascii="Arial Narrow" w:hAnsi="Arial Narrow"/>
          <w:bCs/>
          <w:sz w:val="22"/>
          <w:szCs w:val="22"/>
          <w:lang w:val="en-US"/>
        </w:rPr>
        <w:t xml:space="preserve"> tad, </w:t>
      </w:r>
      <w:proofErr w:type="gramStart"/>
      <w:r w:rsidRPr="00385E1E">
        <w:rPr>
          <w:rFonts w:ascii="Arial Narrow" w:hAnsi="Arial Narrow"/>
          <w:bCs/>
          <w:sz w:val="22"/>
          <w:szCs w:val="22"/>
          <w:lang w:val="en-US"/>
        </w:rPr>
        <w:t>ja</w:t>
      </w:r>
      <w:proofErr w:type="gram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līdz</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projektu</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iesniegšanas</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dienai</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ir</w:t>
      </w:r>
      <w:proofErr w:type="spellEnd"/>
      <w:r w:rsidRPr="00385E1E">
        <w:rPr>
          <w:rFonts w:ascii="Arial Narrow" w:hAnsi="Arial Narrow"/>
          <w:bCs/>
          <w:sz w:val="22"/>
          <w:szCs w:val="22"/>
          <w:lang w:val="en-US"/>
        </w:rPr>
        <w:t xml:space="preserve"> </w:t>
      </w:r>
      <w:proofErr w:type="spellStart"/>
      <w:r w:rsidR="002F1B92" w:rsidRPr="00385E1E">
        <w:rPr>
          <w:rFonts w:ascii="Arial Narrow" w:hAnsi="Arial Narrow"/>
          <w:bCs/>
          <w:sz w:val="22"/>
          <w:szCs w:val="22"/>
          <w:lang w:val="en-US"/>
        </w:rPr>
        <w:t>izpildītas</w:t>
      </w:r>
      <w:proofErr w:type="spellEnd"/>
      <w:r w:rsidR="002F1B92" w:rsidRPr="00385E1E">
        <w:rPr>
          <w:rFonts w:ascii="Arial Narrow" w:hAnsi="Arial Narrow"/>
          <w:bCs/>
          <w:sz w:val="22"/>
          <w:szCs w:val="22"/>
          <w:lang w:val="en-US"/>
        </w:rPr>
        <w:t xml:space="preserve"> </w:t>
      </w:r>
      <w:proofErr w:type="spellStart"/>
      <w:r w:rsidR="002F1B92" w:rsidRPr="00385E1E">
        <w:rPr>
          <w:rFonts w:ascii="Arial Narrow" w:hAnsi="Arial Narrow"/>
          <w:bCs/>
          <w:sz w:val="22"/>
          <w:szCs w:val="22"/>
          <w:lang w:val="en-US"/>
        </w:rPr>
        <w:t>iepriekš</w:t>
      </w:r>
      <w:proofErr w:type="spellEnd"/>
      <w:r w:rsidR="002F1B92" w:rsidRPr="00385E1E">
        <w:rPr>
          <w:rFonts w:ascii="Arial Narrow" w:hAnsi="Arial Narrow"/>
          <w:bCs/>
          <w:sz w:val="22"/>
          <w:szCs w:val="22"/>
          <w:lang w:val="en-US"/>
        </w:rPr>
        <w:t xml:space="preserve"> </w:t>
      </w:r>
      <w:proofErr w:type="spellStart"/>
      <w:r w:rsidR="002F1B92" w:rsidRPr="00385E1E">
        <w:rPr>
          <w:rFonts w:ascii="Arial Narrow" w:hAnsi="Arial Narrow"/>
          <w:bCs/>
          <w:sz w:val="22"/>
          <w:szCs w:val="22"/>
          <w:lang w:val="en-US"/>
        </w:rPr>
        <w:t>ar</w:t>
      </w:r>
      <w:proofErr w:type="spellEnd"/>
      <w:r w:rsidR="002F1B92" w:rsidRPr="00385E1E">
        <w:rPr>
          <w:rFonts w:ascii="Arial Narrow" w:hAnsi="Arial Narrow"/>
          <w:bCs/>
          <w:sz w:val="22"/>
          <w:szCs w:val="22"/>
          <w:lang w:val="en-US"/>
        </w:rPr>
        <w:t xml:space="preserve"> Kino </w:t>
      </w:r>
      <w:proofErr w:type="spellStart"/>
      <w:r w:rsidR="002F1B92" w:rsidRPr="00385E1E">
        <w:rPr>
          <w:rFonts w:ascii="Arial Narrow" w:hAnsi="Arial Narrow"/>
          <w:bCs/>
          <w:sz w:val="22"/>
          <w:szCs w:val="22"/>
          <w:lang w:val="en-US"/>
        </w:rPr>
        <w:t>centru</w:t>
      </w:r>
      <w:proofErr w:type="spellEnd"/>
      <w:r w:rsidR="002F1B92" w:rsidRPr="00385E1E">
        <w:rPr>
          <w:rFonts w:ascii="Arial Narrow" w:hAnsi="Arial Narrow"/>
          <w:bCs/>
          <w:sz w:val="22"/>
          <w:szCs w:val="22"/>
          <w:lang w:val="en-US"/>
        </w:rPr>
        <w:t xml:space="preserve"> </w:t>
      </w:r>
      <w:proofErr w:type="spellStart"/>
      <w:r w:rsidR="002F1B92" w:rsidRPr="00385E1E">
        <w:rPr>
          <w:rFonts w:ascii="Arial Narrow" w:hAnsi="Arial Narrow"/>
          <w:bCs/>
          <w:sz w:val="22"/>
          <w:szCs w:val="22"/>
          <w:lang w:val="en-US"/>
        </w:rPr>
        <w:t>noslēgtā</w:t>
      </w:r>
      <w:proofErr w:type="spellEnd"/>
      <w:r w:rsidR="002F1B92" w:rsidRPr="00385E1E">
        <w:rPr>
          <w:rFonts w:ascii="Arial Narrow" w:hAnsi="Arial Narrow"/>
          <w:bCs/>
          <w:sz w:val="22"/>
          <w:szCs w:val="22"/>
          <w:lang w:val="en-US"/>
        </w:rPr>
        <w:t xml:space="preserve"> </w:t>
      </w:r>
      <w:proofErr w:type="spellStart"/>
      <w:r w:rsidR="002F1B92" w:rsidRPr="00385E1E">
        <w:rPr>
          <w:rFonts w:ascii="Arial Narrow" w:hAnsi="Arial Narrow"/>
          <w:bCs/>
          <w:sz w:val="22"/>
          <w:szCs w:val="22"/>
          <w:lang w:val="en-US"/>
        </w:rPr>
        <w:t>attiecīgā</w:t>
      </w:r>
      <w:proofErr w:type="spellEnd"/>
      <w:r w:rsidR="002F1B92" w:rsidRPr="00385E1E">
        <w:rPr>
          <w:rFonts w:ascii="Arial Narrow" w:hAnsi="Arial Narrow"/>
          <w:bCs/>
          <w:sz w:val="22"/>
          <w:szCs w:val="22"/>
          <w:lang w:val="en-US"/>
        </w:rPr>
        <w:t xml:space="preserve"> </w:t>
      </w:r>
      <w:proofErr w:type="spellStart"/>
      <w:r w:rsidR="002F1B92" w:rsidRPr="00385E1E">
        <w:rPr>
          <w:rFonts w:ascii="Arial Narrow" w:hAnsi="Arial Narrow"/>
          <w:bCs/>
          <w:sz w:val="22"/>
          <w:szCs w:val="22"/>
          <w:lang w:val="en-US"/>
        </w:rPr>
        <w:t>projekta</w:t>
      </w:r>
      <w:proofErr w:type="spellEnd"/>
      <w:r w:rsidR="002F1B92" w:rsidRPr="00385E1E">
        <w:rPr>
          <w:rFonts w:ascii="Arial Narrow" w:hAnsi="Arial Narrow"/>
          <w:bCs/>
          <w:sz w:val="22"/>
          <w:szCs w:val="22"/>
          <w:lang w:val="en-US"/>
        </w:rPr>
        <w:t xml:space="preserve"> </w:t>
      </w:r>
      <w:proofErr w:type="spellStart"/>
      <w:r w:rsidR="002F1B92" w:rsidRPr="00385E1E">
        <w:rPr>
          <w:rFonts w:ascii="Arial Narrow" w:hAnsi="Arial Narrow"/>
          <w:bCs/>
          <w:sz w:val="22"/>
          <w:szCs w:val="22"/>
          <w:lang w:val="en-US"/>
        </w:rPr>
        <w:t>finansēšanas</w:t>
      </w:r>
      <w:proofErr w:type="spellEnd"/>
      <w:r w:rsidR="002F1B92" w:rsidRPr="00385E1E">
        <w:rPr>
          <w:rFonts w:ascii="Arial Narrow" w:hAnsi="Arial Narrow"/>
          <w:bCs/>
          <w:sz w:val="22"/>
          <w:szCs w:val="22"/>
          <w:lang w:val="en-US"/>
        </w:rPr>
        <w:t xml:space="preserve"> </w:t>
      </w:r>
      <w:proofErr w:type="spellStart"/>
      <w:r w:rsidR="002F1B92" w:rsidRPr="00385E1E">
        <w:rPr>
          <w:rFonts w:ascii="Arial Narrow" w:hAnsi="Arial Narrow"/>
          <w:bCs/>
          <w:sz w:val="22"/>
          <w:szCs w:val="22"/>
          <w:lang w:val="en-US"/>
        </w:rPr>
        <w:t>līguma</w:t>
      </w:r>
      <w:proofErr w:type="spellEnd"/>
      <w:r w:rsidR="002F1B92" w:rsidRPr="00385E1E">
        <w:rPr>
          <w:rFonts w:ascii="Arial Narrow" w:hAnsi="Arial Narrow"/>
          <w:bCs/>
          <w:sz w:val="22"/>
          <w:szCs w:val="22"/>
          <w:lang w:val="en-US"/>
        </w:rPr>
        <w:t xml:space="preserve"> </w:t>
      </w:r>
      <w:proofErr w:type="spellStart"/>
      <w:r w:rsidR="002F1B92" w:rsidRPr="00385E1E">
        <w:rPr>
          <w:rFonts w:ascii="Arial Narrow" w:hAnsi="Arial Narrow"/>
          <w:bCs/>
          <w:sz w:val="22"/>
          <w:szCs w:val="22"/>
          <w:lang w:val="en-US"/>
        </w:rPr>
        <w:t>saistības</w:t>
      </w:r>
      <w:proofErr w:type="spellEnd"/>
      <w:r w:rsidR="002F1B92" w:rsidRPr="00385E1E">
        <w:rPr>
          <w:rFonts w:ascii="Arial Narrow" w:hAnsi="Arial Narrow"/>
          <w:bCs/>
          <w:sz w:val="22"/>
          <w:szCs w:val="22"/>
          <w:lang w:val="en-US"/>
        </w:rPr>
        <w:t xml:space="preserve"> </w:t>
      </w:r>
      <w:r w:rsidR="002F1B92" w:rsidRPr="00385E1E">
        <w:rPr>
          <w:rFonts w:ascii="Arial Narrow" w:hAnsi="Arial Narrow"/>
          <w:bCs/>
          <w:sz w:val="22"/>
          <w:szCs w:val="22"/>
        </w:rPr>
        <w:t>(par</w:t>
      </w:r>
      <w:r w:rsidR="00C72574" w:rsidRPr="00385E1E">
        <w:rPr>
          <w:rFonts w:ascii="Arial Narrow" w:hAnsi="Arial Narrow"/>
          <w:bCs/>
          <w:sz w:val="22"/>
          <w:szCs w:val="22"/>
        </w:rPr>
        <w:t xml:space="preserve">akstīti akti par līguma izpildi, </w:t>
      </w:r>
      <w:r w:rsidR="002F1B92" w:rsidRPr="00385E1E">
        <w:rPr>
          <w:rFonts w:ascii="Arial Narrow" w:hAnsi="Arial Narrow"/>
          <w:bCs/>
          <w:sz w:val="22"/>
          <w:szCs w:val="22"/>
        </w:rPr>
        <w:t>iesniegti visi līgumā n</w:t>
      </w:r>
      <w:r w:rsidR="00CE457F" w:rsidRPr="00385E1E">
        <w:rPr>
          <w:rFonts w:ascii="Arial Narrow" w:hAnsi="Arial Narrow"/>
          <w:bCs/>
          <w:sz w:val="22"/>
          <w:szCs w:val="22"/>
        </w:rPr>
        <w:t xml:space="preserve">oteiktie materiāli un nodevumi). Gadījumos, ja projekta īstenošanai </w:t>
      </w:r>
      <w:r w:rsidR="0088207C" w:rsidRPr="00385E1E">
        <w:rPr>
          <w:rFonts w:ascii="Arial Narrow" w:hAnsi="Arial Narrow"/>
          <w:bCs/>
          <w:sz w:val="22"/>
          <w:szCs w:val="22"/>
        </w:rPr>
        <w:t xml:space="preserve">ir būtiska </w:t>
      </w:r>
      <w:r w:rsidR="00CE457F" w:rsidRPr="00385E1E">
        <w:rPr>
          <w:rFonts w:ascii="Arial Narrow" w:hAnsi="Arial Narrow"/>
          <w:bCs/>
          <w:sz w:val="22"/>
          <w:szCs w:val="22"/>
        </w:rPr>
        <w:t>esoš</w:t>
      </w:r>
      <w:r w:rsidR="0088207C" w:rsidRPr="00385E1E">
        <w:rPr>
          <w:rFonts w:ascii="Arial Narrow" w:hAnsi="Arial Narrow"/>
          <w:bCs/>
          <w:sz w:val="22"/>
          <w:szCs w:val="22"/>
        </w:rPr>
        <w:t>ā</w:t>
      </w:r>
      <w:r w:rsidR="00CE457F" w:rsidRPr="00385E1E">
        <w:rPr>
          <w:rFonts w:ascii="Arial Narrow" w:hAnsi="Arial Narrow"/>
          <w:bCs/>
          <w:sz w:val="22"/>
          <w:szCs w:val="22"/>
        </w:rPr>
        <w:t xml:space="preserve"> un plānot</w:t>
      </w:r>
      <w:r w:rsidR="0088207C" w:rsidRPr="00385E1E">
        <w:rPr>
          <w:rFonts w:ascii="Arial Narrow" w:hAnsi="Arial Narrow"/>
          <w:bCs/>
          <w:sz w:val="22"/>
          <w:szCs w:val="22"/>
        </w:rPr>
        <w:t>ā</w:t>
      </w:r>
      <w:r w:rsidR="00CE457F" w:rsidRPr="00385E1E">
        <w:rPr>
          <w:rFonts w:ascii="Arial Narrow" w:hAnsi="Arial Narrow"/>
          <w:bCs/>
          <w:sz w:val="22"/>
          <w:szCs w:val="22"/>
        </w:rPr>
        <w:t xml:space="preserve"> Kino centra finansējum</w:t>
      </w:r>
      <w:r w:rsidR="0088207C" w:rsidRPr="00385E1E">
        <w:rPr>
          <w:rFonts w:ascii="Arial Narrow" w:hAnsi="Arial Narrow"/>
          <w:bCs/>
          <w:sz w:val="22"/>
          <w:szCs w:val="22"/>
        </w:rPr>
        <w:t>a pieejamības nepārtrauktība</w:t>
      </w:r>
      <w:r w:rsidR="00CE457F" w:rsidRPr="00385E1E">
        <w:rPr>
          <w:rFonts w:ascii="Arial Narrow" w:hAnsi="Arial Narrow"/>
          <w:bCs/>
          <w:sz w:val="22"/>
          <w:szCs w:val="22"/>
        </w:rPr>
        <w:t xml:space="preserve">, projektu var iesniegt Konkursā </w:t>
      </w:r>
      <w:r w:rsidR="00E270EF" w:rsidRPr="00385E1E">
        <w:rPr>
          <w:rFonts w:ascii="Arial Narrow" w:hAnsi="Arial Narrow"/>
          <w:bCs/>
          <w:sz w:val="22"/>
          <w:szCs w:val="22"/>
        </w:rPr>
        <w:t xml:space="preserve">2 (divus) mēnešus pirms </w:t>
      </w:r>
      <w:proofErr w:type="spellStart"/>
      <w:r w:rsidR="00E270EF" w:rsidRPr="00385E1E">
        <w:rPr>
          <w:rFonts w:ascii="Arial Narrow" w:hAnsi="Arial Narrow"/>
          <w:bCs/>
          <w:sz w:val="22"/>
          <w:szCs w:val="22"/>
          <w:lang w:val="en-US"/>
        </w:rPr>
        <w:t>iepriekš</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ar</w:t>
      </w:r>
      <w:proofErr w:type="spellEnd"/>
      <w:r w:rsidR="00E270EF" w:rsidRPr="00385E1E">
        <w:rPr>
          <w:rFonts w:ascii="Arial Narrow" w:hAnsi="Arial Narrow"/>
          <w:bCs/>
          <w:sz w:val="22"/>
          <w:szCs w:val="22"/>
          <w:lang w:val="en-US"/>
        </w:rPr>
        <w:t xml:space="preserve"> Kino </w:t>
      </w:r>
      <w:proofErr w:type="spellStart"/>
      <w:r w:rsidR="00E270EF" w:rsidRPr="00385E1E">
        <w:rPr>
          <w:rFonts w:ascii="Arial Narrow" w:hAnsi="Arial Narrow"/>
          <w:bCs/>
          <w:sz w:val="22"/>
          <w:szCs w:val="22"/>
          <w:lang w:val="en-US"/>
        </w:rPr>
        <w:t>centru</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noslēgtā</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attiecīgā</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projek</w:t>
      </w:r>
      <w:r w:rsidR="00E270EF" w:rsidRPr="00385E1E">
        <w:rPr>
          <w:rFonts w:ascii="Arial Narrow" w:hAnsi="Arial Narrow"/>
          <w:bCs/>
          <w:sz w:val="22"/>
          <w:szCs w:val="22"/>
          <w:lang w:val="en-US"/>
        </w:rPr>
        <w:t>ta</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finansēšanas</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līgumā</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noteikto</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saistību</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izpildes</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Šajā</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gadījumā</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Projektam</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jāpievieno</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rakstisks</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pamatojums</w:t>
      </w:r>
      <w:proofErr w:type="spellEnd"/>
      <w:r w:rsidR="00E270EF" w:rsidRPr="00385E1E">
        <w:rPr>
          <w:rFonts w:ascii="Arial Narrow" w:hAnsi="Arial Narrow"/>
          <w:bCs/>
          <w:sz w:val="22"/>
          <w:szCs w:val="22"/>
          <w:lang w:val="en-US"/>
        </w:rPr>
        <w:t xml:space="preserve"> </w:t>
      </w:r>
      <w:proofErr w:type="spellStart"/>
      <w:r w:rsidR="0088207C" w:rsidRPr="00385E1E">
        <w:rPr>
          <w:rFonts w:ascii="Arial Narrow" w:hAnsi="Arial Narrow"/>
          <w:bCs/>
          <w:sz w:val="22"/>
          <w:szCs w:val="22"/>
          <w:lang w:val="en-US"/>
        </w:rPr>
        <w:t>p</w:t>
      </w:r>
      <w:r w:rsidR="00E270EF" w:rsidRPr="00385E1E">
        <w:rPr>
          <w:rFonts w:ascii="Arial Narrow" w:hAnsi="Arial Narrow"/>
          <w:bCs/>
          <w:sz w:val="22"/>
          <w:szCs w:val="22"/>
          <w:lang w:val="en-US"/>
        </w:rPr>
        <w:t>rojekta</w:t>
      </w:r>
      <w:proofErr w:type="spellEnd"/>
      <w:r w:rsidR="00E270EF" w:rsidRPr="00385E1E">
        <w:rPr>
          <w:rFonts w:ascii="Arial Narrow" w:hAnsi="Arial Narrow"/>
          <w:bCs/>
          <w:sz w:val="22"/>
          <w:szCs w:val="22"/>
          <w:lang w:val="en-US"/>
        </w:rPr>
        <w:t xml:space="preserve"> </w:t>
      </w:r>
      <w:proofErr w:type="spellStart"/>
      <w:r w:rsidR="00E270EF" w:rsidRPr="00385E1E">
        <w:rPr>
          <w:rFonts w:ascii="Arial Narrow" w:hAnsi="Arial Narrow"/>
          <w:bCs/>
          <w:sz w:val="22"/>
          <w:szCs w:val="22"/>
          <w:lang w:val="en-US"/>
        </w:rPr>
        <w:t>iesniegšanai</w:t>
      </w:r>
      <w:proofErr w:type="spellEnd"/>
      <w:r w:rsidR="00E270EF" w:rsidRPr="00385E1E">
        <w:rPr>
          <w:rFonts w:ascii="Arial Narrow" w:hAnsi="Arial Narrow"/>
          <w:bCs/>
          <w:sz w:val="22"/>
          <w:szCs w:val="22"/>
          <w:lang w:val="en-US"/>
        </w:rPr>
        <w:t xml:space="preserve"> un </w:t>
      </w:r>
      <w:proofErr w:type="spellStart"/>
      <w:r w:rsidR="002F1B92" w:rsidRPr="00385E1E">
        <w:rPr>
          <w:rFonts w:ascii="Arial Narrow" w:hAnsi="Arial Narrow"/>
          <w:bCs/>
          <w:sz w:val="22"/>
          <w:szCs w:val="22"/>
          <w:lang w:val="en-US"/>
        </w:rPr>
        <w:t>sta</w:t>
      </w:r>
      <w:r w:rsidR="00C72574" w:rsidRPr="00385E1E">
        <w:rPr>
          <w:rFonts w:ascii="Arial Narrow" w:hAnsi="Arial Narrow"/>
          <w:bCs/>
          <w:sz w:val="22"/>
          <w:szCs w:val="22"/>
          <w:lang w:val="en-US"/>
        </w:rPr>
        <w:t>r</w:t>
      </w:r>
      <w:r w:rsidR="00CE457F" w:rsidRPr="00385E1E">
        <w:rPr>
          <w:rFonts w:ascii="Arial Narrow" w:hAnsi="Arial Narrow"/>
          <w:bCs/>
          <w:sz w:val="22"/>
          <w:szCs w:val="22"/>
          <w:lang w:val="en-US"/>
        </w:rPr>
        <w:t>patskaite</w:t>
      </w:r>
      <w:proofErr w:type="spellEnd"/>
      <w:r w:rsidR="002F1B92" w:rsidRPr="00385E1E">
        <w:rPr>
          <w:rFonts w:ascii="Arial Narrow" w:hAnsi="Arial Narrow"/>
          <w:bCs/>
          <w:sz w:val="22"/>
          <w:szCs w:val="22"/>
          <w:lang w:val="en-US"/>
        </w:rPr>
        <w:t xml:space="preserve"> par </w:t>
      </w:r>
      <w:proofErr w:type="spellStart"/>
      <w:r w:rsidRPr="00385E1E">
        <w:rPr>
          <w:rFonts w:ascii="Arial Narrow" w:hAnsi="Arial Narrow"/>
          <w:bCs/>
          <w:sz w:val="22"/>
          <w:szCs w:val="22"/>
          <w:lang w:val="en-US"/>
        </w:rPr>
        <w:t>iepriekš</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ar</w:t>
      </w:r>
      <w:proofErr w:type="spellEnd"/>
      <w:r w:rsidRPr="00385E1E">
        <w:rPr>
          <w:rFonts w:ascii="Arial Narrow" w:hAnsi="Arial Narrow"/>
          <w:bCs/>
          <w:sz w:val="22"/>
          <w:szCs w:val="22"/>
          <w:lang w:val="en-US"/>
        </w:rPr>
        <w:t xml:space="preserve"> Kino </w:t>
      </w:r>
      <w:proofErr w:type="spellStart"/>
      <w:r w:rsidRPr="00385E1E">
        <w:rPr>
          <w:rFonts w:ascii="Arial Narrow" w:hAnsi="Arial Narrow"/>
          <w:bCs/>
          <w:sz w:val="22"/>
          <w:szCs w:val="22"/>
          <w:lang w:val="en-US"/>
        </w:rPr>
        <w:t>centru</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noslēgtā</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attiecīgā</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projekta</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finansēšanas</w:t>
      </w:r>
      <w:proofErr w:type="spellEnd"/>
      <w:r w:rsidRPr="00385E1E">
        <w:rPr>
          <w:rFonts w:ascii="Arial Narrow" w:hAnsi="Arial Narrow"/>
          <w:bCs/>
          <w:sz w:val="22"/>
          <w:szCs w:val="22"/>
          <w:lang w:val="en-US"/>
        </w:rPr>
        <w:t xml:space="preserve"> </w:t>
      </w:r>
      <w:proofErr w:type="spellStart"/>
      <w:r w:rsidRPr="00385E1E">
        <w:rPr>
          <w:rFonts w:ascii="Arial Narrow" w:hAnsi="Arial Narrow"/>
          <w:bCs/>
          <w:sz w:val="22"/>
          <w:szCs w:val="22"/>
          <w:lang w:val="en-US"/>
        </w:rPr>
        <w:t>līguma</w:t>
      </w:r>
      <w:proofErr w:type="spellEnd"/>
      <w:r w:rsidRPr="00385E1E">
        <w:rPr>
          <w:rFonts w:ascii="Arial Narrow" w:hAnsi="Arial Narrow"/>
          <w:bCs/>
          <w:sz w:val="22"/>
          <w:szCs w:val="22"/>
          <w:lang w:val="en-US"/>
        </w:rPr>
        <w:t xml:space="preserve"> </w:t>
      </w:r>
      <w:proofErr w:type="spellStart"/>
      <w:r w:rsidR="002F1B92" w:rsidRPr="00385E1E">
        <w:rPr>
          <w:rFonts w:ascii="Arial Narrow" w:hAnsi="Arial Narrow"/>
          <w:bCs/>
          <w:sz w:val="22"/>
          <w:szCs w:val="22"/>
          <w:lang w:val="en-US"/>
        </w:rPr>
        <w:t>izpildi</w:t>
      </w:r>
      <w:proofErr w:type="spellEnd"/>
      <w:r w:rsidR="00F409F5" w:rsidRPr="00385E1E">
        <w:rPr>
          <w:rFonts w:ascii="Arial Narrow" w:hAnsi="Arial Narrow"/>
          <w:bCs/>
          <w:sz w:val="22"/>
          <w:szCs w:val="22"/>
          <w:lang w:val="en-US"/>
        </w:rPr>
        <w:t xml:space="preserve"> </w:t>
      </w:r>
      <w:proofErr w:type="spellStart"/>
      <w:r w:rsidR="00F409F5" w:rsidRPr="00385E1E">
        <w:rPr>
          <w:rFonts w:ascii="Arial Narrow" w:hAnsi="Arial Narrow"/>
          <w:bCs/>
          <w:sz w:val="22"/>
          <w:szCs w:val="22"/>
          <w:lang w:val="en-US"/>
        </w:rPr>
        <w:t>uz</w:t>
      </w:r>
      <w:proofErr w:type="spellEnd"/>
      <w:r w:rsidR="00F409F5" w:rsidRPr="00385E1E">
        <w:rPr>
          <w:rFonts w:ascii="Arial Narrow" w:hAnsi="Arial Narrow"/>
          <w:bCs/>
          <w:sz w:val="22"/>
          <w:szCs w:val="22"/>
          <w:lang w:val="en-US"/>
        </w:rPr>
        <w:t xml:space="preserve"> </w:t>
      </w:r>
      <w:proofErr w:type="spellStart"/>
      <w:r w:rsidR="00F409F5" w:rsidRPr="00385E1E">
        <w:rPr>
          <w:rFonts w:ascii="Arial Narrow" w:hAnsi="Arial Narrow"/>
          <w:bCs/>
          <w:sz w:val="22"/>
          <w:szCs w:val="22"/>
          <w:lang w:val="en-US"/>
        </w:rPr>
        <w:t>Projekta</w:t>
      </w:r>
      <w:proofErr w:type="spellEnd"/>
      <w:r w:rsidR="00F409F5" w:rsidRPr="00385E1E">
        <w:rPr>
          <w:rFonts w:ascii="Arial Narrow" w:hAnsi="Arial Narrow"/>
          <w:bCs/>
          <w:sz w:val="22"/>
          <w:szCs w:val="22"/>
          <w:lang w:val="en-US"/>
        </w:rPr>
        <w:t xml:space="preserve"> </w:t>
      </w:r>
      <w:proofErr w:type="spellStart"/>
      <w:r w:rsidR="00F409F5" w:rsidRPr="00385E1E">
        <w:rPr>
          <w:rFonts w:ascii="Arial Narrow" w:hAnsi="Arial Narrow"/>
          <w:bCs/>
          <w:sz w:val="22"/>
          <w:szCs w:val="22"/>
          <w:lang w:val="en-US"/>
        </w:rPr>
        <w:t>iesniegšanas</w:t>
      </w:r>
      <w:proofErr w:type="spellEnd"/>
      <w:r w:rsidR="00F409F5" w:rsidRPr="00385E1E">
        <w:rPr>
          <w:rFonts w:ascii="Arial Narrow" w:hAnsi="Arial Narrow"/>
          <w:bCs/>
          <w:sz w:val="22"/>
          <w:szCs w:val="22"/>
          <w:lang w:val="en-US"/>
        </w:rPr>
        <w:t xml:space="preserve"> </w:t>
      </w:r>
      <w:proofErr w:type="spellStart"/>
      <w:r w:rsidR="00F409F5" w:rsidRPr="00385E1E">
        <w:rPr>
          <w:rFonts w:ascii="Arial Narrow" w:hAnsi="Arial Narrow"/>
          <w:bCs/>
          <w:sz w:val="22"/>
          <w:szCs w:val="22"/>
          <w:lang w:val="en-US"/>
        </w:rPr>
        <w:t>brīdi</w:t>
      </w:r>
      <w:proofErr w:type="spellEnd"/>
      <w:r w:rsidR="00CE457F"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Projekta</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atbalsta</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gadījumā</w:t>
      </w:r>
      <w:proofErr w:type="spellEnd"/>
      <w:r w:rsidR="00C72574" w:rsidRPr="00385E1E">
        <w:rPr>
          <w:rFonts w:ascii="Arial Narrow" w:hAnsi="Arial Narrow"/>
          <w:bCs/>
          <w:sz w:val="22"/>
          <w:szCs w:val="22"/>
          <w:lang w:val="en-US"/>
        </w:rPr>
        <w:t xml:space="preserve"> 2019. </w:t>
      </w:r>
      <w:proofErr w:type="spellStart"/>
      <w:r w:rsidR="00C72574" w:rsidRPr="00385E1E">
        <w:rPr>
          <w:rFonts w:ascii="Arial Narrow" w:hAnsi="Arial Narrow"/>
          <w:bCs/>
          <w:sz w:val="22"/>
          <w:szCs w:val="22"/>
          <w:lang w:val="en-US"/>
        </w:rPr>
        <w:t>gada</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konkursa</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finansējums</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projekta</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īstenotājam</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būs</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pieejams</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tikai</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pēc</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visu</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iepriekš</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ar</w:t>
      </w:r>
      <w:proofErr w:type="spellEnd"/>
      <w:r w:rsidR="00C72574" w:rsidRPr="00385E1E">
        <w:rPr>
          <w:rFonts w:ascii="Arial Narrow" w:hAnsi="Arial Narrow"/>
          <w:bCs/>
          <w:sz w:val="22"/>
          <w:szCs w:val="22"/>
          <w:lang w:val="en-US"/>
        </w:rPr>
        <w:t xml:space="preserve"> Kino </w:t>
      </w:r>
      <w:proofErr w:type="spellStart"/>
      <w:r w:rsidR="00C72574" w:rsidRPr="00385E1E">
        <w:rPr>
          <w:rFonts w:ascii="Arial Narrow" w:hAnsi="Arial Narrow"/>
          <w:bCs/>
          <w:sz w:val="22"/>
          <w:szCs w:val="22"/>
          <w:lang w:val="en-US"/>
        </w:rPr>
        <w:t>centru</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noslēgtā</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attiecīgā</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projekta</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finansēšanas</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līguma</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saistību</w:t>
      </w:r>
      <w:proofErr w:type="spellEnd"/>
      <w:r w:rsidR="00C72574" w:rsidRPr="00385E1E">
        <w:rPr>
          <w:rFonts w:ascii="Arial Narrow" w:hAnsi="Arial Narrow"/>
          <w:bCs/>
          <w:sz w:val="22"/>
          <w:szCs w:val="22"/>
          <w:lang w:val="en-US"/>
        </w:rPr>
        <w:t xml:space="preserve"> </w:t>
      </w:r>
      <w:proofErr w:type="spellStart"/>
      <w:r w:rsidR="00C72574" w:rsidRPr="00385E1E">
        <w:rPr>
          <w:rFonts w:ascii="Arial Narrow" w:hAnsi="Arial Narrow"/>
          <w:bCs/>
          <w:sz w:val="22"/>
          <w:szCs w:val="22"/>
          <w:lang w:val="en-US"/>
        </w:rPr>
        <w:t>izpildes</w:t>
      </w:r>
      <w:proofErr w:type="spellEnd"/>
      <w:r w:rsidR="00C72574" w:rsidRPr="00385E1E">
        <w:rPr>
          <w:rFonts w:ascii="Arial Narrow" w:hAnsi="Arial Narrow"/>
          <w:b/>
          <w:bCs/>
          <w:sz w:val="22"/>
          <w:szCs w:val="22"/>
          <w:lang w:val="en-US"/>
        </w:rPr>
        <w:t>.</w:t>
      </w:r>
      <w:bookmarkStart w:id="0" w:name="_GoBack"/>
      <w:bookmarkEnd w:id="0"/>
    </w:p>
    <w:p w:rsidR="002D20D0" w:rsidRPr="00385E1E" w:rsidRDefault="002D20D0" w:rsidP="0089635F">
      <w:pPr>
        <w:pStyle w:val="2paragrafs"/>
        <w:spacing w:after="60" w:line="276" w:lineRule="auto"/>
        <w:ind w:left="0" w:firstLine="0"/>
        <w:rPr>
          <w:rFonts w:ascii="Arial Narrow" w:hAnsi="Arial Narrow"/>
          <w:bCs/>
          <w:sz w:val="22"/>
          <w:szCs w:val="22"/>
        </w:rPr>
      </w:pPr>
    </w:p>
    <w:p w:rsidR="002D20D0" w:rsidRPr="00385E1E" w:rsidRDefault="002D20D0" w:rsidP="002D20D0">
      <w:pPr>
        <w:pStyle w:val="2paragrafs"/>
        <w:numPr>
          <w:ilvl w:val="0"/>
          <w:numId w:val="4"/>
        </w:numPr>
        <w:spacing w:after="60" w:line="276" w:lineRule="auto"/>
        <w:ind w:left="1418" w:hanging="284"/>
        <w:jc w:val="center"/>
        <w:rPr>
          <w:rFonts w:ascii="Arial Narrow" w:hAnsi="Arial Narrow"/>
          <w:b/>
          <w:bCs/>
          <w:sz w:val="22"/>
          <w:szCs w:val="22"/>
        </w:rPr>
      </w:pPr>
      <w:r w:rsidRPr="00385E1E">
        <w:rPr>
          <w:rFonts w:ascii="Arial Narrow" w:hAnsi="Arial Narrow"/>
          <w:b/>
          <w:sz w:val="22"/>
          <w:szCs w:val="22"/>
        </w:rPr>
        <w:t>Projektu iesniedzēji, kas var pretendēt uz finansējumu projektu īstenošanai</w:t>
      </w:r>
    </w:p>
    <w:p w:rsidR="002D20D0" w:rsidRPr="00385E1E" w:rsidRDefault="00866FC6" w:rsidP="002D20D0">
      <w:pPr>
        <w:pStyle w:val="2paragrafs"/>
        <w:numPr>
          <w:ilvl w:val="0"/>
          <w:numId w:val="2"/>
        </w:numPr>
        <w:spacing w:after="60" w:line="276" w:lineRule="auto"/>
        <w:rPr>
          <w:rFonts w:ascii="Arial Narrow" w:hAnsi="Arial Narrow"/>
          <w:sz w:val="22"/>
          <w:szCs w:val="22"/>
        </w:rPr>
      </w:pPr>
      <w:r w:rsidRPr="00385E1E">
        <w:rPr>
          <w:rFonts w:ascii="Arial Narrow" w:hAnsi="Arial Narrow"/>
          <w:sz w:val="22"/>
          <w:szCs w:val="22"/>
        </w:rPr>
        <w:t>Projektu Konkursam iesniedz</w:t>
      </w:r>
      <w:r w:rsidR="00C00193" w:rsidRPr="00385E1E">
        <w:rPr>
          <w:rFonts w:ascii="Arial Narrow" w:hAnsi="Arial Narrow"/>
          <w:sz w:val="22"/>
          <w:szCs w:val="22"/>
        </w:rPr>
        <w:t xml:space="preserve"> šī nolikuma 3</w:t>
      </w:r>
      <w:r w:rsidR="002D20D0" w:rsidRPr="00385E1E">
        <w:rPr>
          <w:rFonts w:ascii="Arial Narrow" w:hAnsi="Arial Narrow"/>
          <w:sz w:val="22"/>
          <w:szCs w:val="22"/>
        </w:rPr>
        <w:t>.punktā minētie filmu producenti, kas reģistrēti kā komersanti, biedrības vai nodibinājumi un saskaņā ar Ministru kabineta 2010.</w:t>
      </w:r>
      <w:r w:rsidR="00590524" w:rsidRPr="00385E1E">
        <w:rPr>
          <w:rFonts w:ascii="Arial Narrow" w:hAnsi="Arial Narrow"/>
          <w:sz w:val="22"/>
          <w:szCs w:val="22"/>
        </w:rPr>
        <w:t xml:space="preserve"> </w:t>
      </w:r>
      <w:r w:rsidR="002D20D0" w:rsidRPr="00385E1E">
        <w:rPr>
          <w:rFonts w:ascii="Arial Narrow" w:hAnsi="Arial Narrow"/>
          <w:sz w:val="22"/>
          <w:szCs w:val="22"/>
        </w:rPr>
        <w:t>gada 29.</w:t>
      </w:r>
      <w:r w:rsidR="00590524" w:rsidRPr="00385E1E">
        <w:rPr>
          <w:rFonts w:ascii="Arial Narrow" w:hAnsi="Arial Narrow"/>
          <w:sz w:val="22"/>
          <w:szCs w:val="22"/>
        </w:rPr>
        <w:t xml:space="preserve"> </w:t>
      </w:r>
      <w:r w:rsidR="002D20D0" w:rsidRPr="00385E1E">
        <w:rPr>
          <w:rFonts w:ascii="Arial Narrow" w:hAnsi="Arial Narrow"/>
          <w:sz w:val="22"/>
          <w:szCs w:val="22"/>
        </w:rPr>
        <w:t>jūnija noteikumiem Nr.586 „Filmu producentu reģistrācijas kārtība” reģistrēti kā filmu producenti.</w:t>
      </w:r>
    </w:p>
    <w:p w:rsidR="002D20D0" w:rsidRPr="00385E1E" w:rsidRDefault="002D20D0" w:rsidP="00100792">
      <w:pPr>
        <w:pStyle w:val="2paragrafs"/>
        <w:numPr>
          <w:ilvl w:val="0"/>
          <w:numId w:val="2"/>
        </w:numPr>
        <w:spacing w:after="60" w:line="276" w:lineRule="auto"/>
        <w:rPr>
          <w:rFonts w:ascii="Arial Narrow" w:hAnsi="Arial Narrow"/>
          <w:sz w:val="22"/>
          <w:szCs w:val="22"/>
        </w:rPr>
      </w:pPr>
      <w:r w:rsidRPr="00385E1E">
        <w:rPr>
          <w:rFonts w:ascii="Arial Narrow" w:hAnsi="Arial Narrow"/>
          <w:sz w:val="22"/>
          <w:szCs w:val="22"/>
        </w:rPr>
        <w:t>Uz finansējumu nevar pretendēt, ja:</w:t>
      </w:r>
    </w:p>
    <w:p w:rsidR="002D20D0" w:rsidRPr="00385E1E" w:rsidRDefault="00F930F6" w:rsidP="002D20D0">
      <w:pPr>
        <w:pStyle w:val="2paragrafs"/>
        <w:numPr>
          <w:ilvl w:val="1"/>
          <w:numId w:val="1"/>
        </w:numPr>
        <w:tabs>
          <w:tab w:val="left" w:pos="426"/>
        </w:tabs>
        <w:spacing w:after="60" w:line="276" w:lineRule="auto"/>
        <w:ind w:left="426" w:hanging="426"/>
        <w:rPr>
          <w:rFonts w:ascii="Arial Narrow" w:hAnsi="Arial Narrow"/>
          <w:sz w:val="22"/>
          <w:szCs w:val="22"/>
        </w:rPr>
      </w:pPr>
      <w:proofErr w:type="spellStart"/>
      <w:proofErr w:type="gramStart"/>
      <w:r w:rsidRPr="00385E1E">
        <w:rPr>
          <w:rFonts w:ascii="Arial Narrow" w:hAnsi="Arial Narrow"/>
          <w:sz w:val="22"/>
          <w:szCs w:val="22"/>
          <w:lang w:val="en-US"/>
        </w:rPr>
        <w:t>projekta</w:t>
      </w:r>
      <w:proofErr w:type="spellEnd"/>
      <w:proofErr w:type="gram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iesniedzējs</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atbilst</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grūtībās</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nonākuša</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komersanta</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pazīmēm</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kas</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noteiktas</w:t>
      </w:r>
      <w:proofErr w:type="spellEnd"/>
      <w:r w:rsidRPr="00385E1E">
        <w:rPr>
          <w:rFonts w:ascii="Arial Narrow" w:hAnsi="Arial Narrow"/>
          <w:sz w:val="22"/>
          <w:szCs w:val="22"/>
          <w:lang w:val="en-US"/>
        </w:rPr>
        <w:t xml:space="preserve"> MK </w:t>
      </w:r>
      <w:proofErr w:type="spellStart"/>
      <w:r w:rsidRPr="00385E1E">
        <w:rPr>
          <w:rFonts w:ascii="Arial Narrow" w:hAnsi="Arial Narrow"/>
          <w:sz w:val="22"/>
          <w:szCs w:val="22"/>
          <w:lang w:val="en-US"/>
        </w:rPr>
        <w:t>noteikumu</w:t>
      </w:r>
      <w:proofErr w:type="spellEnd"/>
      <w:r w:rsidRPr="00385E1E">
        <w:rPr>
          <w:rFonts w:ascii="Arial Narrow" w:hAnsi="Arial Narrow"/>
          <w:sz w:val="22"/>
          <w:szCs w:val="22"/>
          <w:lang w:val="en-US"/>
        </w:rPr>
        <w:t xml:space="preserve"> Nr.975 5.1. </w:t>
      </w:r>
      <w:proofErr w:type="spellStart"/>
      <w:r w:rsidRPr="00385E1E">
        <w:rPr>
          <w:rFonts w:ascii="Arial Narrow" w:hAnsi="Arial Narrow"/>
          <w:sz w:val="22"/>
          <w:szCs w:val="22"/>
          <w:lang w:val="en-US"/>
        </w:rPr>
        <w:t>apakšpunktā</w:t>
      </w:r>
      <w:proofErr w:type="spellEnd"/>
      <w:r w:rsidR="002D20D0" w:rsidRPr="00385E1E">
        <w:rPr>
          <w:rFonts w:ascii="Arial Narrow" w:hAnsi="Arial Narrow"/>
          <w:sz w:val="22"/>
          <w:szCs w:val="22"/>
        </w:rPr>
        <w:t>;</w:t>
      </w:r>
    </w:p>
    <w:p w:rsidR="002D20D0" w:rsidRPr="00385E1E" w:rsidRDefault="00F930F6" w:rsidP="002D20D0">
      <w:pPr>
        <w:pStyle w:val="2paragrafs"/>
        <w:numPr>
          <w:ilvl w:val="1"/>
          <w:numId w:val="1"/>
        </w:numPr>
        <w:tabs>
          <w:tab w:val="left" w:pos="426"/>
        </w:tabs>
        <w:spacing w:after="60" w:line="276" w:lineRule="auto"/>
        <w:ind w:left="426" w:hanging="426"/>
        <w:rPr>
          <w:rFonts w:ascii="Arial Narrow" w:hAnsi="Arial Narrow"/>
          <w:sz w:val="22"/>
          <w:szCs w:val="22"/>
        </w:rPr>
      </w:pPr>
      <w:proofErr w:type="spellStart"/>
      <w:r w:rsidRPr="00385E1E">
        <w:rPr>
          <w:rFonts w:ascii="Arial Narrow" w:hAnsi="Arial Narrow"/>
          <w:sz w:val="22"/>
          <w:szCs w:val="22"/>
          <w:lang w:val="en-US"/>
        </w:rPr>
        <w:t>projekta</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iesniedzējam</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projekta</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iesniegšanas</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dienā</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ir</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nodokļu</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parādi</w:t>
      </w:r>
      <w:proofErr w:type="spellEnd"/>
      <w:r w:rsidRPr="00385E1E">
        <w:rPr>
          <w:rFonts w:ascii="Arial Narrow" w:hAnsi="Arial Narrow"/>
          <w:sz w:val="22"/>
          <w:szCs w:val="22"/>
          <w:lang w:val="en-US"/>
        </w:rPr>
        <w:t xml:space="preserve"> un </w:t>
      </w:r>
      <w:proofErr w:type="spellStart"/>
      <w:r w:rsidRPr="00385E1E">
        <w:rPr>
          <w:rFonts w:ascii="Arial Narrow" w:hAnsi="Arial Narrow"/>
          <w:sz w:val="22"/>
          <w:szCs w:val="22"/>
          <w:lang w:val="en-US"/>
        </w:rPr>
        <w:t>valsts</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sociālās</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apdrošināšanas</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obligāto</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iemaksu</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parādi</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saskaņā</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ar</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normatīvajiem</w:t>
      </w:r>
      <w:proofErr w:type="spellEnd"/>
      <w:r w:rsidRPr="00385E1E">
        <w:rPr>
          <w:rFonts w:ascii="Arial Narrow" w:hAnsi="Arial Narrow"/>
          <w:sz w:val="22"/>
          <w:szCs w:val="22"/>
          <w:lang w:val="en-US"/>
        </w:rPr>
        <w:t xml:space="preserve"> </w:t>
      </w:r>
      <w:proofErr w:type="spellStart"/>
      <w:r w:rsidRPr="00385E1E">
        <w:rPr>
          <w:rFonts w:ascii="Arial Narrow" w:hAnsi="Arial Narrow"/>
          <w:sz w:val="22"/>
          <w:szCs w:val="22"/>
          <w:lang w:val="en-US"/>
        </w:rPr>
        <w:t>aktiem</w:t>
      </w:r>
      <w:proofErr w:type="spellEnd"/>
      <w:r w:rsidR="002D20D0" w:rsidRPr="00385E1E">
        <w:rPr>
          <w:rFonts w:ascii="Arial Narrow" w:hAnsi="Arial Narrow"/>
          <w:sz w:val="22"/>
          <w:szCs w:val="22"/>
        </w:rPr>
        <w:t>;</w:t>
      </w:r>
    </w:p>
    <w:p w:rsidR="0008050D" w:rsidRPr="00385E1E" w:rsidRDefault="002D20D0" w:rsidP="0008050D">
      <w:pPr>
        <w:pStyle w:val="2paragrafs"/>
        <w:numPr>
          <w:ilvl w:val="1"/>
          <w:numId w:val="1"/>
        </w:numPr>
        <w:tabs>
          <w:tab w:val="left" w:pos="426"/>
        </w:tabs>
        <w:spacing w:after="60" w:line="276" w:lineRule="auto"/>
        <w:ind w:left="426" w:hanging="426"/>
        <w:rPr>
          <w:rFonts w:ascii="Arial Narrow" w:hAnsi="Arial Narrow"/>
          <w:sz w:val="22"/>
          <w:szCs w:val="22"/>
        </w:rPr>
      </w:pPr>
      <w:r w:rsidRPr="00385E1E">
        <w:rPr>
          <w:rFonts w:ascii="Arial Narrow" w:hAnsi="Arial Narrow"/>
          <w:sz w:val="22"/>
          <w:szCs w:val="22"/>
        </w:rPr>
        <w:lastRenderedPageBreak/>
        <w:t xml:space="preserve">projekta iesniedzējs nav izpildījis saistības, kas izriet no iepriekš ar Kino centru noslēgtajiem finansēšanas līgumiem, t.sk. gada laikā pēc filmas, kura saņēmusi publisko finansējumu, pabeigšanas nav nodevis to Latvijas Nacionālajam arhīvam saskaņā ar Filmu likuma </w:t>
      </w:r>
      <w:proofErr w:type="gramStart"/>
      <w:r w:rsidRPr="00385E1E">
        <w:rPr>
          <w:rFonts w:ascii="Arial Narrow" w:hAnsi="Arial Narrow"/>
          <w:sz w:val="22"/>
          <w:szCs w:val="22"/>
        </w:rPr>
        <w:t>4.panta</w:t>
      </w:r>
      <w:proofErr w:type="gramEnd"/>
      <w:r w:rsidRPr="00385E1E">
        <w:rPr>
          <w:rFonts w:ascii="Arial Narrow" w:hAnsi="Arial Narrow"/>
          <w:sz w:val="22"/>
          <w:szCs w:val="22"/>
        </w:rPr>
        <w:t xml:space="preserve"> 1.daļu. </w:t>
      </w:r>
    </w:p>
    <w:p w:rsidR="00385E1E" w:rsidRDefault="00385E1E" w:rsidP="002D20D0">
      <w:pPr>
        <w:pStyle w:val="2paragrafs"/>
        <w:spacing w:after="60" w:line="276" w:lineRule="auto"/>
        <w:ind w:left="357" w:firstLine="0"/>
        <w:jc w:val="center"/>
        <w:rPr>
          <w:rFonts w:ascii="Arial Narrow" w:hAnsi="Arial Narrow"/>
          <w:b/>
          <w:sz w:val="22"/>
          <w:szCs w:val="22"/>
        </w:rPr>
      </w:pPr>
    </w:p>
    <w:p w:rsidR="002D20D0" w:rsidRPr="00385E1E" w:rsidRDefault="002D20D0" w:rsidP="002D20D0">
      <w:pPr>
        <w:pStyle w:val="2paragrafs"/>
        <w:spacing w:after="60" w:line="276" w:lineRule="auto"/>
        <w:ind w:left="357" w:firstLine="0"/>
        <w:jc w:val="center"/>
        <w:rPr>
          <w:rFonts w:ascii="Arial Narrow" w:hAnsi="Arial Narrow"/>
          <w:b/>
          <w:sz w:val="22"/>
          <w:szCs w:val="22"/>
        </w:rPr>
      </w:pPr>
      <w:r w:rsidRPr="00385E1E">
        <w:rPr>
          <w:rFonts w:ascii="Arial Narrow" w:hAnsi="Arial Narrow"/>
          <w:b/>
          <w:sz w:val="22"/>
          <w:szCs w:val="22"/>
        </w:rPr>
        <w:t>III. Projekta sagatavošana un iesniegšana</w:t>
      </w:r>
    </w:p>
    <w:p w:rsidR="002D20D0" w:rsidRPr="00385E1E" w:rsidRDefault="00590524" w:rsidP="002D20D0">
      <w:pPr>
        <w:pStyle w:val="2paragrafs"/>
        <w:numPr>
          <w:ilvl w:val="0"/>
          <w:numId w:val="1"/>
        </w:numPr>
        <w:spacing w:after="60" w:line="276" w:lineRule="auto"/>
        <w:ind w:left="284" w:hanging="284"/>
        <w:rPr>
          <w:rFonts w:ascii="Arial Narrow" w:hAnsi="Arial Narrow"/>
          <w:sz w:val="22"/>
          <w:szCs w:val="22"/>
        </w:rPr>
      </w:pPr>
      <w:r w:rsidRPr="00385E1E">
        <w:rPr>
          <w:rFonts w:ascii="Arial Narrow" w:hAnsi="Arial Narrow"/>
          <w:b/>
          <w:sz w:val="22"/>
          <w:szCs w:val="22"/>
        </w:rPr>
        <w:t xml:space="preserve">Projektu sagatavo datorrakstā latviešu valodā. Iesniedzot projektu papīra formā, tā lapām jābūt cauršūtām un secīgi sanumurētām, ņemot vērā, ka pirmā lapa ir pieteikuma veidlapa. Lapas nedrīkst būt ieliktas atsevišķos plastikāta vāciņos, projektu noformēšanai nedrīkst izmantot iesiešanu ar spirāli, brošēšanu, laminēšanu un </w:t>
      </w:r>
      <w:proofErr w:type="spellStart"/>
      <w:r w:rsidRPr="00385E1E">
        <w:rPr>
          <w:rFonts w:ascii="Arial Narrow" w:hAnsi="Arial Narrow"/>
          <w:b/>
          <w:sz w:val="22"/>
          <w:szCs w:val="22"/>
        </w:rPr>
        <w:t>termoiesiešanu</w:t>
      </w:r>
      <w:proofErr w:type="spellEnd"/>
      <w:r w:rsidR="002D20D0" w:rsidRPr="00385E1E">
        <w:rPr>
          <w:rFonts w:ascii="Arial Narrow" w:hAnsi="Arial Narrow"/>
          <w:sz w:val="22"/>
          <w:szCs w:val="22"/>
        </w:rPr>
        <w:t>.</w:t>
      </w:r>
      <w:r w:rsidR="008E5950" w:rsidRPr="00385E1E">
        <w:rPr>
          <w:rFonts w:ascii="Arial Narrow" w:hAnsi="Arial Narrow"/>
          <w:sz w:val="22"/>
          <w:szCs w:val="22"/>
        </w:rPr>
        <w:t xml:space="preserve"> </w:t>
      </w:r>
      <w:r w:rsidR="008E5950" w:rsidRPr="00385E1E">
        <w:rPr>
          <w:rFonts w:ascii="Arial Narrow" w:hAnsi="Arial Narrow"/>
          <w:sz w:val="22"/>
          <w:szCs w:val="22"/>
          <w:u w:val="single"/>
        </w:rPr>
        <w:t xml:space="preserve">Projekta pieteikums konkursam noteiktajos termiņos jānosūta arī elektroniski (PDF formātā, vēlams vienā failā) uz </w:t>
      </w:r>
      <w:hyperlink r:id="rId8" w:history="1">
        <w:r w:rsidR="008E5950" w:rsidRPr="00385E1E">
          <w:rPr>
            <w:rStyle w:val="Hipersaite"/>
            <w:rFonts w:ascii="Arial Narrow" w:hAnsi="Arial Narrow"/>
            <w:sz w:val="22"/>
            <w:szCs w:val="22"/>
          </w:rPr>
          <w:t>atbalsts@nkc.gov.lv</w:t>
        </w:r>
      </w:hyperlink>
      <w:r w:rsidR="008E5950" w:rsidRPr="00385E1E">
        <w:rPr>
          <w:rFonts w:ascii="Arial Narrow" w:hAnsi="Arial Narrow"/>
          <w:sz w:val="22"/>
          <w:szCs w:val="22"/>
          <w:u w:val="single"/>
        </w:rPr>
        <w:t>, e-pastā obligāti norādot iesniedzēju un projekta nosaukumu</w:t>
      </w:r>
      <w:r w:rsidR="00111B74" w:rsidRPr="00385E1E">
        <w:rPr>
          <w:rFonts w:ascii="Arial Narrow" w:hAnsi="Arial Narrow"/>
          <w:sz w:val="22"/>
          <w:szCs w:val="22"/>
          <w:u w:val="single"/>
        </w:rPr>
        <w:t>.</w:t>
      </w:r>
    </w:p>
    <w:p w:rsidR="002D20D0" w:rsidRPr="00385E1E" w:rsidRDefault="002D20D0" w:rsidP="002D20D0">
      <w:pPr>
        <w:pStyle w:val="2paragrafs"/>
        <w:numPr>
          <w:ilvl w:val="0"/>
          <w:numId w:val="1"/>
        </w:numPr>
        <w:spacing w:after="60" w:line="276" w:lineRule="auto"/>
        <w:ind w:left="284" w:hanging="284"/>
        <w:rPr>
          <w:rFonts w:ascii="Arial Narrow" w:hAnsi="Arial Narrow"/>
          <w:sz w:val="22"/>
          <w:szCs w:val="22"/>
        </w:rPr>
      </w:pPr>
      <w:r w:rsidRPr="00385E1E">
        <w:rPr>
          <w:rFonts w:ascii="Arial Narrow" w:hAnsi="Arial Narrow"/>
          <w:b/>
          <w:sz w:val="22"/>
          <w:szCs w:val="22"/>
        </w:rPr>
        <w:t>Projekta saturs/ iesniedzamie dokumenti</w:t>
      </w:r>
      <w:r w:rsidRPr="00385E1E">
        <w:rPr>
          <w:rFonts w:ascii="Arial Narrow" w:hAnsi="Arial Narrow"/>
          <w:sz w:val="22"/>
          <w:szCs w:val="22"/>
        </w:rPr>
        <w:t>:</w:t>
      </w:r>
    </w:p>
    <w:p w:rsidR="002D20D0" w:rsidRPr="00385E1E" w:rsidRDefault="002D20D0" w:rsidP="00627C6D">
      <w:pPr>
        <w:pStyle w:val="2paragrafs"/>
        <w:numPr>
          <w:ilvl w:val="1"/>
          <w:numId w:val="1"/>
        </w:numPr>
        <w:spacing w:after="60" w:line="276" w:lineRule="auto"/>
        <w:ind w:left="426" w:hanging="426"/>
        <w:rPr>
          <w:rFonts w:ascii="Arial Narrow" w:hAnsi="Arial Narrow"/>
          <w:sz w:val="22"/>
          <w:szCs w:val="22"/>
        </w:rPr>
      </w:pPr>
      <w:r w:rsidRPr="00385E1E">
        <w:rPr>
          <w:rFonts w:ascii="Arial Narrow" w:hAnsi="Arial Narrow"/>
          <w:b/>
          <w:sz w:val="22"/>
          <w:szCs w:val="22"/>
        </w:rPr>
        <w:t>aizpildīta projekta iesnieguma veidlapa</w:t>
      </w:r>
      <w:r w:rsidRPr="00385E1E">
        <w:rPr>
          <w:rFonts w:ascii="Arial Narrow" w:hAnsi="Arial Narrow"/>
          <w:sz w:val="22"/>
          <w:szCs w:val="22"/>
        </w:rPr>
        <w:t xml:space="preserve"> (šī nolikuma </w:t>
      </w:r>
      <w:r w:rsidRPr="00385E1E">
        <w:rPr>
          <w:rFonts w:ascii="Arial Narrow" w:hAnsi="Arial Narrow"/>
          <w:b/>
          <w:sz w:val="22"/>
          <w:szCs w:val="22"/>
        </w:rPr>
        <w:t>1.pielikums</w:t>
      </w:r>
      <w:r w:rsidRPr="00385E1E">
        <w:rPr>
          <w:rFonts w:ascii="Arial Narrow" w:hAnsi="Arial Narrow"/>
          <w:sz w:val="22"/>
          <w:szCs w:val="22"/>
        </w:rPr>
        <w:t>), ko parakstījusi projekta iesniedzēja amatpersona (vai īpaši tam pilnvarota persona – tādā gadījumā jāiesniedz pilnvaras oriģināls vai normatīvajos aktos noteiktā kārtībā apliecināta kopija);</w:t>
      </w:r>
    </w:p>
    <w:p w:rsidR="002D20D0" w:rsidRPr="00385E1E" w:rsidRDefault="002D20D0" w:rsidP="00627C6D">
      <w:pPr>
        <w:pStyle w:val="2paragrafs"/>
        <w:numPr>
          <w:ilvl w:val="1"/>
          <w:numId w:val="1"/>
        </w:numPr>
        <w:spacing w:after="60" w:line="276" w:lineRule="auto"/>
        <w:ind w:left="426" w:hanging="426"/>
        <w:rPr>
          <w:rFonts w:ascii="Arial Narrow" w:hAnsi="Arial Narrow"/>
          <w:sz w:val="22"/>
          <w:szCs w:val="22"/>
        </w:rPr>
      </w:pPr>
      <w:r w:rsidRPr="00385E1E">
        <w:rPr>
          <w:rFonts w:ascii="Arial Narrow" w:hAnsi="Arial Narrow"/>
          <w:b/>
          <w:sz w:val="22"/>
          <w:szCs w:val="22"/>
        </w:rPr>
        <w:t>ziņojums par filmas projekta īstenošanas gaitu</w:t>
      </w:r>
      <w:r w:rsidRPr="00385E1E">
        <w:rPr>
          <w:rFonts w:ascii="Arial Narrow" w:hAnsi="Arial Narrow"/>
          <w:sz w:val="22"/>
          <w:szCs w:val="22"/>
        </w:rPr>
        <w:t>, kas sastāv no sekojošiem dokumentiem:</w:t>
      </w:r>
    </w:p>
    <w:p w:rsidR="00627C6D" w:rsidRPr="00385E1E" w:rsidRDefault="00627C6D" w:rsidP="00627C6D">
      <w:pPr>
        <w:pStyle w:val="2paragrafs"/>
        <w:numPr>
          <w:ilvl w:val="2"/>
          <w:numId w:val="1"/>
        </w:numPr>
        <w:spacing w:after="60" w:line="276" w:lineRule="auto"/>
        <w:ind w:left="851" w:hanging="567"/>
        <w:rPr>
          <w:rFonts w:ascii="Arial Narrow" w:hAnsi="Arial Narrow"/>
          <w:sz w:val="22"/>
          <w:szCs w:val="22"/>
        </w:rPr>
      </w:pPr>
      <w:r w:rsidRPr="00385E1E">
        <w:rPr>
          <w:rFonts w:ascii="Arial Narrow" w:hAnsi="Arial Narrow"/>
          <w:b/>
          <w:sz w:val="22"/>
          <w:szCs w:val="22"/>
        </w:rPr>
        <w:t>detalizēts apraksts par filmas ražošanas gaitu</w:t>
      </w:r>
      <w:r w:rsidRPr="00385E1E">
        <w:rPr>
          <w:rFonts w:ascii="Arial Narrow" w:hAnsi="Arial Narrow"/>
          <w:sz w:val="22"/>
          <w:szCs w:val="22"/>
        </w:rPr>
        <w:t>, kam pievienota norāde uz elektronisku adresi, kurā straumēšanas režīmā pieejams projekta vizuālais (</w:t>
      </w:r>
      <w:proofErr w:type="gramStart"/>
      <w:r w:rsidRPr="00385E1E">
        <w:rPr>
          <w:rFonts w:ascii="Arial Narrow" w:hAnsi="Arial Narrow"/>
          <w:sz w:val="22"/>
          <w:szCs w:val="22"/>
        </w:rPr>
        <w:t>atlasīts uzfilmētais, izveidotais vai samontētais) materiāls</w:t>
      </w:r>
      <w:proofErr w:type="gramEnd"/>
      <w:r w:rsidRPr="00385E1E">
        <w:rPr>
          <w:rFonts w:ascii="Arial Narrow" w:hAnsi="Arial Narrow"/>
          <w:sz w:val="22"/>
          <w:szCs w:val="22"/>
        </w:rPr>
        <w:t>;</w:t>
      </w:r>
    </w:p>
    <w:p w:rsidR="00D41866" w:rsidRPr="00385E1E" w:rsidRDefault="00D41866" w:rsidP="00627C6D">
      <w:pPr>
        <w:pStyle w:val="2paragrafs"/>
        <w:numPr>
          <w:ilvl w:val="2"/>
          <w:numId w:val="1"/>
        </w:numPr>
        <w:spacing w:after="60" w:line="276" w:lineRule="auto"/>
        <w:ind w:left="851" w:hanging="567"/>
        <w:rPr>
          <w:rFonts w:ascii="Arial Narrow" w:hAnsi="Arial Narrow"/>
          <w:sz w:val="22"/>
          <w:szCs w:val="22"/>
        </w:rPr>
      </w:pPr>
      <w:r w:rsidRPr="00385E1E">
        <w:rPr>
          <w:rFonts w:ascii="Arial Narrow" w:hAnsi="Arial Narrow"/>
          <w:b/>
          <w:sz w:val="22"/>
          <w:szCs w:val="22"/>
        </w:rPr>
        <w:t>detalizēts filmas ražošanas turpināšanas darbu kalendārais plāns</w:t>
      </w:r>
      <w:r w:rsidRPr="00385E1E">
        <w:rPr>
          <w:rFonts w:ascii="Arial Narrow" w:hAnsi="Arial Narrow"/>
          <w:sz w:val="22"/>
          <w:szCs w:val="22"/>
        </w:rPr>
        <w:t>;</w:t>
      </w:r>
    </w:p>
    <w:p w:rsidR="00D41866" w:rsidRPr="00385E1E" w:rsidRDefault="00D41866" w:rsidP="00627C6D">
      <w:pPr>
        <w:pStyle w:val="2paragrafs"/>
        <w:numPr>
          <w:ilvl w:val="2"/>
          <w:numId w:val="1"/>
        </w:numPr>
        <w:spacing w:after="60" w:line="276" w:lineRule="auto"/>
        <w:ind w:left="851" w:hanging="567"/>
        <w:rPr>
          <w:rFonts w:ascii="Arial Narrow" w:hAnsi="Arial Narrow"/>
          <w:sz w:val="22"/>
          <w:szCs w:val="22"/>
        </w:rPr>
      </w:pPr>
      <w:r w:rsidRPr="00385E1E">
        <w:rPr>
          <w:rFonts w:ascii="Arial Narrow" w:hAnsi="Arial Narrow" w:cs="Arial"/>
          <w:b/>
          <w:sz w:val="22"/>
          <w:szCs w:val="22"/>
        </w:rPr>
        <w:t>detalizēta filmas kopējā tāme</w:t>
      </w:r>
      <w:r w:rsidRPr="00385E1E">
        <w:rPr>
          <w:rFonts w:ascii="Arial Narrow" w:hAnsi="Arial Narrow" w:cs="Arial"/>
          <w:sz w:val="22"/>
          <w:szCs w:val="22"/>
        </w:rPr>
        <w:t xml:space="preserve">, kurā atsevišķās ailēs ir norādīts Kino centra kopējais plānotais ražošanas atbalsts, Kino centra jau piešķirtais ražošanas finansējums, </w:t>
      </w:r>
      <w:r w:rsidRPr="00385E1E">
        <w:rPr>
          <w:rFonts w:ascii="Arial Narrow" w:hAnsi="Arial Narrow" w:cs="Arial"/>
          <w:sz w:val="22"/>
          <w:szCs w:val="22"/>
          <w:u w:val="single"/>
        </w:rPr>
        <w:t>kā arī Konkursā pieprasītais</w:t>
      </w:r>
      <w:r w:rsidRPr="00385E1E">
        <w:rPr>
          <w:rFonts w:ascii="Arial Narrow" w:hAnsi="Arial Narrow"/>
          <w:sz w:val="22"/>
          <w:szCs w:val="22"/>
          <w:u w:val="single"/>
        </w:rPr>
        <w:t xml:space="preserve"> finansējums</w:t>
      </w:r>
      <w:r w:rsidRPr="00385E1E">
        <w:rPr>
          <w:rFonts w:ascii="Arial Narrow" w:hAnsi="Arial Narrow"/>
          <w:sz w:val="22"/>
          <w:szCs w:val="22"/>
        </w:rPr>
        <w:t xml:space="preserve"> – </w:t>
      </w:r>
      <w:r w:rsidRPr="00385E1E">
        <w:rPr>
          <w:rFonts w:ascii="Arial Narrow" w:hAnsi="Arial Narrow" w:cs="Arial"/>
          <w:sz w:val="22"/>
          <w:szCs w:val="22"/>
          <w:lang w:eastAsia="lv-LV"/>
        </w:rPr>
        <w:t>pieteikuma tāmē iekļaujamas</w:t>
      </w:r>
      <w:r w:rsidRPr="00385E1E">
        <w:rPr>
          <w:rFonts w:ascii="Arial Narrow" w:hAnsi="Arial Narrow" w:cs="Arial"/>
          <w:color w:val="000000"/>
          <w:sz w:val="22"/>
          <w:szCs w:val="22"/>
          <w:lang w:eastAsia="lv-LV"/>
        </w:rPr>
        <w:t xml:space="preserve"> arī z</w:t>
      </w:r>
      <w:r w:rsidR="00231D3B" w:rsidRPr="00385E1E">
        <w:rPr>
          <w:rFonts w:ascii="Arial Narrow" w:hAnsi="Arial Narrow" w:cs="Arial"/>
          <w:color w:val="000000"/>
          <w:sz w:val="22"/>
          <w:szCs w:val="22"/>
          <w:lang w:eastAsia="lv-LV"/>
        </w:rPr>
        <w:t>vērināta revidenta izmaksas</w:t>
      </w:r>
      <w:r w:rsidR="00627C6D" w:rsidRPr="00385E1E">
        <w:rPr>
          <w:rFonts w:ascii="Arial Narrow" w:hAnsi="Arial Narrow" w:cs="Arial"/>
          <w:color w:val="000000"/>
          <w:sz w:val="22"/>
          <w:szCs w:val="22"/>
          <w:lang w:eastAsia="lv-LV"/>
        </w:rPr>
        <w:t>,</w:t>
      </w:r>
      <w:r w:rsidR="00627C6D" w:rsidRPr="00385E1E">
        <w:rPr>
          <w:rFonts w:ascii="Arial Narrow" w:hAnsi="Arial Narrow" w:cs="Arial"/>
          <w:sz w:val="22"/>
          <w:szCs w:val="22"/>
        </w:rPr>
        <w:t xml:space="preserve"> ja pieprasījuma summa </w:t>
      </w:r>
      <w:r w:rsidR="00F63E18" w:rsidRPr="00385E1E">
        <w:rPr>
          <w:rFonts w:ascii="Arial Narrow" w:hAnsi="Arial Narrow" w:cs="Arial"/>
          <w:sz w:val="22"/>
          <w:szCs w:val="22"/>
        </w:rPr>
        <w:t xml:space="preserve">pārsniedz </w:t>
      </w:r>
      <w:r w:rsidR="00F63E18" w:rsidRPr="00385E1E">
        <w:rPr>
          <w:rFonts w:ascii="Arial Narrow" w:hAnsi="Arial Narrow" w:cs="Arial"/>
          <w:b/>
          <w:sz w:val="22"/>
          <w:szCs w:val="22"/>
        </w:rPr>
        <w:t>35</w:t>
      </w:r>
      <w:r w:rsidR="00627C6D" w:rsidRPr="00385E1E">
        <w:rPr>
          <w:rFonts w:ascii="Arial Narrow" w:hAnsi="Arial Narrow" w:cs="Arial"/>
          <w:b/>
          <w:sz w:val="22"/>
          <w:szCs w:val="22"/>
        </w:rPr>
        <w:t> 000 EUR</w:t>
      </w:r>
      <w:r w:rsidR="00627C6D" w:rsidRPr="00385E1E">
        <w:rPr>
          <w:rFonts w:ascii="Arial Narrow" w:hAnsi="Arial Narrow" w:cs="Arial"/>
          <w:sz w:val="22"/>
          <w:szCs w:val="22"/>
        </w:rPr>
        <w:t>;</w:t>
      </w:r>
    </w:p>
    <w:p w:rsidR="00D41866" w:rsidRPr="00385E1E" w:rsidRDefault="00C00193" w:rsidP="00627C6D">
      <w:pPr>
        <w:pStyle w:val="2paragrafs"/>
        <w:numPr>
          <w:ilvl w:val="2"/>
          <w:numId w:val="1"/>
        </w:numPr>
        <w:spacing w:after="60" w:line="276" w:lineRule="auto"/>
        <w:ind w:left="851" w:hanging="567"/>
        <w:rPr>
          <w:rFonts w:ascii="Arial Narrow" w:hAnsi="Arial Narrow"/>
          <w:sz w:val="22"/>
          <w:szCs w:val="22"/>
        </w:rPr>
      </w:pPr>
      <w:proofErr w:type="gramStart"/>
      <w:r w:rsidRPr="00385E1E">
        <w:rPr>
          <w:rFonts w:ascii="Arial Narrow" w:hAnsi="Arial Narrow"/>
          <w:b/>
          <w:sz w:val="22"/>
          <w:szCs w:val="22"/>
        </w:rPr>
        <w:t xml:space="preserve">aktualizēts </w:t>
      </w:r>
      <w:r w:rsidR="00D41866" w:rsidRPr="00385E1E">
        <w:rPr>
          <w:rFonts w:ascii="Arial Narrow" w:hAnsi="Arial Narrow"/>
          <w:b/>
          <w:sz w:val="22"/>
          <w:szCs w:val="22"/>
        </w:rPr>
        <w:t>filmas finansēšanas</w:t>
      </w:r>
      <w:proofErr w:type="gramEnd"/>
      <w:r w:rsidR="00D41866" w:rsidRPr="00385E1E">
        <w:rPr>
          <w:rFonts w:ascii="Arial Narrow" w:hAnsi="Arial Narrow"/>
          <w:b/>
          <w:sz w:val="22"/>
          <w:szCs w:val="22"/>
        </w:rPr>
        <w:t xml:space="preserve"> plāns</w:t>
      </w:r>
      <w:r w:rsidR="00D41866" w:rsidRPr="00385E1E">
        <w:rPr>
          <w:rStyle w:val="Vresatsauce"/>
          <w:rFonts w:ascii="Arial Narrow" w:hAnsi="Arial Narrow" w:cs="Arial"/>
          <w:sz w:val="22"/>
          <w:szCs w:val="22"/>
        </w:rPr>
        <w:footnoteReference w:id="1"/>
      </w:r>
      <w:r w:rsidR="00D41866" w:rsidRPr="00385E1E">
        <w:rPr>
          <w:rFonts w:ascii="Arial Narrow" w:hAnsi="Arial Narrow"/>
          <w:sz w:val="22"/>
          <w:szCs w:val="22"/>
        </w:rPr>
        <w:t>;</w:t>
      </w:r>
    </w:p>
    <w:p w:rsidR="002D20D0" w:rsidRPr="00385E1E" w:rsidRDefault="002D20D0" w:rsidP="002D20D0">
      <w:pPr>
        <w:pStyle w:val="2paragrafs"/>
        <w:numPr>
          <w:ilvl w:val="0"/>
          <w:numId w:val="1"/>
        </w:numPr>
        <w:spacing w:after="60" w:line="276" w:lineRule="auto"/>
        <w:ind w:left="426" w:hanging="426"/>
        <w:rPr>
          <w:rFonts w:ascii="Arial Narrow" w:hAnsi="Arial Narrow"/>
          <w:sz w:val="22"/>
          <w:szCs w:val="22"/>
        </w:rPr>
      </w:pPr>
      <w:r w:rsidRPr="00385E1E">
        <w:rPr>
          <w:rFonts w:ascii="Arial Narrow" w:hAnsi="Arial Narrow"/>
          <w:b/>
          <w:sz w:val="22"/>
          <w:szCs w:val="22"/>
        </w:rPr>
        <w:t>Projektu iesniegšanas termiņš</w:t>
      </w:r>
      <w:r w:rsidR="00627C6D" w:rsidRPr="00385E1E">
        <w:rPr>
          <w:rFonts w:ascii="Arial Narrow" w:hAnsi="Arial Narrow"/>
          <w:b/>
          <w:sz w:val="22"/>
          <w:szCs w:val="22"/>
        </w:rPr>
        <w:t xml:space="preserve"> </w:t>
      </w:r>
      <w:r w:rsidR="00627C6D" w:rsidRPr="00385E1E">
        <w:rPr>
          <w:rFonts w:ascii="Arial Narrow" w:hAnsi="Arial Narrow"/>
          <w:b/>
          <w:sz w:val="22"/>
          <w:szCs w:val="22"/>
          <w:u w:val="single"/>
        </w:rPr>
        <w:t>ir atvērts</w:t>
      </w:r>
      <w:r w:rsidRPr="00385E1E">
        <w:rPr>
          <w:rFonts w:ascii="Arial Narrow" w:hAnsi="Arial Narrow"/>
          <w:b/>
          <w:sz w:val="22"/>
          <w:szCs w:val="22"/>
          <w:u w:val="single"/>
        </w:rPr>
        <w:t xml:space="preserve"> </w:t>
      </w:r>
      <w:r w:rsidR="00627C6D" w:rsidRPr="00385E1E">
        <w:rPr>
          <w:rFonts w:ascii="Arial Narrow" w:hAnsi="Arial Narrow"/>
          <w:b/>
          <w:sz w:val="22"/>
          <w:szCs w:val="22"/>
          <w:u w:val="single"/>
        </w:rPr>
        <w:t>līdz 201</w:t>
      </w:r>
      <w:r w:rsidR="00C72574" w:rsidRPr="00385E1E">
        <w:rPr>
          <w:rFonts w:ascii="Arial Narrow" w:hAnsi="Arial Narrow"/>
          <w:b/>
          <w:sz w:val="22"/>
          <w:szCs w:val="22"/>
          <w:u w:val="single"/>
        </w:rPr>
        <w:t>9</w:t>
      </w:r>
      <w:r w:rsidR="00231D3B" w:rsidRPr="00385E1E">
        <w:rPr>
          <w:rFonts w:ascii="Arial Narrow" w:hAnsi="Arial Narrow"/>
          <w:b/>
          <w:sz w:val="22"/>
          <w:szCs w:val="22"/>
          <w:u w:val="single"/>
        </w:rPr>
        <w:t xml:space="preserve">. </w:t>
      </w:r>
      <w:r w:rsidR="00905B42" w:rsidRPr="00385E1E">
        <w:rPr>
          <w:rFonts w:ascii="Arial Narrow" w:hAnsi="Arial Narrow"/>
          <w:b/>
          <w:sz w:val="22"/>
          <w:szCs w:val="22"/>
          <w:u w:val="single"/>
        </w:rPr>
        <w:t>gada 30</w:t>
      </w:r>
      <w:r w:rsidR="0089635F" w:rsidRPr="00385E1E">
        <w:rPr>
          <w:rFonts w:ascii="Arial Narrow" w:hAnsi="Arial Narrow"/>
          <w:b/>
          <w:sz w:val="22"/>
          <w:szCs w:val="22"/>
          <w:u w:val="single"/>
        </w:rPr>
        <w:t>.</w:t>
      </w:r>
      <w:r w:rsidR="00231D3B" w:rsidRPr="00385E1E">
        <w:rPr>
          <w:rFonts w:ascii="Arial Narrow" w:hAnsi="Arial Narrow"/>
          <w:b/>
          <w:sz w:val="22"/>
          <w:szCs w:val="22"/>
          <w:u w:val="single"/>
        </w:rPr>
        <w:t xml:space="preserve"> </w:t>
      </w:r>
      <w:r w:rsidR="00C72574" w:rsidRPr="00385E1E">
        <w:rPr>
          <w:rFonts w:ascii="Arial Narrow" w:hAnsi="Arial Narrow"/>
          <w:b/>
          <w:sz w:val="22"/>
          <w:szCs w:val="22"/>
          <w:u w:val="single"/>
        </w:rPr>
        <w:t>sept</w:t>
      </w:r>
      <w:r w:rsidR="00905B42" w:rsidRPr="00385E1E">
        <w:rPr>
          <w:rFonts w:ascii="Arial Narrow" w:hAnsi="Arial Narrow"/>
          <w:b/>
          <w:sz w:val="22"/>
          <w:szCs w:val="22"/>
          <w:u w:val="single"/>
        </w:rPr>
        <w:t>embrim</w:t>
      </w:r>
      <w:r w:rsidRPr="00385E1E">
        <w:rPr>
          <w:rFonts w:ascii="Arial Narrow" w:hAnsi="Arial Narrow"/>
          <w:b/>
          <w:sz w:val="22"/>
          <w:szCs w:val="22"/>
          <w:u w:val="single"/>
        </w:rPr>
        <w:t xml:space="preserve"> plkst.12:00</w:t>
      </w:r>
      <w:r w:rsidRPr="00385E1E">
        <w:rPr>
          <w:rFonts w:ascii="Arial Narrow" w:hAnsi="Arial Narrow"/>
          <w:sz w:val="22"/>
          <w:szCs w:val="22"/>
          <w:u w:val="single"/>
        </w:rPr>
        <w:t>.</w:t>
      </w:r>
    </w:p>
    <w:p w:rsidR="002D20D0" w:rsidRPr="00385E1E" w:rsidRDefault="002D20D0" w:rsidP="002D20D0">
      <w:pPr>
        <w:pStyle w:val="2paragrafs"/>
        <w:numPr>
          <w:ilvl w:val="0"/>
          <w:numId w:val="1"/>
        </w:numPr>
        <w:spacing w:after="60" w:line="276" w:lineRule="auto"/>
        <w:ind w:left="426" w:hanging="426"/>
        <w:rPr>
          <w:rFonts w:ascii="Arial Narrow" w:hAnsi="Arial Narrow"/>
          <w:sz w:val="22"/>
          <w:szCs w:val="22"/>
        </w:rPr>
      </w:pPr>
      <w:r w:rsidRPr="00385E1E">
        <w:rPr>
          <w:rFonts w:ascii="Arial Narrow" w:hAnsi="Arial Narrow"/>
          <w:sz w:val="22"/>
          <w:szCs w:val="22"/>
        </w:rPr>
        <w:t>Projektu noteiktā termiņā iesniedz vienā no šādiem veidiem:</w:t>
      </w:r>
    </w:p>
    <w:p w:rsidR="002D20D0" w:rsidRPr="00385E1E" w:rsidRDefault="002D20D0" w:rsidP="002D20D0">
      <w:pPr>
        <w:pStyle w:val="2paragrafs"/>
        <w:numPr>
          <w:ilvl w:val="1"/>
          <w:numId w:val="1"/>
        </w:numPr>
        <w:spacing w:after="60" w:line="276" w:lineRule="auto"/>
        <w:ind w:left="851" w:hanging="567"/>
        <w:rPr>
          <w:rFonts w:ascii="Arial Narrow" w:hAnsi="Arial Narrow"/>
          <w:sz w:val="22"/>
          <w:szCs w:val="22"/>
        </w:rPr>
      </w:pPr>
      <w:r w:rsidRPr="00385E1E">
        <w:rPr>
          <w:rFonts w:ascii="Arial Narrow" w:hAnsi="Arial Narrow"/>
          <w:b/>
          <w:sz w:val="22"/>
          <w:szCs w:val="22"/>
        </w:rPr>
        <w:t>elektroniska dokumenta formā</w:t>
      </w:r>
      <w:r w:rsidRPr="00385E1E">
        <w:rPr>
          <w:rFonts w:ascii="Arial Narrow" w:hAnsi="Arial Narrow"/>
          <w:sz w:val="22"/>
          <w:szCs w:val="22"/>
        </w:rPr>
        <w:t xml:space="preserve"> atbilstoši normatīvajiem aktiem par elektronisko dokumentu noformēšanu (dokumentam jābūt parakstītam ar drošu elektronisko parakstu), kas tiek nosūtīts uz e-pasta adresi </w:t>
      </w:r>
      <w:hyperlink r:id="rId9" w:history="1">
        <w:r w:rsidR="00413C24" w:rsidRPr="00385E1E">
          <w:rPr>
            <w:rStyle w:val="Hipersaite"/>
            <w:rFonts w:ascii="Arial Narrow" w:hAnsi="Arial Narrow"/>
            <w:sz w:val="22"/>
            <w:szCs w:val="22"/>
          </w:rPr>
          <w:t>nkc@nkc.gov.lv</w:t>
        </w:r>
      </w:hyperlink>
      <w:proofErr w:type="gramStart"/>
      <w:r w:rsidR="00413C24" w:rsidRPr="00385E1E">
        <w:rPr>
          <w:rFonts w:ascii="Arial Narrow" w:hAnsi="Arial Narrow"/>
          <w:b/>
          <w:sz w:val="22"/>
          <w:szCs w:val="22"/>
        </w:rPr>
        <w:t xml:space="preserve"> </w:t>
      </w:r>
      <w:r w:rsidRPr="00385E1E">
        <w:rPr>
          <w:rFonts w:ascii="Arial Narrow" w:hAnsi="Arial Narrow"/>
          <w:sz w:val="22"/>
          <w:szCs w:val="22"/>
        </w:rPr>
        <w:t>;</w:t>
      </w:r>
      <w:proofErr w:type="gramEnd"/>
      <w:r w:rsidRPr="00385E1E">
        <w:rPr>
          <w:rFonts w:ascii="Arial Narrow" w:hAnsi="Arial Narrow"/>
          <w:sz w:val="22"/>
          <w:szCs w:val="22"/>
        </w:rPr>
        <w:t xml:space="preserve"> </w:t>
      </w:r>
    </w:p>
    <w:p w:rsidR="002D20D0" w:rsidRPr="00385E1E" w:rsidRDefault="002D20D0" w:rsidP="002D20D0">
      <w:pPr>
        <w:pStyle w:val="2paragrafs"/>
        <w:numPr>
          <w:ilvl w:val="1"/>
          <w:numId w:val="1"/>
        </w:numPr>
        <w:tabs>
          <w:tab w:val="left" w:pos="284"/>
        </w:tabs>
        <w:spacing w:after="60" w:line="276" w:lineRule="auto"/>
        <w:ind w:left="851" w:hanging="567"/>
        <w:rPr>
          <w:rFonts w:ascii="Arial Narrow" w:hAnsi="Arial Narrow"/>
          <w:sz w:val="22"/>
          <w:szCs w:val="22"/>
        </w:rPr>
      </w:pPr>
      <w:r w:rsidRPr="00385E1E">
        <w:rPr>
          <w:rFonts w:ascii="Arial Narrow" w:hAnsi="Arial Narrow"/>
          <w:b/>
          <w:sz w:val="22"/>
          <w:szCs w:val="22"/>
        </w:rPr>
        <w:t>papīra formā</w:t>
      </w:r>
      <w:r w:rsidRPr="00385E1E">
        <w:rPr>
          <w:rFonts w:ascii="Arial Narrow" w:hAnsi="Arial Narrow"/>
          <w:sz w:val="22"/>
          <w:szCs w:val="22"/>
        </w:rPr>
        <w:t xml:space="preserve"> </w:t>
      </w:r>
      <w:r w:rsidR="008E5950" w:rsidRPr="00385E1E">
        <w:rPr>
          <w:rFonts w:ascii="Arial Narrow" w:hAnsi="Arial Narrow"/>
          <w:b/>
          <w:bCs/>
          <w:sz w:val="22"/>
          <w:szCs w:val="22"/>
        </w:rPr>
        <w:t xml:space="preserve">vienā </w:t>
      </w:r>
      <w:r w:rsidR="00413C24" w:rsidRPr="00385E1E">
        <w:rPr>
          <w:rFonts w:ascii="Arial Narrow" w:hAnsi="Arial Narrow"/>
          <w:b/>
          <w:bCs/>
          <w:sz w:val="22"/>
          <w:szCs w:val="22"/>
        </w:rPr>
        <w:t>eksemplār</w:t>
      </w:r>
      <w:r w:rsidR="008E5950" w:rsidRPr="00385E1E">
        <w:rPr>
          <w:rFonts w:ascii="Arial Narrow" w:hAnsi="Arial Narrow"/>
          <w:b/>
          <w:bCs/>
          <w:sz w:val="22"/>
          <w:szCs w:val="22"/>
        </w:rPr>
        <w:t>ā</w:t>
      </w:r>
      <w:r w:rsidR="008E5950" w:rsidRPr="00385E1E">
        <w:rPr>
          <w:rFonts w:ascii="Arial Narrow" w:hAnsi="Arial Narrow"/>
          <w:bCs/>
          <w:sz w:val="22"/>
          <w:szCs w:val="22"/>
        </w:rPr>
        <w:t xml:space="preserve"> </w:t>
      </w:r>
      <w:r w:rsidR="00413C24" w:rsidRPr="00385E1E">
        <w:rPr>
          <w:rFonts w:ascii="Arial Narrow" w:hAnsi="Arial Narrow"/>
          <w:bCs/>
          <w:sz w:val="22"/>
          <w:szCs w:val="22"/>
        </w:rPr>
        <w:t>–</w:t>
      </w:r>
      <w:r w:rsidR="00413C24" w:rsidRPr="00385E1E">
        <w:rPr>
          <w:rFonts w:ascii="Arial Narrow" w:hAnsi="Arial Narrow"/>
          <w:sz w:val="22"/>
          <w:szCs w:val="22"/>
        </w:rPr>
        <w:t xml:space="preserve"> </w:t>
      </w:r>
      <w:r w:rsidRPr="00385E1E">
        <w:rPr>
          <w:rFonts w:ascii="Arial Narrow" w:hAnsi="Arial Narrow"/>
          <w:sz w:val="22"/>
          <w:szCs w:val="22"/>
        </w:rPr>
        <w:t>iesniedz Kino centrā</w:t>
      </w:r>
      <w:r w:rsidR="00413C24" w:rsidRPr="00385E1E">
        <w:rPr>
          <w:rFonts w:ascii="Arial Narrow" w:hAnsi="Arial Narrow"/>
          <w:sz w:val="22"/>
          <w:szCs w:val="22"/>
        </w:rPr>
        <w:t>,</w:t>
      </w:r>
      <w:r w:rsidRPr="00385E1E">
        <w:rPr>
          <w:rFonts w:ascii="Arial Narrow" w:hAnsi="Arial Narrow"/>
          <w:sz w:val="22"/>
          <w:szCs w:val="22"/>
        </w:rPr>
        <w:t xml:space="preserve"> Rīgā, </w:t>
      </w:r>
      <w:proofErr w:type="spellStart"/>
      <w:r w:rsidRPr="00385E1E">
        <w:rPr>
          <w:rFonts w:ascii="Arial Narrow" w:hAnsi="Arial Narrow"/>
          <w:sz w:val="22"/>
          <w:szCs w:val="22"/>
        </w:rPr>
        <w:t>Peitavas</w:t>
      </w:r>
      <w:proofErr w:type="spellEnd"/>
      <w:r w:rsidRPr="00385E1E">
        <w:rPr>
          <w:rFonts w:ascii="Arial Narrow" w:hAnsi="Arial Narrow"/>
          <w:sz w:val="22"/>
          <w:szCs w:val="22"/>
        </w:rPr>
        <w:t xml:space="preserve"> ielā 10 (tālr. 67358878)</w:t>
      </w:r>
      <w:proofErr w:type="gramStart"/>
      <w:r w:rsidRPr="00385E1E">
        <w:rPr>
          <w:rFonts w:ascii="Arial Narrow" w:hAnsi="Arial Narrow"/>
          <w:sz w:val="22"/>
          <w:szCs w:val="22"/>
        </w:rPr>
        <w:t xml:space="preserve"> vai nosūta pa pastu uz minēto Kino centra adresi</w:t>
      </w:r>
      <w:proofErr w:type="gramEnd"/>
      <w:r w:rsidRPr="00385E1E">
        <w:rPr>
          <w:rFonts w:ascii="Arial Narrow" w:hAnsi="Arial Narrow"/>
          <w:sz w:val="22"/>
          <w:szCs w:val="22"/>
        </w:rPr>
        <w:t>. Ja iesniedzējs nosūta projektu pa pastu, tas nodrošina pro</w:t>
      </w:r>
      <w:r w:rsidR="00100792" w:rsidRPr="00385E1E">
        <w:rPr>
          <w:rFonts w:ascii="Arial Narrow" w:hAnsi="Arial Narrow"/>
          <w:sz w:val="22"/>
          <w:szCs w:val="22"/>
        </w:rPr>
        <w:t>jekta saņemšanu līdz nolikuma 10</w:t>
      </w:r>
      <w:r w:rsidRPr="00385E1E">
        <w:rPr>
          <w:rFonts w:ascii="Arial Narrow" w:hAnsi="Arial Narrow"/>
          <w:sz w:val="22"/>
          <w:szCs w:val="22"/>
        </w:rPr>
        <w:t>.punktā noteiktajam termiņam. Pēc norādītā termiņa pa pastu saņemtos piedāvājumus nepieņem un neatvērtus nosūta atpakaļ.</w:t>
      </w:r>
      <w:r w:rsidR="00111B74" w:rsidRPr="00385E1E">
        <w:rPr>
          <w:rFonts w:ascii="Arial Narrow" w:hAnsi="Arial Narrow"/>
          <w:sz w:val="22"/>
          <w:szCs w:val="22"/>
        </w:rPr>
        <w:t xml:space="preserve"> </w:t>
      </w:r>
      <w:r w:rsidR="00111B74" w:rsidRPr="00385E1E">
        <w:rPr>
          <w:rFonts w:ascii="Arial Narrow" w:hAnsi="Arial Narrow"/>
          <w:sz w:val="22"/>
          <w:szCs w:val="22"/>
          <w:u w:val="single"/>
        </w:rPr>
        <w:t xml:space="preserve">Projekta pieteikums konkursam noteiktajos termiņos jānosūta arī elektroniski (PDF formātā, vēlams vienā failā) uz </w:t>
      </w:r>
      <w:hyperlink r:id="rId10" w:history="1">
        <w:r w:rsidR="00111B74" w:rsidRPr="00385E1E">
          <w:rPr>
            <w:rStyle w:val="Hipersaite"/>
            <w:rFonts w:ascii="Arial Narrow" w:hAnsi="Arial Narrow"/>
            <w:sz w:val="22"/>
            <w:szCs w:val="22"/>
          </w:rPr>
          <w:t>atbalsts@nkc.gov.lv</w:t>
        </w:r>
      </w:hyperlink>
      <w:r w:rsidR="00111B74" w:rsidRPr="00385E1E">
        <w:rPr>
          <w:rFonts w:ascii="Arial Narrow" w:hAnsi="Arial Narrow"/>
          <w:sz w:val="22"/>
          <w:szCs w:val="22"/>
          <w:u w:val="single"/>
        </w:rPr>
        <w:t>, e-pastā obligāti norādot iesniedzēju un projekta nosaukumu.</w:t>
      </w:r>
    </w:p>
    <w:p w:rsidR="006428E7" w:rsidRPr="00385E1E" w:rsidRDefault="00413C24" w:rsidP="00EF683E">
      <w:pPr>
        <w:pStyle w:val="2paragrafs"/>
        <w:numPr>
          <w:ilvl w:val="0"/>
          <w:numId w:val="1"/>
        </w:numPr>
        <w:spacing w:after="60" w:line="276" w:lineRule="auto"/>
        <w:ind w:left="426" w:hanging="426"/>
        <w:rPr>
          <w:rFonts w:ascii="Arial Narrow" w:hAnsi="Arial Narrow"/>
          <w:sz w:val="22"/>
          <w:szCs w:val="22"/>
        </w:rPr>
      </w:pPr>
      <w:r w:rsidRPr="00385E1E">
        <w:rPr>
          <w:rFonts w:ascii="Arial Narrow" w:hAnsi="Arial Narrow"/>
          <w:sz w:val="22"/>
          <w:szCs w:val="22"/>
        </w:rPr>
        <w:t xml:space="preserve">Neatkarīgi no Konkursa rezultātiem Kino centrs uzglabā </w:t>
      </w:r>
      <w:r w:rsidR="00111B74" w:rsidRPr="00385E1E">
        <w:rPr>
          <w:rFonts w:ascii="Arial Narrow" w:hAnsi="Arial Narrow"/>
          <w:sz w:val="22"/>
          <w:szCs w:val="22"/>
        </w:rPr>
        <w:t>iesniegto projektu</w:t>
      </w:r>
      <w:r w:rsidRPr="00385E1E">
        <w:rPr>
          <w:rFonts w:ascii="Arial Narrow" w:hAnsi="Arial Narrow"/>
          <w:sz w:val="22"/>
          <w:szCs w:val="22"/>
        </w:rPr>
        <w:t xml:space="preserve">. Konkursā neatbalstīta projekta gadījumā eksemplārs tiek uzglabāts 5 (piecus) gadus </w:t>
      </w:r>
      <w:r w:rsidR="00111B74" w:rsidRPr="00385E1E">
        <w:rPr>
          <w:rFonts w:ascii="Arial Narrow" w:hAnsi="Arial Narrow"/>
          <w:sz w:val="22"/>
          <w:szCs w:val="22"/>
        </w:rPr>
        <w:t>no projekta iesniegšanas datuma</w:t>
      </w:r>
      <w:r w:rsidR="002D20D0" w:rsidRPr="00385E1E">
        <w:rPr>
          <w:rFonts w:ascii="Arial Narrow" w:hAnsi="Arial Narrow"/>
          <w:sz w:val="22"/>
          <w:szCs w:val="22"/>
        </w:rPr>
        <w:t>.</w:t>
      </w:r>
    </w:p>
    <w:p w:rsidR="00385E1E" w:rsidRPr="00385E1E" w:rsidRDefault="00385E1E" w:rsidP="002D20D0">
      <w:pPr>
        <w:pStyle w:val="2paragrafs"/>
        <w:tabs>
          <w:tab w:val="left" w:pos="851"/>
        </w:tabs>
        <w:spacing w:after="60" w:line="276" w:lineRule="auto"/>
        <w:ind w:left="646" w:firstLine="0"/>
        <w:jc w:val="center"/>
        <w:rPr>
          <w:rFonts w:ascii="Arial Narrow" w:hAnsi="Arial Narrow"/>
          <w:b/>
          <w:sz w:val="22"/>
          <w:szCs w:val="22"/>
        </w:rPr>
      </w:pPr>
    </w:p>
    <w:p w:rsidR="002D20D0" w:rsidRPr="00385E1E" w:rsidRDefault="002D20D0" w:rsidP="002D20D0">
      <w:pPr>
        <w:pStyle w:val="2paragrafs"/>
        <w:tabs>
          <w:tab w:val="left" w:pos="851"/>
        </w:tabs>
        <w:spacing w:after="60" w:line="276" w:lineRule="auto"/>
        <w:ind w:left="646" w:firstLine="0"/>
        <w:jc w:val="center"/>
        <w:rPr>
          <w:rFonts w:ascii="Arial Narrow" w:hAnsi="Arial Narrow"/>
          <w:b/>
          <w:sz w:val="22"/>
          <w:szCs w:val="22"/>
        </w:rPr>
      </w:pPr>
      <w:r w:rsidRPr="00385E1E">
        <w:rPr>
          <w:rFonts w:ascii="Arial Narrow" w:hAnsi="Arial Narrow"/>
          <w:b/>
          <w:sz w:val="22"/>
          <w:szCs w:val="22"/>
        </w:rPr>
        <w:t>IV. Projektu vērtēšana</w:t>
      </w:r>
    </w:p>
    <w:p w:rsidR="002D20D0" w:rsidRPr="00385E1E" w:rsidRDefault="00D41866" w:rsidP="002D20D0">
      <w:pPr>
        <w:pStyle w:val="2paragrafs"/>
        <w:numPr>
          <w:ilvl w:val="0"/>
          <w:numId w:val="1"/>
        </w:numPr>
        <w:spacing w:after="60" w:line="276" w:lineRule="auto"/>
        <w:ind w:left="426" w:hanging="426"/>
        <w:rPr>
          <w:rFonts w:ascii="Arial Narrow" w:hAnsi="Arial Narrow"/>
          <w:sz w:val="22"/>
          <w:szCs w:val="22"/>
        </w:rPr>
      </w:pPr>
      <w:r w:rsidRPr="00385E1E">
        <w:rPr>
          <w:rFonts w:ascii="Arial Narrow" w:hAnsi="Arial Narrow"/>
          <w:sz w:val="22"/>
          <w:szCs w:val="22"/>
        </w:rPr>
        <w:t>Projektu</w:t>
      </w:r>
      <w:r w:rsidR="004C2D2A" w:rsidRPr="00385E1E">
        <w:rPr>
          <w:rFonts w:ascii="Arial Narrow" w:hAnsi="Arial Narrow"/>
          <w:sz w:val="22"/>
          <w:szCs w:val="22"/>
        </w:rPr>
        <w:t>s</w:t>
      </w:r>
      <w:r w:rsidR="002D20D0" w:rsidRPr="00385E1E">
        <w:rPr>
          <w:rFonts w:ascii="Arial Narrow" w:hAnsi="Arial Narrow"/>
          <w:sz w:val="22"/>
          <w:szCs w:val="22"/>
        </w:rPr>
        <w:t xml:space="preserve"> vērtē Kino centrs un Kino centra izveidota </w:t>
      </w:r>
      <w:r w:rsidR="004C2D2A" w:rsidRPr="00385E1E">
        <w:rPr>
          <w:rFonts w:ascii="Arial Narrow" w:hAnsi="Arial Narrow"/>
          <w:sz w:val="22"/>
          <w:szCs w:val="22"/>
        </w:rPr>
        <w:t xml:space="preserve">attiecīgā filmu veida </w:t>
      </w:r>
      <w:r w:rsidR="002D20D0" w:rsidRPr="00385E1E">
        <w:rPr>
          <w:rFonts w:ascii="Arial Narrow" w:hAnsi="Arial Narrow"/>
          <w:sz w:val="22"/>
          <w:szCs w:val="22"/>
        </w:rPr>
        <w:t>ekspertu komisija (turpmāk – Komisija), kas darbojas saskaņā ar Kino centra apstiprinātu nolikumu.</w:t>
      </w:r>
    </w:p>
    <w:p w:rsidR="004C2D2A" w:rsidRPr="00385E1E" w:rsidRDefault="004C2D2A" w:rsidP="002D20D0">
      <w:pPr>
        <w:pStyle w:val="2paragrafs"/>
        <w:numPr>
          <w:ilvl w:val="0"/>
          <w:numId w:val="1"/>
        </w:numPr>
        <w:spacing w:after="60" w:line="276" w:lineRule="auto"/>
        <w:ind w:left="426" w:hanging="426"/>
        <w:rPr>
          <w:rFonts w:ascii="Arial Narrow" w:hAnsi="Arial Narrow"/>
          <w:sz w:val="22"/>
          <w:szCs w:val="22"/>
        </w:rPr>
      </w:pPr>
      <w:r w:rsidRPr="00385E1E">
        <w:rPr>
          <w:rFonts w:ascii="Arial Narrow" w:hAnsi="Arial Narrow"/>
          <w:b/>
          <w:sz w:val="22"/>
          <w:szCs w:val="22"/>
        </w:rPr>
        <w:t>P</w:t>
      </w:r>
      <w:r w:rsidR="00D93123" w:rsidRPr="00385E1E">
        <w:rPr>
          <w:rFonts w:ascii="Arial Narrow" w:hAnsi="Arial Narrow"/>
          <w:b/>
          <w:sz w:val="22"/>
          <w:szCs w:val="22"/>
        </w:rPr>
        <w:t>r</w:t>
      </w:r>
      <w:r w:rsidRPr="00385E1E">
        <w:rPr>
          <w:rFonts w:ascii="Arial Narrow" w:hAnsi="Arial Narrow"/>
          <w:b/>
          <w:sz w:val="22"/>
          <w:szCs w:val="22"/>
        </w:rPr>
        <w:t>ojektu izvērtēšana notiek reizi kalendārajā mēnesī pēc 1.datuma, izvērtējot iepriekšējā mēnesī iesniegtos projektus.</w:t>
      </w:r>
    </w:p>
    <w:p w:rsidR="002D20D0" w:rsidRPr="00385E1E" w:rsidRDefault="004C2D2A" w:rsidP="002D20D0">
      <w:pPr>
        <w:pStyle w:val="2paragrafs"/>
        <w:numPr>
          <w:ilvl w:val="0"/>
          <w:numId w:val="1"/>
        </w:numPr>
        <w:spacing w:after="60" w:line="276" w:lineRule="auto"/>
        <w:ind w:left="426" w:hanging="426"/>
        <w:rPr>
          <w:rFonts w:ascii="Arial Narrow" w:hAnsi="Arial Narrow"/>
          <w:sz w:val="22"/>
          <w:szCs w:val="22"/>
        </w:rPr>
      </w:pPr>
      <w:r w:rsidRPr="00385E1E">
        <w:rPr>
          <w:rFonts w:ascii="Arial Narrow" w:hAnsi="Arial Narrow"/>
          <w:sz w:val="22"/>
          <w:szCs w:val="22"/>
        </w:rPr>
        <w:t xml:space="preserve">Kino centrs 20 dienu laikā pēc katra mēneša 1. datuma </w:t>
      </w:r>
      <w:r w:rsidR="002D20D0" w:rsidRPr="00385E1E">
        <w:rPr>
          <w:rFonts w:ascii="Arial Narrow" w:hAnsi="Arial Narrow"/>
          <w:sz w:val="22"/>
          <w:szCs w:val="22"/>
        </w:rPr>
        <w:t xml:space="preserve">veic projekta un projekta iesniedzēja vērtēšanu atbilstoši </w:t>
      </w:r>
      <w:r w:rsidR="00100792" w:rsidRPr="00385E1E">
        <w:rPr>
          <w:rFonts w:ascii="Arial Narrow" w:hAnsi="Arial Narrow"/>
          <w:sz w:val="22"/>
          <w:szCs w:val="22"/>
        </w:rPr>
        <w:t xml:space="preserve">šī nolikuma </w:t>
      </w:r>
      <w:r w:rsidR="002D20D0" w:rsidRPr="00385E1E">
        <w:rPr>
          <w:rFonts w:ascii="Arial Narrow" w:hAnsi="Arial Narrow"/>
          <w:sz w:val="22"/>
          <w:szCs w:val="22"/>
        </w:rPr>
        <w:t>2.pielikumā norādītajiem administratīvās atbilstības vērtēšanas kritērijiem:</w:t>
      </w:r>
    </w:p>
    <w:p w:rsidR="002D20D0" w:rsidRPr="00385E1E" w:rsidRDefault="002D20D0" w:rsidP="004C2D2A">
      <w:pPr>
        <w:pStyle w:val="2paragrafs"/>
        <w:numPr>
          <w:ilvl w:val="1"/>
          <w:numId w:val="1"/>
        </w:numPr>
        <w:spacing w:after="60" w:line="276" w:lineRule="auto"/>
        <w:ind w:left="709" w:hanging="567"/>
        <w:rPr>
          <w:rFonts w:ascii="Arial Narrow" w:hAnsi="Arial Narrow"/>
          <w:sz w:val="22"/>
          <w:szCs w:val="22"/>
        </w:rPr>
      </w:pPr>
      <w:r w:rsidRPr="00385E1E">
        <w:rPr>
          <w:rFonts w:ascii="Arial Narrow" w:hAnsi="Arial Narrow"/>
          <w:sz w:val="22"/>
          <w:szCs w:val="22"/>
        </w:rPr>
        <w:lastRenderedPageBreak/>
        <w:t>ja projekta iesniedzējs vai projekts 2.pielikumā norādītajos 1.1. – 1.6. un 2.1. – 2.</w:t>
      </w:r>
      <w:r w:rsidR="00771039" w:rsidRPr="00385E1E">
        <w:rPr>
          <w:rFonts w:ascii="Arial Narrow" w:hAnsi="Arial Narrow"/>
          <w:sz w:val="22"/>
          <w:szCs w:val="22"/>
        </w:rPr>
        <w:t>5</w:t>
      </w:r>
      <w:r w:rsidRPr="00385E1E">
        <w:rPr>
          <w:rFonts w:ascii="Arial Narrow" w:hAnsi="Arial Narrow"/>
          <w:sz w:val="22"/>
          <w:szCs w:val="22"/>
        </w:rPr>
        <w:t>. atbilstības kritērijos saņēmis vismaz vienu vērtējumu „Nē”, Kino centrs pieņem lēmumu par projekta neatbilstību administratīvās atbilstības vērtēšanas kritērijiem un atteikumu piešķirt finansējumu;</w:t>
      </w:r>
    </w:p>
    <w:p w:rsidR="002D20D0" w:rsidRPr="00385E1E" w:rsidRDefault="002D20D0" w:rsidP="004C2D2A">
      <w:pPr>
        <w:pStyle w:val="2paragrafs"/>
        <w:numPr>
          <w:ilvl w:val="1"/>
          <w:numId w:val="1"/>
        </w:numPr>
        <w:spacing w:after="60" w:line="276" w:lineRule="auto"/>
        <w:ind w:left="709" w:hanging="567"/>
        <w:rPr>
          <w:rFonts w:ascii="Arial Narrow" w:hAnsi="Arial Narrow"/>
          <w:sz w:val="22"/>
          <w:szCs w:val="22"/>
        </w:rPr>
      </w:pPr>
      <w:r w:rsidRPr="00385E1E">
        <w:rPr>
          <w:rFonts w:ascii="Arial Narrow" w:hAnsi="Arial Narrow"/>
          <w:sz w:val="22"/>
          <w:szCs w:val="22"/>
        </w:rPr>
        <w:t xml:space="preserve">ja projekts vienā vai </w:t>
      </w:r>
      <w:proofErr w:type="gramStart"/>
      <w:r w:rsidRPr="00385E1E">
        <w:rPr>
          <w:rFonts w:ascii="Arial Narrow" w:hAnsi="Arial Narrow"/>
          <w:sz w:val="22"/>
          <w:szCs w:val="22"/>
        </w:rPr>
        <w:t>vairākos 2.pielikuma</w:t>
      </w:r>
      <w:proofErr w:type="gramEnd"/>
      <w:r w:rsidRPr="00385E1E">
        <w:rPr>
          <w:rFonts w:ascii="Arial Narrow" w:hAnsi="Arial Narrow"/>
          <w:sz w:val="22"/>
          <w:szCs w:val="22"/>
        </w:rPr>
        <w:t xml:space="preserve"> 2.</w:t>
      </w:r>
      <w:r w:rsidR="00771039" w:rsidRPr="00385E1E">
        <w:rPr>
          <w:rFonts w:ascii="Arial Narrow" w:hAnsi="Arial Narrow"/>
          <w:sz w:val="22"/>
          <w:szCs w:val="22"/>
        </w:rPr>
        <w:t>6. – 2.11</w:t>
      </w:r>
      <w:r w:rsidRPr="00385E1E">
        <w:rPr>
          <w:rFonts w:ascii="Arial Narrow" w:hAnsi="Arial Narrow"/>
          <w:sz w:val="22"/>
          <w:szCs w:val="22"/>
        </w:rPr>
        <w:t>. atbilstības kritērijos saņēmis vērtējumu „Nē”, Kino centrs projekta iesniedzējam nosūta (pa pastu vai uz projekta iesniedzēja norādīto e-pasta adresi) rakstisku pieprasījumu 7 (septiņu) darbdienu laikā no pieprasījuma nosūtīšanas precizēt projektu vai iesniegt Kino centrā papildu informāciju. Pēc pieprasītās informācijas saņemšanas Kino centrs atkārtoti vērtē projekta atbilstību 2.pielikuma 2.</w:t>
      </w:r>
      <w:r w:rsidR="00771039" w:rsidRPr="00385E1E">
        <w:rPr>
          <w:rFonts w:ascii="Arial Narrow" w:hAnsi="Arial Narrow"/>
          <w:sz w:val="22"/>
          <w:szCs w:val="22"/>
        </w:rPr>
        <w:t>6</w:t>
      </w:r>
      <w:r w:rsidRPr="00385E1E">
        <w:rPr>
          <w:rFonts w:ascii="Arial Narrow" w:hAnsi="Arial Narrow"/>
          <w:sz w:val="22"/>
          <w:szCs w:val="22"/>
        </w:rPr>
        <w:t>. – 2.1</w:t>
      </w:r>
      <w:r w:rsidR="00771039" w:rsidRPr="00385E1E">
        <w:rPr>
          <w:rFonts w:ascii="Arial Narrow" w:hAnsi="Arial Narrow"/>
          <w:sz w:val="22"/>
          <w:szCs w:val="22"/>
        </w:rPr>
        <w:t>1</w:t>
      </w:r>
      <w:r w:rsidRPr="00385E1E">
        <w:rPr>
          <w:rFonts w:ascii="Arial Narrow" w:hAnsi="Arial Narrow"/>
          <w:sz w:val="22"/>
          <w:szCs w:val="22"/>
        </w:rPr>
        <w:t>. atbilstības kritērijiem. Ja pēc atkārtotas vērtēšanas projekts 2.pielikuma 2.</w:t>
      </w:r>
      <w:r w:rsidR="00771039" w:rsidRPr="00385E1E">
        <w:rPr>
          <w:rFonts w:ascii="Arial Narrow" w:hAnsi="Arial Narrow"/>
          <w:sz w:val="22"/>
          <w:szCs w:val="22"/>
        </w:rPr>
        <w:t>6. – 2.11</w:t>
      </w:r>
      <w:r w:rsidRPr="00385E1E">
        <w:rPr>
          <w:rFonts w:ascii="Arial Narrow" w:hAnsi="Arial Narrow"/>
          <w:sz w:val="22"/>
          <w:szCs w:val="22"/>
        </w:rPr>
        <w:t>.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p>
    <w:p w:rsidR="002D20D0" w:rsidRPr="00385E1E" w:rsidRDefault="002D20D0" w:rsidP="002D20D0">
      <w:pPr>
        <w:pStyle w:val="2paragrafs"/>
        <w:numPr>
          <w:ilvl w:val="0"/>
          <w:numId w:val="1"/>
        </w:numPr>
        <w:tabs>
          <w:tab w:val="left" w:pos="426"/>
        </w:tabs>
        <w:spacing w:after="60" w:line="276" w:lineRule="auto"/>
        <w:ind w:left="426" w:hanging="426"/>
        <w:rPr>
          <w:rFonts w:ascii="Arial Narrow" w:hAnsi="Arial Narrow"/>
          <w:sz w:val="22"/>
          <w:szCs w:val="22"/>
        </w:rPr>
      </w:pPr>
      <w:r w:rsidRPr="00385E1E">
        <w:rPr>
          <w:rFonts w:ascii="Arial Narrow" w:hAnsi="Arial Narrow"/>
          <w:sz w:val="22"/>
          <w:szCs w:val="22"/>
        </w:rPr>
        <w:t xml:space="preserve">Ja projekts atbilst visiem administratīvās atbilstības vērtēšanas kritērijiem, to turpina izvērtēt Komisija, kas, tiekoties ar projekta iesniedzēju (projekta autoriem un producentiem), detalizēti iepazīstas ar iesniegtā projekta ziņojumu par filmas projekta īstenošanas gaitu. </w:t>
      </w:r>
      <w:r w:rsidRPr="00385E1E">
        <w:rPr>
          <w:rFonts w:ascii="Arial Narrow" w:hAnsi="Arial Narrow"/>
          <w:b/>
          <w:sz w:val="22"/>
          <w:szCs w:val="22"/>
        </w:rPr>
        <w:t>Par tikšanās norises vietu, laiku un norises kārtību Kino centrs rakstiski informē (nosūtot informāciju uz projekta iesniedzēja norādīto e-pasta adresi) projekta iesniedzēju ne vēlāk kā 5 (piecas) kalendārās dienas pirms noteiktā datuma</w:t>
      </w:r>
      <w:r w:rsidRPr="00385E1E">
        <w:rPr>
          <w:rFonts w:ascii="Arial Narrow" w:hAnsi="Arial Narrow"/>
          <w:sz w:val="22"/>
          <w:szCs w:val="22"/>
        </w:rPr>
        <w:t>.</w:t>
      </w:r>
    </w:p>
    <w:p w:rsidR="002D20D0" w:rsidRPr="00385E1E" w:rsidRDefault="002D20D0" w:rsidP="002D20D0">
      <w:pPr>
        <w:pStyle w:val="2paragrafs"/>
        <w:numPr>
          <w:ilvl w:val="0"/>
          <w:numId w:val="1"/>
        </w:numPr>
        <w:tabs>
          <w:tab w:val="left" w:pos="426"/>
        </w:tabs>
        <w:spacing w:after="60" w:line="276" w:lineRule="auto"/>
        <w:ind w:left="426" w:hanging="426"/>
        <w:rPr>
          <w:rFonts w:ascii="Arial Narrow" w:hAnsi="Arial Narrow"/>
          <w:sz w:val="22"/>
          <w:szCs w:val="22"/>
        </w:rPr>
      </w:pPr>
      <w:r w:rsidRPr="00385E1E">
        <w:rPr>
          <w:rFonts w:ascii="Arial Narrow" w:hAnsi="Arial Narrow"/>
          <w:sz w:val="22"/>
          <w:szCs w:val="22"/>
        </w:rPr>
        <w:t xml:space="preserve">Pēc tikšanās ar projekta iesniedzēju (projekta autoriem un producentiem) Komisija izvērtē projekta īstenošanas gaitas atbilstību iepriekš ar Kino centru noslēgtajiem </w:t>
      </w:r>
      <w:r w:rsidRPr="00385E1E">
        <w:rPr>
          <w:rFonts w:ascii="Arial Narrow" w:hAnsi="Arial Narrow" w:cs="Arial"/>
          <w:sz w:val="22"/>
          <w:szCs w:val="22"/>
        </w:rPr>
        <w:t>finansēšanas līgumiem, t.sk. to noteiktajiem mērķiem un realizācijas termiņiem, un iepriekš Kino centrā iesniegtā projekta finansēšanas un ražošanas plāniem.</w:t>
      </w:r>
      <w:r w:rsidRPr="00385E1E">
        <w:rPr>
          <w:rFonts w:ascii="Arial Narrow" w:hAnsi="Arial Narrow"/>
          <w:sz w:val="22"/>
          <w:szCs w:val="22"/>
        </w:rPr>
        <w:t xml:space="preserve"> Komisija sniedz Kino centra vadītājam atzinumu par finansējuma piešķiršanu projekta atbalstīšanai vai atteikumu piešķirt finansējumu.</w:t>
      </w:r>
    </w:p>
    <w:p w:rsidR="002D20D0" w:rsidRPr="00385E1E" w:rsidRDefault="00D41866" w:rsidP="002D20D0">
      <w:pPr>
        <w:pStyle w:val="2paragrafs"/>
        <w:numPr>
          <w:ilvl w:val="0"/>
          <w:numId w:val="1"/>
        </w:numPr>
        <w:tabs>
          <w:tab w:val="left" w:pos="426"/>
        </w:tabs>
        <w:spacing w:after="60" w:line="276" w:lineRule="auto"/>
        <w:ind w:left="426" w:hanging="426"/>
        <w:rPr>
          <w:rFonts w:ascii="Arial Narrow" w:hAnsi="Arial Narrow"/>
          <w:sz w:val="22"/>
          <w:szCs w:val="22"/>
        </w:rPr>
      </w:pPr>
      <w:r w:rsidRPr="00385E1E">
        <w:rPr>
          <w:rFonts w:ascii="Arial Narrow" w:hAnsi="Arial Narrow"/>
          <w:sz w:val="22"/>
          <w:szCs w:val="22"/>
        </w:rPr>
        <w:t>Izvērtējot projektu</w:t>
      </w:r>
      <w:r w:rsidR="002D20D0" w:rsidRPr="00385E1E">
        <w:rPr>
          <w:rFonts w:ascii="Arial Narrow" w:hAnsi="Arial Narrow"/>
          <w:sz w:val="22"/>
          <w:szCs w:val="22"/>
        </w:rPr>
        <w:t xml:space="preserve"> un sniedzot atzinumu Kino centra vadītājam, Komisija ņ</w:t>
      </w:r>
      <w:r w:rsidR="00771039" w:rsidRPr="00385E1E">
        <w:rPr>
          <w:rFonts w:ascii="Arial Narrow" w:hAnsi="Arial Narrow"/>
          <w:sz w:val="22"/>
          <w:szCs w:val="22"/>
        </w:rPr>
        <w:t>em vērā MK noteikumu Nr.975 19</w:t>
      </w:r>
      <w:r w:rsidR="002D20D0" w:rsidRPr="00385E1E">
        <w:rPr>
          <w:rFonts w:ascii="Arial Narrow" w:hAnsi="Arial Narrow"/>
          <w:sz w:val="22"/>
          <w:szCs w:val="22"/>
        </w:rPr>
        <w:t>.punktā minētos nosacījumus par pieļaujamo finansējuma intensitāti.</w:t>
      </w:r>
    </w:p>
    <w:p w:rsidR="004C2D2A" w:rsidRPr="00385E1E" w:rsidRDefault="004C2D2A" w:rsidP="004C2D2A">
      <w:pPr>
        <w:pStyle w:val="2paragrafs"/>
        <w:numPr>
          <w:ilvl w:val="0"/>
          <w:numId w:val="1"/>
        </w:numPr>
        <w:tabs>
          <w:tab w:val="left" w:pos="426"/>
        </w:tabs>
        <w:spacing w:line="276" w:lineRule="auto"/>
        <w:ind w:left="426" w:hanging="426"/>
        <w:rPr>
          <w:rFonts w:ascii="Arial Narrow" w:hAnsi="Arial Narrow"/>
          <w:sz w:val="22"/>
          <w:szCs w:val="22"/>
        </w:rPr>
      </w:pPr>
      <w:r w:rsidRPr="00385E1E">
        <w:rPr>
          <w:rFonts w:ascii="Arial Narrow" w:hAnsi="Arial Narrow"/>
          <w:sz w:val="22"/>
          <w:szCs w:val="22"/>
        </w:rPr>
        <w:t xml:space="preserve">Ievērojot Komisijas sniegto atzinumu, Kino centra vadītājs ne vēlāk kā līdz nākamā mēneša 1.datumam pieņem lēmumu par finansējuma piešķiršanu projekta atbalstīšanai vai atteikumu piešķirt finansējumu, kuru paziņo projekta iesniedzējam. Kino centra vadītājs objektīvu iemeslu dēļ var pagarināt lēmuma pieņemšanas termiņu saskaņā ar Administratīvā procesa likuma </w:t>
      </w:r>
      <w:proofErr w:type="gramStart"/>
      <w:r w:rsidRPr="00385E1E">
        <w:rPr>
          <w:rFonts w:ascii="Arial Narrow" w:hAnsi="Arial Narrow"/>
          <w:sz w:val="22"/>
          <w:szCs w:val="22"/>
        </w:rPr>
        <w:t>64.panta</w:t>
      </w:r>
      <w:proofErr w:type="gramEnd"/>
      <w:r w:rsidRPr="00385E1E">
        <w:rPr>
          <w:rFonts w:ascii="Arial Narrow" w:hAnsi="Arial Narrow"/>
          <w:sz w:val="22"/>
          <w:szCs w:val="22"/>
        </w:rPr>
        <w:t xml:space="preserve"> otro daļu. Paziņojumu par Konkursa rezultātiem publicē Kino centra </w:t>
      </w:r>
      <w:proofErr w:type="gramStart"/>
      <w:r w:rsidRPr="00385E1E">
        <w:rPr>
          <w:rFonts w:ascii="Arial Narrow" w:hAnsi="Arial Narrow"/>
          <w:sz w:val="22"/>
          <w:szCs w:val="22"/>
        </w:rPr>
        <w:t>mājas lapā</w:t>
      </w:r>
      <w:proofErr w:type="gramEnd"/>
      <w:r w:rsidRPr="00385E1E">
        <w:rPr>
          <w:rFonts w:ascii="Arial Narrow" w:hAnsi="Arial Narrow"/>
          <w:sz w:val="22"/>
          <w:szCs w:val="22"/>
        </w:rPr>
        <w:t xml:space="preserve"> </w:t>
      </w:r>
      <w:hyperlink r:id="rId11" w:history="1">
        <w:r w:rsidRPr="00385E1E">
          <w:rPr>
            <w:rStyle w:val="Hipersaite"/>
            <w:rFonts w:ascii="Arial Narrow" w:hAnsi="Arial Narrow"/>
            <w:sz w:val="22"/>
            <w:szCs w:val="22"/>
          </w:rPr>
          <w:t>www.nkc.gov.lv</w:t>
        </w:r>
      </w:hyperlink>
      <w:r w:rsidRPr="00385E1E">
        <w:rPr>
          <w:rFonts w:ascii="Arial Narrow" w:hAnsi="Arial Narrow"/>
          <w:b/>
          <w:sz w:val="22"/>
          <w:szCs w:val="22"/>
        </w:rPr>
        <w:t xml:space="preserve">. </w:t>
      </w:r>
      <w:r w:rsidRPr="00385E1E">
        <w:rPr>
          <w:rFonts w:ascii="Arial Narrow" w:hAnsi="Arial Narrow"/>
          <w:sz w:val="22"/>
          <w:szCs w:val="22"/>
        </w:rPr>
        <w:t>Vienlaikus Kino centrs publicē informāciju par vēl pieejamo Konkursa finansējumu.</w:t>
      </w:r>
    </w:p>
    <w:p w:rsidR="002D20D0" w:rsidRPr="00385E1E" w:rsidRDefault="002D20D0" w:rsidP="002D20D0">
      <w:pPr>
        <w:pStyle w:val="2paragrafs"/>
        <w:spacing w:after="60" w:line="276" w:lineRule="auto"/>
        <w:ind w:left="425" w:firstLine="0"/>
        <w:jc w:val="center"/>
        <w:rPr>
          <w:rFonts w:ascii="Arial Narrow" w:hAnsi="Arial Narrow"/>
          <w:b/>
          <w:sz w:val="22"/>
          <w:szCs w:val="22"/>
        </w:rPr>
      </w:pPr>
      <w:r w:rsidRPr="00385E1E">
        <w:rPr>
          <w:rFonts w:ascii="Arial Narrow" w:hAnsi="Arial Narrow"/>
          <w:b/>
          <w:sz w:val="22"/>
          <w:szCs w:val="22"/>
        </w:rPr>
        <w:t>V. Finansēšanas līguma noslēgšana</w:t>
      </w:r>
    </w:p>
    <w:p w:rsidR="002D20D0" w:rsidRPr="00385E1E" w:rsidRDefault="002D20D0" w:rsidP="002E3AFB">
      <w:pPr>
        <w:pStyle w:val="2paragrafs"/>
        <w:numPr>
          <w:ilvl w:val="0"/>
          <w:numId w:val="1"/>
        </w:numPr>
        <w:tabs>
          <w:tab w:val="left" w:pos="426"/>
        </w:tabs>
        <w:spacing w:after="60" w:line="276" w:lineRule="auto"/>
        <w:rPr>
          <w:rFonts w:ascii="Arial Narrow" w:hAnsi="Arial Narrow"/>
          <w:sz w:val="22"/>
          <w:szCs w:val="22"/>
        </w:rPr>
      </w:pPr>
      <w:r w:rsidRPr="00385E1E">
        <w:rPr>
          <w:rFonts w:ascii="Arial Narrow" w:hAnsi="Arial Narrow"/>
          <w:sz w:val="22"/>
          <w:szCs w:val="22"/>
        </w:rPr>
        <w:t xml:space="preserve">Kino centrs </w:t>
      </w:r>
      <w:r w:rsidR="002E3AFB" w:rsidRPr="00385E1E">
        <w:rPr>
          <w:rFonts w:ascii="Arial Narrow" w:hAnsi="Arial Narrow"/>
          <w:sz w:val="22"/>
          <w:szCs w:val="22"/>
        </w:rPr>
        <w:t xml:space="preserve">laikā līdz 2019. gada </w:t>
      </w:r>
      <w:r w:rsidR="00771039" w:rsidRPr="00385E1E">
        <w:rPr>
          <w:rFonts w:ascii="Arial Narrow" w:hAnsi="Arial Narrow"/>
          <w:sz w:val="22"/>
          <w:szCs w:val="22"/>
        </w:rPr>
        <w:t>31. oktobrim</w:t>
      </w:r>
      <w:r w:rsidR="00D93123" w:rsidRPr="00385E1E">
        <w:rPr>
          <w:rFonts w:ascii="Arial Narrow" w:hAnsi="Arial Narrow"/>
          <w:sz w:val="22"/>
          <w:szCs w:val="22"/>
        </w:rPr>
        <w:t xml:space="preserve"> </w:t>
      </w:r>
      <w:r w:rsidRPr="00385E1E">
        <w:rPr>
          <w:rFonts w:ascii="Arial Narrow" w:hAnsi="Arial Narrow"/>
          <w:sz w:val="22"/>
          <w:szCs w:val="22"/>
        </w:rPr>
        <w:t>noslēdz ar projekta iesniedzēju finansēšanas līgumu par projekta īstenošanu. Kino centrs pieprasa no projektu iesniedzēja finansēšanas līguma sagatavošanai un uzraudzībai nepieciešamos dokumentus (piemēram, piešķirtā finansējuma izlietojuma tāmi un darbu grafikus).</w:t>
      </w:r>
      <w:r w:rsidR="002E3AFB" w:rsidRPr="00385E1E">
        <w:rPr>
          <w:rFonts w:ascii="Arial Narrow" w:hAnsi="Arial Narrow"/>
          <w:sz w:val="22"/>
          <w:szCs w:val="22"/>
        </w:rPr>
        <w:t xml:space="preserve"> </w:t>
      </w:r>
    </w:p>
    <w:p w:rsidR="002D20D0" w:rsidRPr="00385E1E" w:rsidRDefault="002D20D0" w:rsidP="002D20D0">
      <w:pPr>
        <w:pStyle w:val="2paragrafs"/>
        <w:numPr>
          <w:ilvl w:val="0"/>
          <w:numId w:val="1"/>
        </w:numPr>
        <w:tabs>
          <w:tab w:val="left" w:pos="426"/>
        </w:tabs>
        <w:spacing w:after="60" w:line="276" w:lineRule="auto"/>
        <w:ind w:left="426" w:hanging="426"/>
        <w:rPr>
          <w:rFonts w:ascii="Arial Narrow" w:hAnsi="Arial Narrow"/>
          <w:sz w:val="22"/>
          <w:szCs w:val="22"/>
        </w:rPr>
      </w:pPr>
      <w:r w:rsidRPr="00385E1E">
        <w:rPr>
          <w:rFonts w:ascii="Arial Narrow" w:hAnsi="Arial Narrow"/>
          <w:sz w:val="22"/>
          <w:szCs w:val="22"/>
        </w:rPr>
        <w:t>Ja finansēšanas līgums par projekta īstenošanu netiek noslēgts noteiktajā termiņā, Kino centrs atceļ lēmumu par finansējuma piešķiršanu projekta atbalstīšanai.</w:t>
      </w:r>
    </w:p>
    <w:p w:rsidR="005B4470" w:rsidRPr="00385E1E" w:rsidRDefault="002D20D0" w:rsidP="0023235B">
      <w:pPr>
        <w:pStyle w:val="2paragrafs"/>
        <w:numPr>
          <w:ilvl w:val="0"/>
          <w:numId w:val="1"/>
        </w:numPr>
        <w:tabs>
          <w:tab w:val="left" w:pos="426"/>
        </w:tabs>
        <w:spacing w:after="60" w:line="276" w:lineRule="auto"/>
        <w:ind w:left="426" w:hanging="426"/>
        <w:rPr>
          <w:rFonts w:ascii="Arial Narrow" w:hAnsi="Arial Narrow"/>
          <w:sz w:val="22"/>
          <w:szCs w:val="22"/>
        </w:rPr>
      </w:pPr>
      <w:r w:rsidRPr="00385E1E">
        <w:rPr>
          <w:rFonts w:ascii="Arial Narrow" w:hAnsi="Arial Narrow"/>
          <w:sz w:val="22"/>
          <w:szCs w:val="22"/>
        </w:rPr>
        <w:t>Projekta īstenošana un Kino centra veiktā projekta īstenošanas uzraudzība tiek veikta saskaņā ar MK noteikumu Nr.975 VII sadaļā noteikto kārtību un noslēgto finansēšanas līgumu.</w:t>
      </w:r>
    </w:p>
    <w:p w:rsidR="00385E1E" w:rsidRDefault="00385E1E">
      <w:pPr>
        <w:spacing w:after="160" w:line="259" w:lineRule="auto"/>
        <w:rPr>
          <w:rFonts w:ascii="Arial Narrow" w:hAnsi="Arial Narrow"/>
          <w:sz w:val="24"/>
          <w:szCs w:val="24"/>
          <w:lang w:val="lv-LV" w:eastAsia="en-US"/>
        </w:rPr>
      </w:pPr>
      <w:r>
        <w:rPr>
          <w:rFonts w:ascii="Arial Narrow" w:hAnsi="Arial Narrow"/>
          <w:sz w:val="24"/>
          <w:szCs w:val="24"/>
          <w:lang w:val="lv-LV" w:eastAsia="en-US"/>
        </w:rPr>
        <w:br w:type="page"/>
      </w:r>
    </w:p>
    <w:p w:rsidR="002D20D0" w:rsidRPr="00100792" w:rsidRDefault="002D20D0" w:rsidP="002D20D0">
      <w:pPr>
        <w:pStyle w:val="Pamatteksts"/>
        <w:spacing w:after="0"/>
        <w:jc w:val="right"/>
        <w:rPr>
          <w:rFonts w:ascii="Arial Narrow" w:hAnsi="Arial Narrow"/>
          <w:lang w:val="lv-LV"/>
        </w:rPr>
      </w:pPr>
      <w:r w:rsidRPr="00100792">
        <w:rPr>
          <w:rFonts w:ascii="Arial Narrow" w:hAnsi="Arial Narrow"/>
          <w:b/>
          <w:bCs/>
          <w:lang w:val="lv-LV"/>
        </w:rPr>
        <w:lastRenderedPageBreak/>
        <w:t>1.PIELIKUMS</w:t>
      </w:r>
    </w:p>
    <w:p w:rsidR="002D20D0" w:rsidRPr="00100792" w:rsidRDefault="002D20D0" w:rsidP="002D20D0">
      <w:pPr>
        <w:pStyle w:val="Pamatteksts"/>
        <w:spacing w:after="0"/>
        <w:jc w:val="right"/>
        <w:rPr>
          <w:rFonts w:ascii="Arial Narrow" w:hAnsi="Arial Narrow"/>
          <w:b/>
          <w:bCs/>
          <w:lang w:val="lv-LV"/>
        </w:rPr>
      </w:pPr>
    </w:p>
    <w:p w:rsidR="002D20D0" w:rsidRPr="00100792" w:rsidRDefault="002D20D0" w:rsidP="002D20D0">
      <w:pPr>
        <w:pStyle w:val="Virsraksts1"/>
        <w:ind w:right="-285"/>
        <w:rPr>
          <w:rFonts w:ascii="Arial Narrow" w:hAnsi="Arial Narrow" w:cs="Arial Narrow"/>
          <w:caps/>
          <w:lang w:val="lv-LV"/>
        </w:rPr>
      </w:pPr>
      <w:r w:rsidRPr="00100792">
        <w:rPr>
          <w:rFonts w:ascii="Arial Narrow" w:hAnsi="Arial Narrow" w:cs="Arial Narrow"/>
          <w:caps/>
          <w:lang w:val="lv-LV"/>
        </w:rPr>
        <w:t xml:space="preserve">NACIONĀLĀ KINO CENTRA </w:t>
      </w:r>
    </w:p>
    <w:p w:rsidR="002D20D0" w:rsidRPr="00100792" w:rsidRDefault="005B4470" w:rsidP="002D20D0">
      <w:pPr>
        <w:pStyle w:val="Virsraksts1"/>
        <w:ind w:right="-285"/>
        <w:rPr>
          <w:rFonts w:ascii="Arial Narrow" w:hAnsi="Arial Narrow" w:cs="Arial Narrow"/>
          <w:caps/>
          <w:lang w:val="lv-LV"/>
        </w:rPr>
      </w:pPr>
      <w:r w:rsidRPr="00303B76">
        <w:rPr>
          <w:rFonts w:ascii="Arial Narrow" w:hAnsi="Arial Narrow" w:cs="Arial Narrow"/>
          <w:caps/>
          <w:sz w:val="36"/>
          <w:szCs w:val="36"/>
          <w:lang w:val="lv-LV"/>
        </w:rPr>
        <w:t>201</w:t>
      </w:r>
      <w:r w:rsidR="002E3AFB">
        <w:rPr>
          <w:rFonts w:ascii="Arial Narrow" w:hAnsi="Arial Narrow" w:cs="Arial Narrow"/>
          <w:caps/>
          <w:sz w:val="36"/>
          <w:szCs w:val="36"/>
          <w:lang w:val="lv-LV"/>
        </w:rPr>
        <w:t>9</w:t>
      </w:r>
      <w:r w:rsidR="00D920AF" w:rsidRPr="005B4470">
        <w:rPr>
          <w:rFonts w:ascii="Arial Narrow" w:hAnsi="Arial Narrow" w:cs="Arial Narrow"/>
          <w:caps/>
          <w:lang w:val="lv-LV"/>
        </w:rPr>
        <w:t xml:space="preserve">.gada </w:t>
      </w:r>
      <w:r w:rsidR="002D20D0" w:rsidRPr="005B4470">
        <w:rPr>
          <w:rFonts w:ascii="Arial Narrow" w:hAnsi="Arial Narrow" w:cs="Arial Narrow"/>
          <w:caps/>
          <w:lang w:val="lv-LV"/>
        </w:rPr>
        <w:t xml:space="preserve">RAŽOŠANĀ ESOŠU </w:t>
      </w:r>
      <w:r w:rsidR="00EE4270" w:rsidRPr="005B4470">
        <w:rPr>
          <w:rFonts w:ascii="Arial Narrow" w:hAnsi="Arial Narrow" w:cs="Arial Narrow"/>
          <w:caps/>
          <w:lang w:val="lv-LV"/>
        </w:rPr>
        <w:t>FILMU atbalsta</w:t>
      </w:r>
      <w:r w:rsidR="0059415D">
        <w:rPr>
          <w:rFonts w:ascii="Arial Narrow" w:hAnsi="Arial Narrow" w:cs="Arial Narrow"/>
          <w:caps/>
          <w:lang w:val="lv-LV"/>
        </w:rPr>
        <w:t xml:space="preserve"> konkursS</w:t>
      </w:r>
      <w:proofErr w:type="gramStart"/>
      <w:r w:rsidR="002D20D0" w:rsidRPr="00100792">
        <w:rPr>
          <w:rFonts w:ascii="Arial Narrow" w:hAnsi="Arial Narrow" w:cs="Arial Narrow"/>
          <w:caps/>
          <w:lang w:val="lv-LV"/>
        </w:rPr>
        <w:t xml:space="preserve">   </w:t>
      </w:r>
      <w:proofErr w:type="gramEnd"/>
      <w:r w:rsidR="002D20D0" w:rsidRPr="00100792">
        <w:rPr>
          <w:rFonts w:ascii="Arial Narrow" w:hAnsi="Arial Narrow" w:cs="Arial Narrow"/>
          <w:caps/>
          <w:lang w:val="lv-LV"/>
        </w:rPr>
        <w:tab/>
      </w:r>
    </w:p>
    <w:p w:rsidR="002D20D0" w:rsidRPr="00100792" w:rsidRDefault="002D20D0" w:rsidP="002D20D0">
      <w:pPr>
        <w:rPr>
          <w:rFonts w:ascii="Arial Narrow" w:hAnsi="Arial Narrow"/>
          <w:b/>
          <w:sz w:val="32"/>
          <w:szCs w:val="32"/>
          <w:lang w:val="lv-LV"/>
        </w:rPr>
      </w:pPr>
      <w:r w:rsidRPr="00100792">
        <w:rPr>
          <w:rFonts w:ascii="Arial Narrow" w:hAnsi="Arial Narrow"/>
          <w:b/>
          <w:sz w:val="32"/>
          <w:szCs w:val="32"/>
          <w:lang w:val="lv-LV"/>
        </w:rPr>
        <w:t>PROJEKTA IESNIEGUMA VEIDLAPA</w:t>
      </w:r>
      <w:r w:rsidRPr="00100792">
        <w:rPr>
          <w:rFonts w:ascii="Arial Narrow" w:hAnsi="Arial Narrow"/>
          <w:b/>
          <w:noProof/>
          <w:sz w:val="32"/>
          <w:szCs w:val="32"/>
          <w:lang w:val="lv-LV"/>
        </w:rPr>
        <w:tab/>
      </w:r>
    </w:p>
    <w:p w:rsidR="002D20D0" w:rsidRPr="00100792" w:rsidRDefault="002D20D0" w:rsidP="002D20D0">
      <w:pPr>
        <w:jc w:val="right"/>
        <w:rPr>
          <w:rFonts w:ascii="Arial Narrow" w:hAnsi="Arial Narrow"/>
          <w:b/>
          <w:bCs/>
          <w:lang w:val="lv-LV"/>
        </w:rPr>
      </w:pPr>
    </w:p>
    <w:p w:rsidR="005B4470" w:rsidRPr="00455F7E" w:rsidRDefault="005B4470" w:rsidP="005B4470">
      <w:pPr>
        <w:rPr>
          <w:rFonts w:ascii="Arial Narrow" w:hAnsi="Arial Narrow"/>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5B4470" w:rsidRPr="00455F7E" w:rsidTr="005B613B">
        <w:tc>
          <w:tcPr>
            <w:tcW w:w="10008" w:type="dxa"/>
            <w:tcBorders>
              <w:top w:val="nil"/>
              <w:bottom w:val="nil"/>
            </w:tcBorders>
            <w:shd w:val="clear" w:color="auto" w:fill="F2F2F2"/>
          </w:tcPr>
          <w:p w:rsidR="005B4470" w:rsidRPr="00455F7E" w:rsidRDefault="005B4470" w:rsidP="005B613B">
            <w:pPr>
              <w:spacing w:before="60"/>
              <w:ind w:right="-284"/>
              <w:jc w:val="both"/>
              <w:rPr>
                <w:rFonts w:ascii="Arial Narrow" w:hAnsi="Arial Narrow" w:cs="Arial Narrow"/>
                <w:b/>
                <w:bCs/>
                <w:sz w:val="24"/>
                <w:szCs w:val="24"/>
                <w:lang w:val="lv-LV"/>
              </w:rPr>
            </w:pPr>
            <w:r w:rsidRPr="00455F7E">
              <w:rPr>
                <w:rFonts w:ascii="Arial Narrow" w:hAnsi="Arial Narrow" w:cs="Arial Narrow"/>
                <w:b/>
                <w:bCs/>
                <w:sz w:val="24"/>
                <w:szCs w:val="24"/>
                <w:lang w:val="lv-LV"/>
              </w:rPr>
              <w:t xml:space="preserve">PROJEKTA NOSAUKUMS </w:t>
            </w:r>
          </w:p>
        </w:tc>
      </w:tr>
      <w:tr w:rsidR="005B4470" w:rsidRPr="00455F7E" w:rsidTr="005B613B">
        <w:tc>
          <w:tcPr>
            <w:tcW w:w="10008" w:type="dxa"/>
            <w:tcBorders>
              <w:top w:val="nil"/>
            </w:tcBorders>
          </w:tcPr>
          <w:p w:rsidR="005B4470" w:rsidRPr="006117B9" w:rsidRDefault="005B4470" w:rsidP="005B613B">
            <w:pPr>
              <w:spacing w:before="120"/>
              <w:ind w:right="-108"/>
              <w:rPr>
                <w:rFonts w:ascii="Arial Narrow" w:hAnsi="Arial Narrow" w:cs="Arial Narrow"/>
                <w:b/>
                <w:bCs/>
                <w:sz w:val="36"/>
                <w:szCs w:val="36"/>
                <w:lang w:val="lv-LV"/>
              </w:rPr>
            </w:pPr>
          </w:p>
        </w:tc>
      </w:tr>
    </w:tbl>
    <w:p w:rsidR="005B4470" w:rsidRPr="00455F7E" w:rsidRDefault="005B4470" w:rsidP="005B4470">
      <w:pPr>
        <w:spacing w:after="80"/>
        <w:ind w:right="-180"/>
        <w:jc w:val="both"/>
        <w:rPr>
          <w:rFonts w:ascii="Arial Narrow" w:hAnsi="Arial Narrow" w:cs="Arial Narrow"/>
          <w:b/>
          <w:bCs/>
          <w:sz w:val="8"/>
          <w:szCs w:val="8"/>
          <w:lang w:val="lv-LV"/>
        </w:rPr>
      </w:pPr>
    </w:p>
    <w:p w:rsidR="005B4470" w:rsidRPr="00455F7E" w:rsidRDefault="005B4470" w:rsidP="005B4470">
      <w:pPr>
        <w:shd w:val="clear" w:color="auto" w:fill="F2F2F2"/>
        <w:spacing w:after="80"/>
        <w:ind w:right="-180"/>
        <w:jc w:val="both"/>
        <w:rPr>
          <w:rFonts w:ascii="Arial Narrow" w:hAnsi="Arial Narrow" w:cs="Arial Narrow"/>
          <w:b/>
          <w:bCs/>
          <w:sz w:val="24"/>
          <w:szCs w:val="24"/>
          <w:lang w:val="lv-LV"/>
        </w:rPr>
      </w:pPr>
      <w:r w:rsidRPr="00455F7E">
        <w:rPr>
          <w:rFonts w:ascii="Arial Narrow" w:hAnsi="Arial Narrow" w:cs="Arial Narrow"/>
          <w:b/>
          <w:bCs/>
          <w:sz w:val="24"/>
          <w:szCs w:val="24"/>
          <w:lang w:val="lv-LV"/>
        </w:rPr>
        <w:t>PROJEKTA VEIDS un TEHNISKIE PARAMETRI</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5B4470" w:rsidRPr="00455F7E" w:rsidTr="005B613B">
        <w:trPr>
          <w:jc w:val="center"/>
        </w:trPr>
        <w:tc>
          <w:tcPr>
            <w:tcW w:w="339" w:type="dxa"/>
            <w:tcBorders>
              <w:top w:val="single" w:sz="12" w:space="0" w:color="auto"/>
              <w:left w:val="single" w:sz="12" w:space="0" w:color="auto"/>
              <w:bottom w:val="single" w:sz="12" w:space="0" w:color="auto"/>
              <w:right w:val="single" w:sz="12" w:space="0" w:color="auto"/>
            </w:tcBorders>
          </w:tcPr>
          <w:p w:rsidR="005B4470" w:rsidRPr="00455F7E" w:rsidRDefault="005B4470" w:rsidP="005B613B">
            <w:pPr>
              <w:ind w:right="-13"/>
              <w:rPr>
                <w:rFonts w:ascii="Arial Narrow" w:hAnsi="Arial Narrow" w:cs="Arial Narrow"/>
                <w:b/>
                <w:bCs/>
                <w:sz w:val="22"/>
                <w:szCs w:val="22"/>
                <w:lang w:val="lv-LV"/>
              </w:rPr>
            </w:pPr>
          </w:p>
        </w:tc>
        <w:tc>
          <w:tcPr>
            <w:tcW w:w="2103" w:type="dxa"/>
            <w:tcBorders>
              <w:top w:val="nil"/>
              <w:left w:val="single" w:sz="12" w:space="0" w:color="auto"/>
              <w:bottom w:val="nil"/>
              <w:right w:val="single" w:sz="12" w:space="0" w:color="auto"/>
            </w:tcBorders>
          </w:tcPr>
          <w:p w:rsidR="005B4470" w:rsidRPr="00455F7E" w:rsidRDefault="005B4470" w:rsidP="005B613B">
            <w:pPr>
              <w:ind w:right="-13"/>
              <w:rPr>
                <w:rFonts w:ascii="Arial Narrow" w:hAnsi="Arial Narrow" w:cs="Arial Narrow"/>
                <w:b/>
                <w:bCs/>
                <w:lang w:val="lv-LV"/>
              </w:rPr>
            </w:pPr>
            <w:r w:rsidRPr="00455F7E">
              <w:rPr>
                <w:rFonts w:ascii="Arial Narrow" w:hAnsi="Arial Narrow" w:cs="Arial Narrow"/>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rsidR="005B4470" w:rsidRPr="00455F7E" w:rsidRDefault="005B4470" w:rsidP="005B613B">
            <w:pPr>
              <w:ind w:right="-13"/>
              <w:rPr>
                <w:rFonts w:ascii="Arial Narrow" w:hAnsi="Arial Narrow" w:cs="Arial Narrow"/>
                <w:b/>
                <w:bCs/>
                <w:lang w:val="lv-LV"/>
              </w:rPr>
            </w:pPr>
          </w:p>
        </w:tc>
        <w:tc>
          <w:tcPr>
            <w:tcW w:w="2124" w:type="dxa"/>
            <w:tcBorders>
              <w:top w:val="nil"/>
              <w:left w:val="single" w:sz="12" w:space="0" w:color="auto"/>
              <w:bottom w:val="nil"/>
              <w:right w:val="single" w:sz="12" w:space="0" w:color="auto"/>
            </w:tcBorders>
          </w:tcPr>
          <w:p w:rsidR="005B4470" w:rsidRPr="00455F7E" w:rsidRDefault="005B4470" w:rsidP="005B613B">
            <w:pPr>
              <w:ind w:right="-13"/>
              <w:rPr>
                <w:rFonts w:ascii="Arial Narrow" w:hAnsi="Arial Narrow" w:cs="Arial Narrow"/>
                <w:b/>
                <w:bCs/>
                <w:lang w:val="lv-LV"/>
              </w:rPr>
            </w:pPr>
            <w:r w:rsidRPr="00455F7E">
              <w:rPr>
                <w:rFonts w:ascii="Arial Narrow" w:hAnsi="Arial Narrow" w:cs="Arial Narrow"/>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rsidR="005B4470" w:rsidRPr="00455F7E" w:rsidRDefault="005B4470" w:rsidP="005B613B">
            <w:pPr>
              <w:ind w:right="-13"/>
              <w:rPr>
                <w:rFonts w:ascii="Arial Narrow" w:hAnsi="Arial Narrow" w:cs="Arial Narrow"/>
                <w:b/>
                <w:bCs/>
                <w:lang w:val="lv-LV"/>
              </w:rPr>
            </w:pPr>
          </w:p>
        </w:tc>
        <w:tc>
          <w:tcPr>
            <w:tcW w:w="2106" w:type="dxa"/>
            <w:tcBorders>
              <w:top w:val="nil"/>
              <w:left w:val="single" w:sz="12" w:space="0" w:color="auto"/>
              <w:bottom w:val="nil"/>
              <w:right w:val="nil"/>
            </w:tcBorders>
          </w:tcPr>
          <w:p w:rsidR="005B4470" w:rsidRPr="00455F7E" w:rsidRDefault="005B4470" w:rsidP="005B613B">
            <w:pPr>
              <w:ind w:right="-13"/>
              <w:rPr>
                <w:rFonts w:ascii="Arial Narrow" w:hAnsi="Arial Narrow" w:cs="Arial Narrow"/>
                <w:b/>
                <w:bCs/>
                <w:lang w:val="lv-LV"/>
              </w:rPr>
            </w:pPr>
            <w:r w:rsidRPr="00455F7E">
              <w:rPr>
                <w:rFonts w:ascii="Arial Narrow" w:hAnsi="Arial Narrow" w:cs="Arial Narrow"/>
                <w:b/>
                <w:bCs/>
                <w:lang w:val="lv-LV"/>
              </w:rPr>
              <w:t>DOKUMENTĀLĀ FILMA</w:t>
            </w:r>
          </w:p>
        </w:tc>
      </w:tr>
    </w:tbl>
    <w:p w:rsidR="005B4470" w:rsidRPr="00455F7E" w:rsidRDefault="005B4470" w:rsidP="005B4470">
      <w:pPr>
        <w:ind w:right="-284"/>
        <w:rPr>
          <w:rFonts w:ascii="Arial Narrow" w:hAnsi="Arial Narrow" w:cs="Arial Narrow"/>
          <w:b/>
          <w:bCs/>
          <w:sz w:val="16"/>
          <w:szCs w:val="16"/>
          <w:lang w:val="lv-LV"/>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7"/>
        <w:gridCol w:w="2835"/>
        <w:gridCol w:w="1842"/>
        <w:gridCol w:w="2736"/>
      </w:tblGrid>
      <w:tr w:rsidR="005B4470" w:rsidRPr="00455F7E" w:rsidTr="005B613B">
        <w:tc>
          <w:tcPr>
            <w:tcW w:w="1947" w:type="dxa"/>
          </w:tcPr>
          <w:p w:rsidR="005B4470" w:rsidRPr="00455F7E" w:rsidRDefault="005B4470" w:rsidP="005B613B">
            <w:pPr>
              <w:spacing w:before="120"/>
              <w:ind w:right="-567"/>
              <w:rPr>
                <w:rFonts w:ascii="Arial Narrow" w:hAnsi="Arial Narrow" w:cs="Arial Narrow"/>
                <w:b/>
                <w:bCs/>
                <w:sz w:val="22"/>
                <w:szCs w:val="22"/>
                <w:lang w:val="lv-LV"/>
              </w:rPr>
            </w:pPr>
            <w:r>
              <w:rPr>
                <w:rFonts w:ascii="Arial Narrow" w:hAnsi="Arial Narrow" w:cs="Arial Narrow"/>
                <w:b/>
                <w:bCs/>
                <w:sz w:val="22"/>
                <w:szCs w:val="22"/>
                <w:lang w:val="lv-LV"/>
              </w:rPr>
              <w:t>Ražošanas f</w:t>
            </w:r>
            <w:r w:rsidRPr="00455F7E">
              <w:rPr>
                <w:rFonts w:ascii="Arial Narrow" w:hAnsi="Arial Narrow" w:cs="Arial Narrow"/>
                <w:b/>
                <w:bCs/>
                <w:sz w:val="22"/>
                <w:szCs w:val="22"/>
                <w:lang w:val="lv-LV"/>
              </w:rPr>
              <w:t>ormāts</w:t>
            </w:r>
          </w:p>
        </w:tc>
        <w:tc>
          <w:tcPr>
            <w:tcW w:w="2835" w:type="dxa"/>
          </w:tcPr>
          <w:p w:rsidR="005B4470" w:rsidRPr="00455F7E" w:rsidRDefault="005B4470" w:rsidP="005B613B">
            <w:pPr>
              <w:spacing w:before="120"/>
              <w:ind w:right="-567"/>
              <w:jc w:val="both"/>
              <w:rPr>
                <w:rFonts w:ascii="Arial Narrow" w:hAnsi="Arial Narrow" w:cs="Arial Narrow"/>
                <w:b/>
                <w:bCs/>
                <w:sz w:val="22"/>
                <w:szCs w:val="22"/>
                <w:lang w:val="lv-LV"/>
              </w:rPr>
            </w:pPr>
          </w:p>
        </w:tc>
        <w:tc>
          <w:tcPr>
            <w:tcW w:w="1842" w:type="dxa"/>
          </w:tcPr>
          <w:p w:rsidR="005B4470" w:rsidRPr="00455F7E" w:rsidRDefault="005B4470" w:rsidP="005B613B">
            <w:pPr>
              <w:spacing w:before="120"/>
              <w:ind w:right="-567"/>
              <w:rPr>
                <w:rFonts w:ascii="Arial Narrow" w:hAnsi="Arial Narrow" w:cs="Arial Narrow"/>
                <w:b/>
                <w:bCs/>
                <w:sz w:val="22"/>
                <w:szCs w:val="22"/>
                <w:lang w:val="lv-LV"/>
              </w:rPr>
            </w:pPr>
            <w:r>
              <w:rPr>
                <w:rFonts w:ascii="Arial Narrow" w:hAnsi="Arial Narrow" w:cs="Arial Narrow"/>
                <w:b/>
                <w:bCs/>
                <w:sz w:val="22"/>
                <w:szCs w:val="22"/>
                <w:lang w:val="lv-LV"/>
              </w:rPr>
              <w:t>Plānotais g</w:t>
            </w:r>
            <w:r w:rsidRPr="00455F7E">
              <w:rPr>
                <w:rFonts w:ascii="Arial Narrow" w:hAnsi="Arial Narrow" w:cs="Arial Narrow"/>
                <w:b/>
                <w:bCs/>
                <w:sz w:val="22"/>
                <w:szCs w:val="22"/>
                <w:lang w:val="lv-LV"/>
              </w:rPr>
              <w:t>arums</w:t>
            </w:r>
          </w:p>
        </w:tc>
        <w:tc>
          <w:tcPr>
            <w:tcW w:w="2736" w:type="dxa"/>
          </w:tcPr>
          <w:p w:rsidR="005B4470" w:rsidRPr="00455F7E" w:rsidRDefault="005B4470" w:rsidP="005B613B">
            <w:pPr>
              <w:spacing w:before="120"/>
              <w:ind w:right="-567"/>
              <w:jc w:val="both"/>
              <w:rPr>
                <w:rFonts w:ascii="Arial Narrow" w:hAnsi="Arial Narrow" w:cs="Arial Narrow"/>
                <w:b/>
                <w:bCs/>
                <w:sz w:val="22"/>
                <w:szCs w:val="22"/>
                <w:lang w:val="lv-LV"/>
              </w:rPr>
            </w:pPr>
          </w:p>
        </w:tc>
      </w:tr>
    </w:tbl>
    <w:p w:rsidR="005B4470" w:rsidRPr="00455F7E" w:rsidRDefault="005B4470" w:rsidP="005B4470">
      <w:pPr>
        <w:ind w:right="-284"/>
        <w:rPr>
          <w:rFonts w:ascii="Arial Narrow" w:hAnsi="Arial Narrow" w:cs="Arial Narrow"/>
          <w:b/>
          <w:bCs/>
          <w:sz w:val="16"/>
          <w:szCs w:val="16"/>
          <w:lang w:val="lv-LV"/>
        </w:rPr>
      </w:pPr>
    </w:p>
    <w:p w:rsidR="005B4470" w:rsidRPr="00455F7E" w:rsidRDefault="005B4470" w:rsidP="005B4470">
      <w:pPr>
        <w:shd w:val="clear" w:color="auto" w:fill="F2F2F2"/>
        <w:ind w:right="-180"/>
        <w:rPr>
          <w:rFonts w:ascii="Arial Narrow" w:hAnsi="Arial Narrow" w:cs="Arial Narrow"/>
          <w:b/>
          <w:bCs/>
          <w:i/>
          <w:iCs/>
          <w:sz w:val="22"/>
          <w:szCs w:val="22"/>
          <w:lang w:val="lv-LV"/>
        </w:rPr>
      </w:pPr>
      <w:r w:rsidRPr="00455F7E">
        <w:rPr>
          <w:rFonts w:ascii="Arial Narrow" w:hAnsi="Arial Narrow" w:cs="Arial Narrow"/>
          <w:b/>
          <w:bCs/>
          <w:sz w:val="24"/>
          <w:szCs w:val="24"/>
          <w:lang w:val="lv-LV"/>
        </w:rPr>
        <w:t xml:space="preserve">PROJEKTA IESNIEDZĒJS </w:t>
      </w:r>
      <w:r>
        <w:rPr>
          <w:rFonts w:ascii="Arial Narrow" w:hAnsi="Arial Narrow" w:cs="Arial Narrow"/>
          <w:b/>
          <w:bCs/>
          <w:sz w:val="24"/>
          <w:szCs w:val="24"/>
          <w:lang w:val="lv-LV"/>
        </w:rPr>
        <w:t xml:space="preserve">– PRODUCĒJOŠĀ KOMPĀNIJA </w:t>
      </w:r>
      <w:r w:rsidRPr="00455F7E">
        <w:rPr>
          <w:rFonts w:ascii="Arial Narrow" w:hAnsi="Arial Narrow" w:cs="Arial Narrow"/>
          <w:b/>
          <w:bCs/>
          <w:sz w:val="22"/>
          <w:szCs w:val="22"/>
          <w:lang w:val="lv-LV"/>
        </w:rPr>
        <w:t>(juridiska persona)</w:t>
      </w:r>
    </w:p>
    <w:tbl>
      <w:tblPr>
        <w:tblW w:w="102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3"/>
        <w:gridCol w:w="341"/>
        <w:gridCol w:w="1419"/>
        <w:gridCol w:w="43"/>
        <w:gridCol w:w="530"/>
        <w:gridCol w:w="550"/>
        <w:gridCol w:w="295"/>
        <w:gridCol w:w="235"/>
        <w:gridCol w:w="360"/>
        <w:gridCol w:w="255"/>
        <w:gridCol w:w="518"/>
        <w:gridCol w:w="857"/>
        <w:gridCol w:w="43"/>
        <w:gridCol w:w="140"/>
        <w:gridCol w:w="580"/>
        <w:gridCol w:w="130"/>
        <w:gridCol w:w="7"/>
        <w:gridCol w:w="403"/>
        <w:gridCol w:w="155"/>
        <w:gridCol w:w="81"/>
        <w:gridCol w:w="147"/>
        <w:gridCol w:w="1059"/>
        <w:gridCol w:w="675"/>
        <w:gridCol w:w="230"/>
      </w:tblGrid>
      <w:tr w:rsidR="005B4470" w:rsidRPr="00455F7E" w:rsidTr="005B613B">
        <w:trPr>
          <w:gridAfter w:val="1"/>
          <w:wAfter w:w="230" w:type="dxa"/>
        </w:trPr>
        <w:tc>
          <w:tcPr>
            <w:tcW w:w="10006" w:type="dxa"/>
            <w:gridSpan w:val="23"/>
            <w:tcBorders>
              <w:top w:val="nil"/>
              <w:left w:val="nil"/>
              <w:right w:val="nil"/>
            </w:tcBorders>
          </w:tcPr>
          <w:p w:rsidR="005B4470" w:rsidRPr="00455F7E" w:rsidRDefault="005B4470" w:rsidP="005B613B">
            <w:pPr>
              <w:ind w:right="-108"/>
              <w:jc w:val="both"/>
              <w:rPr>
                <w:rFonts w:ascii="Arial Narrow" w:hAnsi="Arial Narrow" w:cs="Arial Narrow"/>
                <w:b/>
                <w:bCs/>
                <w:caps/>
                <w:sz w:val="16"/>
                <w:szCs w:val="16"/>
                <w:lang w:val="lv-LV"/>
              </w:rPr>
            </w:pPr>
          </w:p>
        </w:tc>
      </w:tr>
      <w:tr w:rsidR="005B4470" w:rsidRPr="00455F7E" w:rsidTr="005B613B">
        <w:trPr>
          <w:gridAfter w:val="1"/>
          <w:wAfter w:w="230" w:type="dxa"/>
        </w:trPr>
        <w:tc>
          <w:tcPr>
            <w:tcW w:w="2943" w:type="dxa"/>
            <w:gridSpan w:val="3"/>
            <w:shd w:val="clear" w:color="auto" w:fill="F2F2F2"/>
          </w:tcPr>
          <w:p w:rsidR="005B4470" w:rsidRPr="00455F7E" w:rsidRDefault="005B4470" w:rsidP="005B613B">
            <w:pPr>
              <w:spacing w:before="60"/>
              <w:ind w:right="-108"/>
              <w:rPr>
                <w:rFonts w:ascii="Arial Narrow" w:hAnsi="Arial Narrow" w:cs="Arial Narrow"/>
                <w:b/>
                <w:bCs/>
                <w:caps/>
                <w:lang w:val="lv-LV"/>
              </w:rPr>
            </w:pPr>
            <w:r w:rsidRPr="00455F7E">
              <w:rPr>
                <w:rFonts w:ascii="Arial Narrow" w:hAnsi="Arial Narrow" w:cs="Arial Narrow"/>
                <w:b/>
                <w:bCs/>
                <w:caps/>
                <w:lang w:val="lv-LV"/>
              </w:rPr>
              <w:t>nosaukums</w:t>
            </w:r>
          </w:p>
        </w:tc>
        <w:tc>
          <w:tcPr>
            <w:tcW w:w="7063" w:type="dxa"/>
            <w:gridSpan w:val="20"/>
          </w:tcPr>
          <w:p w:rsidR="005B4470" w:rsidRPr="00455F7E" w:rsidRDefault="005B4470" w:rsidP="005B613B">
            <w:pPr>
              <w:ind w:right="184"/>
              <w:jc w:val="both"/>
              <w:rPr>
                <w:rFonts w:ascii="Arial Narrow" w:hAnsi="Arial Narrow" w:cs="Arial Narrow"/>
                <w:b/>
                <w:bCs/>
                <w:sz w:val="22"/>
                <w:szCs w:val="22"/>
                <w:lang w:val="lv-LV"/>
              </w:rPr>
            </w:pPr>
          </w:p>
        </w:tc>
      </w:tr>
      <w:tr w:rsidR="005B4470" w:rsidRPr="00455F7E" w:rsidTr="005B613B">
        <w:trPr>
          <w:gridAfter w:val="1"/>
          <w:wAfter w:w="230" w:type="dxa"/>
        </w:trPr>
        <w:tc>
          <w:tcPr>
            <w:tcW w:w="4596" w:type="dxa"/>
            <w:gridSpan w:val="8"/>
            <w:tcBorders>
              <w:left w:val="nil"/>
              <w:bottom w:val="nil"/>
              <w:right w:val="single" w:sz="4" w:space="0" w:color="auto"/>
            </w:tcBorders>
          </w:tcPr>
          <w:p w:rsidR="005B4470" w:rsidRPr="00455F7E" w:rsidRDefault="005B4470" w:rsidP="005B613B">
            <w:pPr>
              <w:spacing w:before="80"/>
              <w:jc w:val="right"/>
              <w:rPr>
                <w:rFonts w:ascii="Arial Narrow" w:hAnsi="Arial Narrow" w:cs="Arial Narrow"/>
                <w:b/>
                <w:bCs/>
                <w:lang w:val="lv-LV"/>
              </w:rPr>
            </w:pPr>
            <w:r w:rsidRPr="00455F7E">
              <w:rPr>
                <w:rFonts w:ascii="Arial Narrow" w:hAnsi="Arial Narrow" w:cs="Arial Narrow"/>
                <w:b/>
                <w:bCs/>
                <w:lang w:val="lv-LV"/>
              </w:rPr>
              <w:t>Nodokļu maksātāja reģistrācijas Nr.</w:t>
            </w:r>
          </w:p>
        </w:tc>
        <w:tc>
          <w:tcPr>
            <w:tcW w:w="5410" w:type="dxa"/>
            <w:gridSpan w:val="15"/>
            <w:tcBorders>
              <w:top w:val="single" w:sz="4" w:space="0" w:color="auto"/>
              <w:left w:val="single" w:sz="4" w:space="0" w:color="auto"/>
              <w:bottom w:val="single" w:sz="4" w:space="0" w:color="auto"/>
              <w:right w:val="single" w:sz="4" w:space="0" w:color="auto"/>
            </w:tcBorders>
          </w:tcPr>
          <w:p w:rsidR="005B4470" w:rsidRPr="00455F7E" w:rsidRDefault="005B4470" w:rsidP="005B613B">
            <w:pPr>
              <w:spacing w:before="80"/>
              <w:ind w:right="184"/>
              <w:jc w:val="both"/>
              <w:rPr>
                <w:rFonts w:ascii="Arial Narrow" w:hAnsi="Arial Narrow" w:cs="Arial Narrow"/>
                <w:b/>
                <w:bCs/>
                <w:sz w:val="22"/>
                <w:szCs w:val="22"/>
                <w:lang w:val="lv-LV"/>
              </w:rPr>
            </w:pPr>
          </w:p>
        </w:tc>
      </w:tr>
      <w:tr w:rsidR="005B4470" w:rsidRPr="00455F7E" w:rsidTr="005B613B">
        <w:trPr>
          <w:gridAfter w:val="1"/>
          <w:wAfter w:w="230" w:type="dxa"/>
        </w:trPr>
        <w:tc>
          <w:tcPr>
            <w:tcW w:w="4596" w:type="dxa"/>
            <w:gridSpan w:val="8"/>
            <w:tcBorders>
              <w:top w:val="nil"/>
              <w:left w:val="nil"/>
              <w:bottom w:val="nil"/>
              <w:right w:val="single" w:sz="4" w:space="0" w:color="auto"/>
            </w:tcBorders>
          </w:tcPr>
          <w:p w:rsidR="005B4470" w:rsidRPr="00455F7E" w:rsidRDefault="005B4470" w:rsidP="005B613B">
            <w:pPr>
              <w:spacing w:before="80"/>
              <w:jc w:val="right"/>
              <w:rPr>
                <w:rFonts w:ascii="Arial Narrow" w:hAnsi="Arial Narrow" w:cs="Arial Narrow"/>
                <w:b/>
                <w:bCs/>
                <w:lang w:val="lv-LV"/>
              </w:rPr>
            </w:pPr>
            <w:r w:rsidRPr="00455F7E">
              <w:rPr>
                <w:rFonts w:ascii="Arial Narrow" w:hAnsi="Arial Narrow" w:cs="Arial Narrow"/>
                <w:b/>
                <w:bCs/>
                <w:lang w:val="lv-LV"/>
              </w:rPr>
              <w:t xml:space="preserve">Filmu producenta apliecības </w:t>
            </w:r>
            <w:proofErr w:type="spellStart"/>
            <w:r w:rsidRPr="00455F7E">
              <w:rPr>
                <w:rFonts w:ascii="Arial Narrow" w:hAnsi="Arial Narrow" w:cs="Arial Narrow"/>
                <w:b/>
                <w:bCs/>
                <w:lang w:val="lv-LV"/>
              </w:rPr>
              <w:t>reģ.nr</w:t>
            </w:r>
            <w:proofErr w:type="spellEnd"/>
            <w:r w:rsidRPr="00455F7E">
              <w:rPr>
                <w:rFonts w:ascii="Arial Narrow" w:hAnsi="Arial Narrow" w:cs="Arial Narrow"/>
                <w:b/>
                <w:bCs/>
                <w:lang w:val="lv-LV"/>
              </w:rPr>
              <w:t>.</w:t>
            </w:r>
          </w:p>
        </w:tc>
        <w:tc>
          <w:tcPr>
            <w:tcW w:w="5410" w:type="dxa"/>
            <w:gridSpan w:val="15"/>
            <w:tcBorders>
              <w:top w:val="single" w:sz="4" w:space="0" w:color="auto"/>
              <w:left w:val="single" w:sz="4" w:space="0" w:color="auto"/>
              <w:bottom w:val="single" w:sz="4" w:space="0" w:color="auto"/>
              <w:right w:val="single" w:sz="4" w:space="0" w:color="auto"/>
            </w:tcBorders>
          </w:tcPr>
          <w:p w:rsidR="005B4470" w:rsidRPr="00455F7E" w:rsidRDefault="005B4470" w:rsidP="005B613B">
            <w:pPr>
              <w:spacing w:before="80"/>
              <w:ind w:right="184"/>
              <w:jc w:val="both"/>
              <w:rPr>
                <w:rFonts w:ascii="Arial Narrow" w:hAnsi="Arial Narrow" w:cs="Arial Narrow"/>
                <w:b/>
                <w:bCs/>
                <w:sz w:val="22"/>
                <w:szCs w:val="22"/>
                <w:lang w:val="lv-LV"/>
              </w:rPr>
            </w:pPr>
          </w:p>
        </w:tc>
      </w:tr>
      <w:tr w:rsidR="005B4470" w:rsidRPr="00455F7E" w:rsidTr="005B613B">
        <w:trPr>
          <w:gridAfter w:val="1"/>
          <w:wAfter w:w="230" w:type="dxa"/>
        </w:trPr>
        <w:tc>
          <w:tcPr>
            <w:tcW w:w="4596" w:type="dxa"/>
            <w:gridSpan w:val="8"/>
            <w:tcBorders>
              <w:top w:val="nil"/>
              <w:left w:val="nil"/>
              <w:bottom w:val="nil"/>
              <w:right w:val="single" w:sz="4" w:space="0" w:color="auto"/>
            </w:tcBorders>
          </w:tcPr>
          <w:p w:rsidR="005B4470" w:rsidRPr="00455F7E" w:rsidRDefault="005B4470" w:rsidP="005B613B">
            <w:pPr>
              <w:spacing w:before="80"/>
              <w:jc w:val="right"/>
              <w:rPr>
                <w:rFonts w:ascii="Arial Narrow" w:hAnsi="Arial Narrow" w:cs="Arial Narrow"/>
                <w:b/>
                <w:bCs/>
                <w:lang w:val="lv-LV"/>
              </w:rPr>
            </w:pPr>
            <w:r w:rsidRPr="00455F7E">
              <w:rPr>
                <w:rFonts w:ascii="Arial Narrow" w:hAnsi="Arial Narrow" w:cs="Arial Narrow"/>
                <w:b/>
                <w:bCs/>
                <w:lang w:val="lv-LV"/>
              </w:rPr>
              <w:t>Vadītājs (vārds, uzvārds, amats)</w:t>
            </w:r>
          </w:p>
        </w:tc>
        <w:tc>
          <w:tcPr>
            <w:tcW w:w="5410" w:type="dxa"/>
            <w:gridSpan w:val="15"/>
            <w:tcBorders>
              <w:top w:val="single" w:sz="4" w:space="0" w:color="auto"/>
              <w:left w:val="single" w:sz="4" w:space="0" w:color="auto"/>
              <w:bottom w:val="single" w:sz="4" w:space="0" w:color="auto"/>
              <w:right w:val="single" w:sz="4" w:space="0" w:color="auto"/>
            </w:tcBorders>
          </w:tcPr>
          <w:p w:rsidR="005B4470" w:rsidRPr="00455F7E" w:rsidRDefault="005B4470" w:rsidP="005B613B">
            <w:pPr>
              <w:spacing w:before="80"/>
              <w:ind w:right="184"/>
              <w:jc w:val="both"/>
              <w:rPr>
                <w:rFonts w:ascii="Arial Narrow" w:hAnsi="Arial Narrow" w:cs="Arial Narrow"/>
                <w:b/>
                <w:bCs/>
                <w:sz w:val="22"/>
                <w:szCs w:val="22"/>
                <w:lang w:val="lv-LV"/>
              </w:rPr>
            </w:pPr>
          </w:p>
        </w:tc>
      </w:tr>
      <w:tr w:rsidR="005B4470" w:rsidRPr="00455F7E" w:rsidTr="005B613B">
        <w:trPr>
          <w:gridAfter w:val="1"/>
          <w:wAfter w:w="230" w:type="dxa"/>
          <w:trHeight w:val="386"/>
        </w:trPr>
        <w:tc>
          <w:tcPr>
            <w:tcW w:w="2986" w:type="dxa"/>
            <w:gridSpan w:val="4"/>
            <w:vAlign w:val="center"/>
          </w:tcPr>
          <w:p w:rsidR="005B4470" w:rsidRPr="00455F7E" w:rsidRDefault="005B4470" w:rsidP="005B613B">
            <w:pPr>
              <w:spacing w:before="240"/>
              <w:ind w:right="-108"/>
              <w:rPr>
                <w:rFonts w:ascii="Arial Narrow" w:hAnsi="Arial Narrow" w:cs="Arial Narrow"/>
                <w:b/>
                <w:bCs/>
                <w:sz w:val="22"/>
                <w:szCs w:val="22"/>
                <w:lang w:val="lv-LV"/>
              </w:rPr>
            </w:pPr>
            <w:r w:rsidRPr="00455F7E">
              <w:rPr>
                <w:rFonts w:ascii="Arial Narrow" w:hAnsi="Arial Narrow" w:cs="Arial Narrow"/>
                <w:b/>
                <w:bCs/>
                <w:caps/>
                <w:lang w:val="lv-LV"/>
              </w:rPr>
              <w:t>juridiskā adrese</w:t>
            </w:r>
          </w:p>
        </w:tc>
        <w:tc>
          <w:tcPr>
            <w:tcW w:w="5286" w:type="dxa"/>
            <w:gridSpan w:val="17"/>
            <w:vAlign w:val="center"/>
          </w:tcPr>
          <w:p w:rsidR="005B4470" w:rsidRPr="00455F7E" w:rsidRDefault="005B4470" w:rsidP="005B613B">
            <w:pPr>
              <w:spacing w:before="120"/>
              <w:ind w:right="181"/>
              <w:rPr>
                <w:rFonts w:ascii="Arial Narrow" w:hAnsi="Arial Narrow" w:cs="Arial Narrow"/>
                <w:b/>
                <w:bCs/>
                <w:sz w:val="22"/>
                <w:szCs w:val="22"/>
                <w:lang w:val="lv-LV"/>
              </w:rPr>
            </w:pPr>
          </w:p>
        </w:tc>
        <w:tc>
          <w:tcPr>
            <w:tcW w:w="1734" w:type="dxa"/>
            <w:gridSpan w:val="2"/>
            <w:vAlign w:val="center"/>
          </w:tcPr>
          <w:p w:rsidR="005B4470" w:rsidRPr="00455F7E" w:rsidRDefault="005B4470" w:rsidP="005B613B">
            <w:pPr>
              <w:ind w:right="-108"/>
              <w:rPr>
                <w:rFonts w:ascii="Arial Narrow" w:hAnsi="Arial Narrow" w:cs="Arial Narrow"/>
                <w:bCs/>
                <w:sz w:val="22"/>
                <w:szCs w:val="22"/>
                <w:lang w:val="lv-LV"/>
              </w:rPr>
            </w:pPr>
            <w:r w:rsidRPr="00455F7E">
              <w:rPr>
                <w:rFonts w:ascii="Arial Narrow" w:hAnsi="Arial Narrow" w:cs="Arial Narrow"/>
                <w:bCs/>
                <w:sz w:val="22"/>
                <w:szCs w:val="22"/>
                <w:lang w:val="lv-LV"/>
              </w:rPr>
              <w:t xml:space="preserve">LV- </w:t>
            </w:r>
          </w:p>
        </w:tc>
      </w:tr>
      <w:tr w:rsidR="005B4470" w:rsidRPr="00455F7E" w:rsidTr="005B613B">
        <w:trPr>
          <w:gridAfter w:val="1"/>
          <w:wAfter w:w="230" w:type="dxa"/>
        </w:trPr>
        <w:tc>
          <w:tcPr>
            <w:tcW w:w="2986" w:type="dxa"/>
            <w:gridSpan w:val="4"/>
            <w:vAlign w:val="center"/>
          </w:tcPr>
          <w:p w:rsidR="005B4470" w:rsidRPr="00455F7E" w:rsidRDefault="005B4470" w:rsidP="005B613B">
            <w:pPr>
              <w:spacing w:before="60"/>
              <w:ind w:right="-108"/>
              <w:rPr>
                <w:rFonts w:ascii="Arial Narrow" w:hAnsi="Arial Narrow" w:cs="Arial Narrow"/>
                <w:b/>
                <w:bCs/>
                <w:caps/>
                <w:lang w:val="lv-LV"/>
              </w:rPr>
            </w:pPr>
            <w:r w:rsidRPr="00455F7E">
              <w:rPr>
                <w:rFonts w:ascii="Arial Narrow" w:hAnsi="Arial Narrow" w:cs="Arial Narrow"/>
                <w:b/>
                <w:bCs/>
                <w:caps/>
                <w:lang w:val="lv-LV"/>
              </w:rPr>
              <w:t>faktiskĀ adrese</w:t>
            </w:r>
          </w:p>
          <w:p w:rsidR="005B4470" w:rsidRPr="00455F7E" w:rsidRDefault="005B4470" w:rsidP="005B613B">
            <w:pPr>
              <w:ind w:right="-108"/>
              <w:rPr>
                <w:rFonts w:ascii="Arial Narrow" w:hAnsi="Arial Narrow" w:cs="Arial Narrow"/>
                <w:b/>
                <w:bCs/>
                <w:spacing w:val="20"/>
                <w:sz w:val="16"/>
                <w:szCs w:val="16"/>
                <w:lang w:val="lv-LV"/>
              </w:rPr>
            </w:pPr>
            <w:r w:rsidRPr="00455F7E">
              <w:rPr>
                <w:rFonts w:ascii="Arial Narrow" w:hAnsi="Arial Narrow" w:cs="Arial Narrow"/>
                <w:b/>
                <w:bCs/>
                <w:spacing w:val="20"/>
                <w:sz w:val="16"/>
                <w:szCs w:val="16"/>
                <w:lang w:val="lv-LV"/>
              </w:rPr>
              <w:t>ja atšķiras no juridiskās adreses</w:t>
            </w:r>
          </w:p>
        </w:tc>
        <w:tc>
          <w:tcPr>
            <w:tcW w:w="5286" w:type="dxa"/>
            <w:gridSpan w:val="17"/>
            <w:vAlign w:val="center"/>
          </w:tcPr>
          <w:p w:rsidR="005B4470" w:rsidRPr="00455F7E" w:rsidRDefault="005B4470" w:rsidP="005B613B">
            <w:pPr>
              <w:spacing w:before="120"/>
              <w:ind w:right="181"/>
              <w:rPr>
                <w:rFonts w:ascii="Arial Narrow" w:hAnsi="Arial Narrow" w:cs="Arial Narrow"/>
                <w:b/>
                <w:bCs/>
                <w:sz w:val="22"/>
                <w:szCs w:val="22"/>
                <w:lang w:val="lv-LV"/>
              </w:rPr>
            </w:pPr>
          </w:p>
        </w:tc>
        <w:tc>
          <w:tcPr>
            <w:tcW w:w="1734" w:type="dxa"/>
            <w:gridSpan w:val="2"/>
            <w:vAlign w:val="center"/>
          </w:tcPr>
          <w:p w:rsidR="005B4470" w:rsidRPr="00455F7E" w:rsidRDefault="005B4470" w:rsidP="005B613B">
            <w:pPr>
              <w:ind w:right="-108"/>
              <w:rPr>
                <w:rFonts w:ascii="Arial Narrow" w:hAnsi="Arial Narrow" w:cs="Arial Narrow"/>
                <w:bCs/>
                <w:sz w:val="22"/>
                <w:szCs w:val="22"/>
                <w:lang w:val="lv-LV"/>
              </w:rPr>
            </w:pPr>
            <w:r w:rsidRPr="00455F7E">
              <w:rPr>
                <w:rFonts w:ascii="Arial Narrow" w:hAnsi="Arial Narrow" w:cs="Arial Narrow"/>
                <w:bCs/>
                <w:sz w:val="22"/>
                <w:szCs w:val="22"/>
                <w:lang w:val="lv-LV"/>
              </w:rPr>
              <w:t xml:space="preserve">LV- </w:t>
            </w:r>
          </w:p>
        </w:tc>
      </w:tr>
      <w:tr w:rsidR="005B4470" w:rsidRPr="00455F7E" w:rsidTr="005B613B">
        <w:trPr>
          <w:gridAfter w:val="1"/>
          <w:wAfter w:w="230" w:type="dxa"/>
        </w:trPr>
        <w:tc>
          <w:tcPr>
            <w:tcW w:w="1183" w:type="dxa"/>
            <w:tcBorders>
              <w:bottom w:val="single" w:sz="4" w:space="0" w:color="auto"/>
            </w:tcBorders>
          </w:tcPr>
          <w:p w:rsidR="005B4470" w:rsidRPr="00455F7E" w:rsidRDefault="005B4470" w:rsidP="005B613B">
            <w:pPr>
              <w:spacing w:before="80"/>
              <w:ind w:right="181"/>
              <w:jc w:val="both"/>
              <w:rPr>
                <w:rFonts w:ascii="Arial Narrow" w:hAnsi="Arial Narrow" w:cs="Arial Narrow"/>
                <w:b/>
                <w:bCs/>
                <w:lang w:val="lv-LV"/>
              </w:rPr>
            </w:pPr>
            <w:r w:rsidRPr="00455F7E">
              <w:rPr>
                <w:rFonts w:ascii="Arial Narrow" w:hAnsi="Arial Narrow" w:cs="Arial Narrow"/>
                <w:b/>
                <w:bCs/>
                <w:lang w:val="lv-LV"/>
              </w:rPr>
              <w:t xml:space="preserve">Tālrunis </w:t>
            </w:r>
          </w:p>
        </w:tc>
        <w:tc>
          <w:tcPr>
            <w:tcW w:w="1803" w:type="dxa"/>
            <w:gridSpan w:val="3"/>
            <w:tcBorders>
              <w:bottom w:val="single" w:sz="4" w:space="0" w:color="auto"/>
            </w:tcBorders>
          </w:tcPr>
          <w:p w:rsidR="005B4470" w:rsidRPr="00455F7E" w:rsidRDefault="005B4470" w:rsidP="005B613B">
            <w:pPr>
              <w:spacing w:before="80"/>
              <w:ind w:right="181"/>
              <w:jc w:val="both"/>
              <w:rPr>
                <w:rFonts w:ascii="Arial Narrow" w:hAnsi="Arial Narrow" w:cs="Arial Narrow"/>
                <w:b/>
                <w:bCs/>
                <w:sz w:val="22"/>
                <w:szCs w:val="22"/>
                <w:lang w:val="lv-LV"/>
              </w:rPr>
            </w:pPr>
          </w:p>
        </w:tc>
        <w:tc>
          <w:tcPr>
            <w:tcW w:w="1080" w:type="dxa"/>
            <w:gridSpan w:val="2"/>
            <w:tcBorders>
              <w:bottom w:val="single" w:sz="4" w:space="0" w:color="auto"/>
            </w:tcBorders>
          </w:tcPr>
          <w:p w:rsidR="005B4470" w:rsidRPr="00455F7E" w:rsidRDefault="005B4470" w:rsidP="005B613B">
            <w:pPr>
              <w:spacing w:before="80"/>
              <w:ind w:right="181"/>
              <w:jc w:val="both"/>
              <w:rPr>
                <w:rFonts w:ascii="Arial Narrow" w:hAnsi="Arial Narrow" w:cs="Arial Narrow"/>
                <w:b/>
                <w:bCs/>
                <w:lang w:val="lv-LV"/>
              </w:rPr>
            </w:pPr>
            <w:r w:rsidRPr="00455F7E">
              <w:rPr>
                <w:rFonts w:ascii="Arial Narrow" w:hAnsi="Arial Narrow" w:cs="Arial Narrow"/>
                <w:b/>
                <w:bCs/>
                <w:lang w:val="lv-LV"/>
              </w:rPr>
              <w:t>E-pasts</w:t>
            </w:r>
          </w:p>
        </w:tc>
        <w:tc>
          <w:tcPr>
            <w:tcW w:w="2520" w:type="dxa"/>
            <w:gridSpan w:val="6"/>
            <w:tcBorders>
              <w:bottom w:val="single" w:sz="4" w:space="0" w:color="auto"/>
            </w:tcBorders>
          </w:tcPr>
          <w:p w:rsidR="005B4470" w:rsidRPr="00455F7E" w:rsidRDefault="005B4470" w:rsidP="005B613B">
            <w:pPr>
              <w:spacing w:before="80"/>
              <w:ind w:right="181"/>
              <w:jc w:val="both"/>
              <w:rPr>
                <w:rFonts w:ascii="Arial Narrow" w:hAnsi="Arial Narrow" w:cs="Arial Narrow"/>
                <w:b/>
                <w:bCs/>
                <w:sz w:val="22"/>
                <w:szCs w:val="22"/>
                <w:lang w:val="lv-LV"/>
              </w:rPr>
            </w:pPr>
          </w:p>
        </w:tc>
        <w:tc>
          <w:tcPr>
            <w:tcW w:w="900" w:type="dxa"/>
            <w:gridSpan w:val="5"/>
            <w:tcBorders>
              <w:bottom w:val="single" w:sz="4" w:space="0" w:color="auto"/>
            </w:tcBorders>
          </w:tcPr>
          <w:p w:rsidR="005B4470" w:rsidRPr="00AA4C83" w:rsidRDefault="005B4470" w:rsidP="005B613B">
            <w:pPr>
              <w:spacing w:before="80"/>
              <w:ind w:right="181"/>
              <w:jc w:val="both"/>
              <w:rPr>
                <w:rFonts w:ascii="Arial Narrow" w:hAnsi="Arial Narrow" w:cs="Arial Narrow"/>
                <w:b/>
                <w:bCs/>
                <w:sz w:val="22"/>
                <w:szCs w:val="22"/>
                <w:lang w:val="lv-LV"/>
              </w:rPr>
            </w:pPr>
            <w:proofErr w:type="spellStart"/>
            <w:r w:rsidRPr="00AA4C83">
              <w:rPr>
                <w:rFonts w:ascii="Arial Narrow" w:hAnsi="Arial Narrow" w:cs="Arial Narrow"/>
                <w:b/>
                <w:bCs/>
                <w:sz w:val="22"/>
                <w:szCs w:val="22"/>
                <w:lang w:val="lv-LV"/>
              </w:rPr>
              <w:t>www</w:t>
            </w:r>
            <w:proofErr w:type="spellEnd"/>
          </w:p>
        </w:tc>
        <w:tc>
          <w:tcPr>
            <w:tcW w:w="2520" w:type="dxa"/>
            <w:gridSpan w:val="6"/>
            <w:tcBorders>
              <w:bottom w:val="single" w:sz="4" w:space="0" w:color="auto"/>
            </w:tcBorders>
          </w:tcPr>
          <w:p w:rsidR="005B4470" w:rsidRPr="00455F7E" w:rsidRDefault="005B4470" w:rsidP="005B613B">
            <w:pPr>
              <w:spacing w:before="80"/>
              <w:ind w:right="181"/>
              <w:jc w:val="both"/>
              <w:rPr>
                <w:rFonts w:ascii="Arial Narrow" w:hAnsi="Arial Narrow" w:cs="Arial Narrow"/>
                <w:b/>
                <w:bCs/>
                <w:sz w:val="22"/>
                <w:szCs w:val="22"/>
                <w:lang w:val="lv-LV"/>
              </w:rPr>
            </w:pPr>
          </w:p>
        </w:tc>
      </w:tr>
      <w:tr w:rsidR="005B4470" w:rsidRPr="00455F7E" w:rsidTr="005B6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0" w:type="dxa"/>
        </w:trPr>
        <w:tc>
          <w:tcPr>
            <w:tcW w:w="10006" w:type="dxa"/>
            <w:gridSpan w:val="23"/>
            <w:tcBorders>
              <w:top w:val="nil"/>
              <w:left w:val="nil"/>
              <w:bottom w:val="nil"/>
              <w:right w:val="nil"/>
            </w:tcBorders>
          </w:tcPr>
          <w:p w:rsidR="005B4470" w:rsidRPr="00455F7E" w:rsidRDefault="005B4470" w:rsidP="005B613B">
            <w:pPr>
              <w:tabs>
                <w:tab w:val="left" w:pos="4820"/>
              </w:tabs>
              <w:ind w:right="-284"/>
              <w:jc w:val="both"/>
              <w:rPr>
                <w:rFonts w:ascii="Arial Narrow" w:hAnsi="Arial Narrow" w:cs="Arial Narrow"/>
                <w:b/>
                <w:bCs/>
                <w:lang w:val="lv-LV"/>
              </w:rPr>
            </w:pPr>
          </w:p>
        </w:tc>
      </w:tr>
      <w:tr w:rsidR="005B4470" w:rsidRPr="00455F7E" w:rsidTr="005B6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1" w:type="dxa"/>
            <w:gridSpan w:val="7"/>
            <w:tcBorders>
              <w:top w:val="nil"/>
              <w:left w:val="nil"/>
              <w:bottom w:val="nil"/>
              <w:right w:val="nil"/>
            </w:tcBorders>
          </w:tcPr>
          <w:p w:rsidR="005B4470" w:rsidRPr="00455F7E" w:rsidRDefault="005B4470" w:rsidP="005B613B">
            <w:pPr>
              <w:ind w:right="-108"/>
              <w:rPr>
                <w:rFonts w:ascii="Arial Narrow" w:hAnsi="Arial Narrow" w:cs="Arial Narrow"/>
                <w:b/>
                <w:bCs/>
                <w:sz w:val="16"/>
                <w:szCs w:val="16"/>
                <w:lang w:val="lv-LV"/>
              </w:rPr>
            </w:pPr>
          </w:p>
        </w:tc>
        <w:tc>
          <w:tcPr>
            <w:tcW w:w="850" w:type="dxa"/>
            <w:gridSpan w:val="3"/>
            <w:tcBorders>
              <w:top w:val="nil"/>
              <w:left w:val="nil"/>
              <w:bottom w:val="nil"/>
              <w:right w:val="nil"/>
            </w:tcBorders>
          </w:tcPr>
          <w:p w:rsidR="005B4470" w:rsidRPr="00455F7E" w:rsidRDefault="005B4470" w:rsidP="005B613B">
            <w:pPr>
              <w:tabs>
                <w:tab w:val="left" w:pos="4820"/>
              </w:tabs>
              <w:ind w:right="-809"/>
              <w:jc w:val="both"/>
              <w:rPr>
                <w:rFonts w:ascii="Arial Narrow" w:hAnsi="Arial Narrow" w:cs="Arial Narrow"/>
                <w:b/>
                <w:bCs/>
                <w:sz w:val="16"/>
                <w:szCs w:val="16"/>
                <w:lang w:val="lv-LV"/>
              </w:rPr>
            </w:pPr>
          </w:p>
        </w:tc>
        <w:tc>
          <w:tcPr>
            <w:tcW w:w="518" w:type="dxa"/>
            <w:tcBorders>
              <w:top w:val="nil"/>
              <w:left w:val="nil"/>
              <w:right w:val="nil"/>
            </w:tcBorders>
          </w:tcPr>
          <w:p w:rsidR="005B4470" w:rsidRPr="00455F7E" w:rsidRDefault="005B4470" w:rsidP="005B613B">
            <w:pPr>
              <w:tabs>
                <w:tab w:val="left" w:pos="4820"/>
              </w:tabs>
              <w:ind w:right="-284"/>
              <w:jc w:val="both"/>
              <w:rPr>
                <w:rFonts w:ascii="Arial Narrow" w:hAnsi="Arial Narrow" w:cs="Arial Narrow"/>
                <w:b/>
                <w:bCs/>
                <w:sz w:val="16"/>
                <w:szCs w:val="16"/>
                <w:lang w:val="lv-LV"/>
              </w:rPr>
            </w:pPr>
          </w:p>
        </w:tc>
        <w:tc>
          <w:tcPr>
            <w:tcW w:w="900" w:type="dxa"/>
            <w:gridSpan w:val="2"/>
            <w:tcBorders>
              <w:top w:val="nil"/>
              <w:left w:val="nil"/>
              <w:right w:val="nil"/>
            </w:tcBorders>
          </w:tcPr>
          <w:p w:rsidR="005B4470" w:rsidRPr="00455F7E" w:rsidRDefault="005B4470" w:rsidP="005B613B">
            <w:pPr>
              <w:tabs>
                <w:tab w:val="left" w:pos="4820"/>
              </w:tabs>
              <w:ind w:right="-284"/>
              <w:jc w:val="both"/>
              <w:rPr>
                <w:rFonts w:ascii="Arial Narrow" w:hAnsi="Arial Narrow" w:cs="Arial Narrow"/>
                <w:b/>
                <w:bCs/>
                <w:sz w:val="16"/>
                <w:szCs w:val="16"/>
                <w:lang w:val="lv-LV"/>
              </w:rPr>
            </w:pPr>
          </w:p>
        </w:tc>
        <w:tc>
          <w:tcPr>
            <w:tcW w:w="720" w:type="dxa"/>
            <w:gridSpan w:val="2"/>
            <w:tcBorders>
              <w:top w:val="nil"/>
              <w:left w:val="nil"/>
              <w:right w:val="nil"/>
            </w:tcBorders>
          </w:tcPr>
          <w:p w:rsidR="005B4470" w:rsidRPr="00455F7E" w:rsidRDefault="005B4470" w:rsidP="005B613B">
            <w:pPr>
              <w:tabs>
                <w:tab w:val="left" w:pos="4820"/>
              </w:tabs>
              <w:ind w:right="-284"/>
              <w:jc w:val="both"/>
              <w:rPr>
                <w:rFonts w:ascii="Arial Narrow" w:hAnsi="Arial Narrow" w:cs="Arial Narrow"/>
                <w:b/>
                <w:bCs/>
                <w:sz w:val="16"/>
                <w:szCs w:val="16"/>
                <w:lang w:val="lv-LV"/>
              </w:rPr>
            </w:pPr>
          </w:p>
        </w:tc>
        <w:tc>
          <w:tcPr>
            <w:tcW w:w="540" w:type="dxa"/>
            <w:gridSpan w:val="3"/>
            <w:tcBorders>
              <w:top w:val="nil"/>
              <w:left w:val="nil"/>
              <w:bottom w:val="nil"/>
              <w:right w:val="nil"/>
            </w:tcBorders>
          </w:tcPr>
          <w:p w:rsidR="005B4470" w:rsidRPr="00455F7E" w:rsidRDefault="005B4470" w:rsidP="005B613B">
            <w:pPr>
              <w:tabs>
                <w:tab w:val="left" w:pos="4820"/>
              </w:tabs>
              <w:ind w:right="-964"/>
              <w:rPr>
                <w:rFonts w:ascii="Arial Narrow" w:hAnsi="Arial Narrow" w:cs="Arial Narrow"/>
                <w:b/>
                <w:bCs/>
                <w:sz w:val="16"/>
                <w:szCs w:val="16"/>
                <w:lang w:val="lv-LV"/>
              </w:rPr>
            </w:pPr>
          </w:p>
        </w:tc>
        <w:tc>
          <w:tcPr>
            <w:tcW w:w="236" w:type="dxa"/>
            <w:gridSpan w:val="2"/>
            <w:tcBorders>
              <w:top w:val="nil"/>
              <w:left w:val="nil"/>
              <w:right w:val="nil"/>
            </w:tcBorders>
          </w:tcPr>
          <w:p w:rsidR="005B4470" w:rsidRPr="00455F7E" w:rsidRDefault="005B4470" w:rsidP="005B613B">
            <w:pPr>
              <w:tabs>
                <w:tab w:val="left" w:pos="4820"/>
              </w:tabs>
              <w:ind w:right="-284"/>
              <w:jc w:val="both"/>
              <w:rPr>
                <w:rFonts w:ascii="Arial Narrow" w:hAnsi="Arial Narrow" w:cs="Arial Narrow"/>
                <w:b/>
                <w:bCs/>
                <w:sz w:val="16"/>
                <w:szCs w:val="16"/>
                <w:lang w:val="lv-LV"/>
              </w:rPr>
            </w:pPr>
          </w:p>
        </w:tc>
        <w:tc>
          <w:tcPr>
            <w:tcW w:w="1206" w:type="dxa"/>
            <w:gridSpan w:val="2"/>
            <w:tcBorders>
              <w:top w:val="nil"/>
              <w:left w:val="nil"/>
              <w:right w:val="nil"/>
            </w:tcBorders>
          </w:tcPr>
          <w:p w:rsidR="005B4470" w:rsidRPr="00455F7E" w:rsidRDefault="005B4470" w:rsidP="005B613B">
            <w:pPr>
              <w:tabs>
                <w:tab w:val="left" w:pos="4820"/>
              </w:tabs>
              <w:ind w:right="-284"/>
              <w:jc w:val="both"/>
              <w:rPr>
                <w:rFonts w:ascii="Arial Narrow" w:hAnsi="Arial Narrow" w:cs="Arial Narrow"/>
                <w:b/>
                <w:bCs/>
                <w:sz w:val="16"/>
                <w:szCs w:val="16"/>
                <w:lang w:val="lv-LV"/>
              </w:rPr>
            </w:pPr>
          </w:p>
        </w:tc>
        <w:tc>
          <w:tcPr>
            <w:tcW w:w="905" w:type="dxa"/>
            <w:gridSpan w:val="2"/>
            <w:tcBorders>
              <w:top w:val="nil"/>
              <w:left w:val="nil"/>
              <w:right w:val="nil"/>
            </w:tcBorders>
          </w:tcPr>
          <w:p w:rsidR="005B4470" w:rsidRPr="00455F7E" w:rsidRDefault="005B4470" w:rsidP="005B613B">
            <w:pPr>
              <w:tabs>
                <w:tab w:val="left" w:pos="4820"/>
              </w:tabs>
              <w:ind w:right="-284"/>
              <w:jc w:val="both"/>
              <w:rPr>
                <w:rFonts w:ascii="Arial Narrow" w:hAnsi="Arial Narrow" w:cs="Arial Narrow"/>
                <w:b/>
                <w:bCs/>
                <w:sz w:val="16"/>
                <w:szCs w:val="16"/>
                <w:lang w:val="lv-LV"/>
              </w:rPr>
            </w:pPr>
          </w:p>
        </w:tc>
      </w:tr>
      <w:tr w:rsidR="005B4470" w:rsidRPr="00455F7E" w:rsidTr="005B6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0" w:type="dxa"/>
        </w:trPr>
        <w:tc>
          <w:tcPr>
            <w:tcW w:w="4361" w:type="dxa"/>
            <w:gridSpan w:val="7"/>
            <w:tcBorders>
              <w:top w:val="nil"/>
              <w:left w:val="nil"/>
              <w:bottom w:val="nil"/>
            </w:tcBorders>
            <w:shd w:val="clear" w:color="auto" w:fill="F2F2F2"/>
          </w:tcPr>
          <w:p w:rsidR="005B4470" w:rsidRPr="00455F7E" w:rsidRDefault="005B4470" w:rsidP="005B613B">
            <w:pPr>
              <w:spacing w:before="80"/>
              <w:ind w:right="72"/>
              <w:jc w:val="right"/>
              <w:rPr>
                <w:rFonts w:ascii="Arial Narrow" w:hAnsi="Arial Narrow" w:cs="Arial Narrow"/>
                <w:b/>
                <w:bCs/>
                <w:caps/>
                <w:sz w:val="22"/>
                <w:szCs w:val="22"/>
                <w:lang w:val="lv-LV"/>
              </w:rPr>
            </w:pPr>
            <w:r w:rsidRPr="00455F7E">
              <w:rPr>
                <w:rFonts w:ascii="Arial Narrow" w:hAnsi="Arial Narrow" w:cs="Arial Narrow"/>
                <w:b/>
                <w:bCs/>
                <w:sz w:val="22"/>
                <w:szCs w:val="22"/>
                <w:lang w:val="lv-LV"/>
              </w:rPr>
              <w:t xml:space="preserve">FILMAS </w:t>
            </w:r>
            <w:r>
              <w:rPr>
                <w:rFonts w:ascii="Arial Narrow" w:hAnsi="Arial Narrow" w:cs="Arial Narrow"/>
                <w:b/>
                <w:bCs/>
                <w:sz w:val="22"/>
                <w:szCs w:val="22"/>
                <w:lang w:val="lv-LV"/>
              </w:rPr>
              <w:t>BUDŽETS/ KOPĒJAIS</w:t>
            </w:r>
            <w:r w:rsidRPr="00455F7E">
              <w:rPr>
                <w:rFonts w:ascii="Arial Narrow" w:hAnsi="Arial Narrow" w:cs="Arial Narrow"/>
                <w:b/>
                <w:bCs/>
                <w:sz w:val="22"/>
                <w:szCs w:val="22"/>
                <w:lang w:val="lv-LV"/>
              </w:rPr>
              <w:t xml:space="preserve"> </w:t>
            </w:r>
            <w:r>
              <w:rPr>
                <w:rFonts w:ascii="Arial Narrow" w:hAnsi="Arial Narrow" w:cs="Arial Narrow"/>
                <w:b/>
                <w:bCs/>
                <w:sz w:val="22"/>
                <w:szCs w:val="22"/>
                <w:lang w:val="lv-LV"/>
              </w:rPr>
              <w:t>PLĀNOTAIS NKC RAŽOŠANAS FINANSĒJUMS</w:t>
            </w:r>
          </w:p>
        </w:tc>
        <w:tc>
          <w:tcPr>
            <w:tcW w:w="850" w:type="dxa"/>
            <w:gridSpan w:val="3"/>
          </w:tcPr>
          <w:p w:rsidR="005B4470" w:rsidRPr="00455F7E" w:rsidRDefault="005B4470" w:rsidP="005B613B">
            <w:pPr>
              <w:tabs>
                <w:tab w:val="left" w:pos="4820"/>
              </w:tabs>
              <w:spacing w:before="80" w:after="40"/>
              <w:ind w:right="-496"/>
              <w:jc w:val="both"/>
              <w:rPr>
                <w:rFonts w:ascii="Arial Narrow" w:hAnsi="Arial Narrow" w:cs="Arial Narrow"/>
                <w:b/>
                <w:bCs/>
                <w:sz w:val="22"/>
                <w:szCs w:val="22"/>
                <w:lang w:val="lv-LV"/>
              </w:rPr>
            </w:pPr>
            <w:r w:rsidRPr="00455F7E">
              <w:rPr>
                <w:rFonts w:ascii="Arial Narrow" w:hAnsi="Arial Narrow" w:cs="Arial Narrow"/>
                <w:b/>
                <w:bCs/>
                <w:sz w:val="22"/>
                <w:szCs w:val="22"/>
                <w:lang w:val="lv-LV"/>
              </w:rPr>
              <w:t>EUR</w:t>
            </w:r>
          </w:p>
        </w:tc>
        <w:tc>
          <w:tcPr>
            <w:tcW w:w="1418" w:type="dxa"/>
            <w:gridSpan w:val="3"/>
          </w:tcPr>
          <w:p w:rsidR="005B4470" w:rsidRPr="00455F7E" w:rsidRDefault="005B4470" w:rsidP="005B613B">
            <w:pPr>
              <w:tabs>
                <w:tab w:val="left" w:pos="4820"/>
              </w:tabs>
              <w:spacing w:before="120" w:after="80"/>
              <w:ind w:right="-284"/>
              <w:jc w:val="both"/>
              <w:rPr>
                <w:rFonts w:ascii="Arial Narrow" w:hAnsi="Arial Narrow" w:cs="Arial Narrow"/>
                <w:b/>
                <w:bCs/>
                <w:sz w:val="22"/>
                <w:szCs w:val="22"/>
                <w:lang w:val="lv-LV"/>
              </w:rPr>
            </w:pPr>
          </w:p>
        </w:tc>
        <w:tc>
          <w:tcPr>
            <w:tcW w:w="850" w:type="dxa"/>
            <w:gridSpan w:val="3"/>
          </w:tcPr>
          <w:p w:rsidR="005B4470" w:rsidRPr="00455F7E" w:rsidRDefault="005B4470" w:rsidP="005B613B">
            <w:pPr>
              <w:tabs>
                <w:tab w:val="left" w:pos="4820"/>
              </w:tabs>
              <w:spacing w:before="120" w:after="80"/>
              <w:ind w:right="-284"/>
              <w:jc w:val="both"/>
              <w:rPr>
                <w:rFonts w:ascii="Arial Narrow" w:hAnsi="Arial Narrow" w:cs="Arial Narrow"/>
                <w:b/>
                <w:bCs/>
                <w:sz w:val="22"/>
                <w:szCs w:val="22"/>
                <w:lang w:val="lv-LV"/>
              </w:rPr>
            </w:pPr>
            <w:r>
              <w:rPr>
                <w:rFonts w:ascii="Arial Narrow" w:hAnsi="Arial Narrow" w:cs="Arial Narrow"/>
                <w:b/>
                <w:bCs/>
                <w:sz w:val="22"/>
                <w:szCs w:val="22"/>
                <w:lang w:val="lv-LV"/>
              </w:rPr>
              <w:t>EUR</w:t>
            </w:r>
          </w:p>
        </w:tc>
        <w:tc>
          <w:tcPr>
            <w:tcW w:w="2527" w:type="dxa"/>
            <w:gridSpan w:val="7"/>
          </w:tcPr>
          <w:p w:rsidR="005B4470" w:rsidRPr="00455F7E" w:rsidRDefault="005B4470" w:rsidP="005B613B">
            <w:pPr>
              <w:tabs>
                <w:tab w:val="left" w:pos="4820"/>
              </w:tabs>
              <w:spacing w:before="120" w:after="80"/>
              <w:ind w:right="-284"/>
              <w:jc w:val="both"/>
              <w:rPr>
                <w:rFonts w:ascii="Arial Narrow" w:hAnsi="Arial Narrow" w:cs="Arial Narrow"/>
                <w:b/>
                <w:bCs/>
                <w:sz w:val="22"/>
                <w:szCs w:val="22"/>
                <w:lang w:val="lv-LV"/>
              </w:rPr>
            </w:pPr>
          </w:p>
        </w:tc>
      </w:tr>
      <w:tr w:rsidR="005B4470" w:rsidRPr="00455F7E" w:rsidTr="005B61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0" w:type="dxa"/>
        </w:trPr>
        <w:tc>
          <w:tcPr>
            <w:tcW w:w="4361" w:type="dxa"/>
            <w:gridSpan w:val="7"/>
            <w:tcBorders>
              <w:top w:val="nil"/>
              <w:left w:val="nil"/>
              <w:bottom w:val="nil"/>
            </w:tcBorders>
            <w:shd w:val="clear" w:color="auto" w:fill="F2F2F2"/>
          </w:tcPr>
          <w:p w:rsidR="005B4470" w:rsidRPr="00455F7E" w:rsidRDefault="005B4470" w:rsidP="005B613B">
            <w:pPr>
              <w:spacing w:before="80"/>
              <w:ind w:right="72"/>
              <w:jc w:val="right"/>
              <w:rPr>
                <w:rFonts w:ascii="Arial Narrow" w:hAnsi="Arial Narrow" w:cs="Arial Narrow"/>
                <w:b/>
                <w:bCs/>
                <w:caps/>
                <w:sz w:val="22"/>
                <w:szCs w:val="22"/>
                <w:lang w:val="lv-LV"/>
              </w:rPr>
            </w:pPr>
            <w:r w:rsidRPr="00455F7E">
              <w:rPr>
                <w:rFonts w:ascii="Arial Narrow" w:hAnsi="Arial Narrow" w:cs="Arial Narrow"/>
                <w:b/>
                <w:bCs/>
                <w:sz w:val="22"/>
                <w:szCs w:val="22"/>
                <w:lang w:val="lv-LV"/>
              </w:rPr>
              <w:t>PIEPRASĪTAIS FINANSĒJUMS un TĀ MĒRĶIS</w:t>
            </w:r>
          </w:p>
        </w:tc>
        <w:tc>
          <w:tcPr>
            <w:tcW w:w="850" w:type="dxa"/>
            <w:gridSpan w:val="3"/>
          </w:tcPr>
          <w:p w:rsidR="005B4470" w:rsidRPr="00455F7E" w:rsidRDefault="005B4470" w:rsidP="005B613B">
            <w:pPr>
              <w:tabs>
                <w:tab w:val="left" w:pos="4820"/>
              </w:tabs>
              <w:spacing w:before="80"/>
              <w:ind w:right="-496"/>
              <w:jc w:val="both"/>
              <w:rPr>
                <w:rFonts w:ascii="Arial Narrow" w:hAnsi="Arial Narrow" w:cs="Arial Narrow"/>
                <w:b/>
                <w:bCs/>
                <w:sz w:val="22"/>
                <w:szCs w:val="22"/>
                <w:lang w:val="lv-LV"/>
              </w:rPr>
            </w:pPr>
            <w:r w:rsidRPr="00455F7E">
              <w:rPr>
                <w:rFonts w:ascii="Arial Narrow" w:hAnsi="Arial Narrow" w:cs="Arial Narrow"/>
                <w:b/>
                <w:bCs/>
                <w:sz w:val="22"/>
                <w:szCs w:val="22"/>
                <w:lang w:val="lv-LV"/>
              </w:rPr>
              <w:t>EUR</w:t>
            </w:r>
          </w:p>
        </w:tc>
        <w:tc>
          <w:tcPr>
            <w:tcW w:w="1418" w:type="dxa"/>
            <w:gridSpan w:val="3"/>
          </w:tcPr>
          <w:p w:rsidR="005B4470" w:rsidRPr="00455F7E" w:rsidRDefault="005B4470" w:rsidP="005B613B">
            <w:pPr>
              <w:spacing w:before="120" w:after="80"/>
              <w:ind w:right="74"/>
              <w:jc w:val="both"/>
              <w:rPr>
                <w:rFonts w:ascii="Arial Narrow" w:hAnsi="Arial Narrow" w:cs="Arial Narrow"/>
                <w:b/>
                <w:bCs/>
                <w:sz w:val="22"/>
                <w:szCs w:val="22"/>
                <w:lang w:val="lv-LV"/>
              </w:rPr>
            </w:pPr>
          </w:p>
        </w:tc>
        <w:tc>
          <w:tcPr>
            <w:tcW w:w="3377" w:type="dxa"/>
            <w:gridSpan w:val="10"/>
          </w:tcPr>
          <w:p w:rsidR="005B4470" w:rsidRPr="00455F7E" w:rsidRDefault="005B4470" w:rsidP="005B613B">
            <w:pPr>
              <w:spacing w:before="120" w:after="80"/>
              <w:ind w:right="74"/>
              <w:jc w:val="both"/>
              <w:rPr>
                <w:rFonts w:ascii="Arial Narrow" w:hAnsi="Arial Narrow" w:cs="Arial Narrow"/>
                <w:b/>
                <w:bCs/>
                <w:sz w:val="22"/>
                <w:szCs w:val="22"/>
                <w:lang w:val="lv-LV"/>
              </w:rPr>
            </w:pPr>
          </w:p>
        </w:tc>
      </w:tr>
      <w:tr w:rsidR="005B4470" w:rsidRPr="00455F7E" w:rsidTr="005B613B">
        <w:trPr>
          <w:gridAfter w:val="1"/>
          <w:wAfter w:w="230" w:type="dxa"/>
        </w:trPr>
        <w:tc>
          <w:tcPr>
            <w:tcW w:w="4361" w:type="dxa"/>
            <w:gridSpan w:val="7"/>
            <w:tcBorders>
              <w:top w:val="nil"/>
              <w:left w:val="nil"/>
              <w:bottom w:val="nil"/>
              <w:right w:val="nil"/>
            </w:tcBorders>
          </w:tcPr>
          <w:p w:rsidR="005B4470" w:rsidRPr="00455F7E" w:rsidRDefault="005B4470" w:rsidP="005B613B">
            <w:pPr>
              <w:ind w:right="-108"/>
              <w:jc w:val="both"/>
              <w:rPr>
                <w:rFonts w:ascii="Arial Narrow" w:hAnsi="Arial Narrow" w:cs="Arial Narrow"/>
                <w:b/>
                <w:bCs/>
                <w:caps/>
                <w:sz w:val="16"/>
                <w:szCs w:val="16"/>
                <w:lang w:val="lv-LV"/>
              </w:rPr>
            </w:pPr>
          </w:p>
        </w:tc>
        <w:tc>
          <w:tcPr>
            <w:tcW w:w="5645" w:type="dxa"/>
            <w:gridSpan w:val="16"/>
            <w:tcBorders>
              <w:top w:val="nil"/>
              <w:left w:val="nil"/>
              <w:bottom w:val="nil"/>
              <w:right w:val="nil"/>
            </w:tcBorders>
          </w:tcPr>
          <w:p w:rsidR="005B4470" w:rsidRPr="00455F7E" w:rsidRDefault="005B4470" w:rsidP="005B613B">
            <w:pPr>
              <w:ind w:right="184"/>
              <w:jc w:val="both"/>
              <w:rPr>
                <w:rFonts w:ascii="Arial Narrow" w:hAnsi="Arial Narrow" w:cs="Arial Narrow"/>
                <w:b/>
                <w:bCs/>
                <w:sz w:val="16"/>
                <w:szCs w:val="16"/>
                <w:lang w:val="lv-LV"/>
              </w:rPr>
            </w:pPr>
          </w:p>
        </w:tc>
      </w:tr>
      <w:tr w:rsidR="005B4470" w:rsidRPr="00455F7E" w:rsidTr="005B613B">
        <w:trPr>
          <w:gridAfter w:val="1"/>
          <w:wAfter w:w="230" w:type="dxa"/>
        </w:trPr>
        <w:tc>
          <w:tcPr>
            <w:tcW w:w="3516" w:type="dxa"/>
            <w:gridSpan w:val="5"/>
            <w:tcBorders>
              <w:top w:val="single" w:sz="4" w:space="0" w:color="auto"/>
              <w:left w:val="single" w:sz="4" w:space="0" w:color="auto"/>
              <w:bottom w:val="single" w:sz="4" w:space="0" w:color="auto"/>
              <w:right w:val="single" w:sz="4" w:space="0" w:color="auto"/>
            </w:tcBorders>
            <w:shd w:val="clear" w:color="auto" w:fill="F2F2F2"/>
          </w:tcPr>
          <w:p w:rsidR="005B4470" w:rsidRPr="00455F7E" w:rsidRDefault="005B4470" w:rsidP="005B613B">
            <w:pPr>
              <w:spacing w:before="120"/>
              <w:ind w:right="-262"/>
              <w:jc w:val="both"/>
              <w:rPr>
                <w:rFonts w:ascii="Arial Narrow" w:hAnsi="Arial Narrow" w:cs="Arial Narrow"/>
                <w:b/>
                <w:bCs/>
                <w:caps/>
                <w:lang w:val="lv-LV"/>
              </w:rPr>
            </w:pPr>
            <w:r>
              <w:rPr>
                <w:rFonts w:ascii="Arial Narrow" w:hAnsi="Arial Narrow" w:cs="Arial Narrow"/>
                <w:b/>
                <w:bCs/>
                <w:caps/>
                <w:sz w:val="22"/>
                <w:szCs w:val="22"/>
                <w:lang w:val="lv-LV"/>
              </w:rPr>
              <w:t>PRODUCENTS</w:t>
            </w:r>
            <w:r w:rsidRPr="00455F7E">
              <w:rPr>
                <w:rFonts w:ascii="Arial Narrow" w:hAnsi="Arial Narrow" w:cs="Arial Narrow"/>
                <w:b/>
                <w:bCs/>
                <w:caps/>
                <w:lang w:val="lv-LV"/>
              </w:rPr>
              <w:t xml:space="preserve"> </w:t>
            </w:r>
            <w:r w:rsidRPr="00455F7E">
              <w:rPr>
                <w:rFonts w:ascii="Arial Narrow" w:hAnsi="Arial Narrow" w:cs="Arial Narrow"/>
                <w:b/>
                <w:bCs/>
                <w:lang w:val="lv-LV"/>
              </w:rPr>
              <w:t>(vārds, uzvārds)</w:t>
            </w:r>
          </w:p>
        </w:tc>
        <w:tc>
          <w:tcPr>
            <w:tcW w:w="6490" w:type="dxa"/>
            <w:gridSpan w:val="18"/>
            <w:tcBorders>
              <w:top w:val="single" w:sz="4" w:space="0" w:color="auto"/>
              <w:left w:val="single" w:sz="4" w:space="0" w:color="auto"/>
            </w:tcBorders>
          </w:tcPr>
          <w:p w:rsidR="005B4470" w:rsidRPr="00455F7E" w:rsidRDefault="005B4470" w:rsidP="005B613B">
            <w:pPr>
              <w:spacing w:before="120"/>
              <w:ind w:right="181"/>
              <w:jc w:val="both"/>
              <w:rPr>
                <w:rFonts w:ascii="Arial Narrow" w:hAnsi="Arial Narrow" w:cs="Arial Narrow"/>
                <w:b/>
                <w:bCs/>
                <w:sz w:val="24"/>
                <w:szCs w:val="24"/>
                <w:lang w:val="lv-LV"/>
              </w:rPr>
            </w:pPr>
          </w:p>
        </w:tc>
      </w:tr>
      <w:tr w:rsidR="005B4470" w:rsidRPr="00455F7E" w:rsidTr="005B613B">
        <w:trPr>
          <w:gridAfter w:val="1"/>
          <w:wAfter w:w="230" w:type="dxa"/>
        </w:trPr>
        <w:tc>
          <w:tcPr>
            <w:tcW w:w="1524" w:type="dxa"/>
            <w:gridSpan w:val="2"/>
          </w:tcPr>
          <w:p w:rsidR="005B4470" w:rsidRPr="00455F7E" w:rsidRDefault="005B4470" w:rsidP="005B613B">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Režisors</w:t>
            </w:r>
          </w:p>
        </w:tc>
        <w:tc>
          <w:tcPr>
            <w:tcW w:w="1992" w:type="dxa"/>
            <w:gridSpan w:val="3"/>
          </w:tcPr>
          <w:p w:rsidR="005B4470" w:rsidRPr="00455F7E" w:rsidRDefault="005B4470" w:rsidP="005B613B">
            <w:pPr>
              <w:spacing w:before="80"/>
              <w:ind w:right="181"/>
              <w:jc w:val="both"/>
              <w:rPr>
                <w:rFonts w:ascii="Arial Narrow" w:hAnsi="Arial Narrow" w:cs="Arial Narrow"/>
                <w:b/>
                <w:bCs/>
                <w:sz w:val="22"/>
                <w:szCs w:val="22"/>
                <w:lang w:val="lv-LV"/>
              </w:rPr>
            </w:pPr>
          </w:p>
        </w:tc>
        <w:tc>
          <w:tcPr>
            <w:tcW w:w="1440" w:type="dxa"/>
            <w:gridSpan w:val="4"/>
          </w:tcPr>
          <w:p w:rsidR="005B4470" w:rsidRPr="00455F7E" w:rsidRDefault="005B4470" w:rsidP="005B613B">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Scenārists</w:t>
            </w:r>
          </w:p>
        </w:tc>
        <w:tc>
          <w:tcPr>
            <w:tcW w:w="1813" w:type="dxa"/>
            <w:gridSpan w:val="5"/>
          </w:tcPr>
          <w:p w:rsidR="005B4470" w:rsidRPr="00455F7E" w:rsidRDefault="005B4470" w:rsidP="005B613B">
            <w:pPr>
              <w:spacing w:before="80"/>
              <w:ind w:right="181"/>
              <w:jc w:val="both"/>
              <w:rPr>
                <w:rFonts w:ascii="Arial Narrow" w:hAnsi="Arial Narrow" w:cs="Arial Narrow"/>
                <w:b/>
                <w:bCs/>
                <w:sz w:val="22"/>
                <w:szCs w:val="22"/>
                <w:lang w:val="lv-LV"/>
              </w:rPr>
            </w:pPr>
          </w:p>
        </w:tc>
        <w:tc>
          <w:tcPr>
            <w:tcW w:w="1275" w:type="dxa"/>
            <w:gridSpan w:val="5"/>
          </w:tcPr>
          <w:p w:rsidR="005B4470" w:rsidRPr="00455F7E" w:rsidRDefault="005B4470" w:rsidP="005B613B">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Operators</w:t>
            </w:r>
          </w:p>
        </w:tc>
        <w:tc>
          <w:tcPr>
            <w:tcW w:w="1962" w:type="dxa"/>
            <w:gridSpan w:val="4"/>
          </w:tcPr>
          <w:p w:rsidR="005B4470" w:rsidRPr="00455F7E" w:rsidRDefault="005B4470" w:rsidP="005B613B">
            <w:pPr>
              <w:spacing w:before="80"/>
              <w:ind w:right="181"/>
              <w:jc w:val="both"/>
              <w:rPr>
                <w:rFonts w:ascii="Arial Narrow" w:hAnsi="Arial Narrow" w:cs="Arial Narrow"/>
                <w:b/>
                <w:bCs/>
                <w:sz w:val="22"/>
                <w:szCs w:val="22"/>
                <w:lang w:val="lv-LV"/>
              </w:rPr>
            </w:pPr>
          </w:p>
        </w:tc>
      </w:tr>
      <w:tr w:rsidR="005B4470" w:rsidRPr="00455F7E" w:rsidTr="005B613B">
        <w:trPr>
          <w:gridAfter w:val="1"/>
          <w:wAfter w:w="230" w:type="dxa"/>
        </w:trPr>
        <w:tc>
          <w:tcPr>
            <w:tcW w:w="1524" w:type="dxa"/>
            <w:gridSpan w:val="2"/>
          </w:tcPr>
          <w:p w:rsidR="005B4470" w:rsidRPr="00455F7E" w:rsidRDefault="005B4470" w:rsidP="005B613B">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Mākslinieks</w:t>
            </w:r>
          </w:p>
        </w:tc>
        <w:tc>
          <w:tcPr>
            <w:tcW w:w="1992" w:type="dxa"/>
            <w:gridSpan w:val="3"/>
          </w:tcPr>
          <w:p w:rsidR="005B4470" w:rsidRPr="00455F7E" w:rsidRDefault="005B4470" w:rsidP="005B613B">
            <w:pPr>
              <w:spacing w:before="80"/>
              <w:ind w:right="181"/>
              <w:jc w:val="both"/>
              <w:rPr>
                <w:rFonts w:ascii="Arial Narrow" w:hAnsi="Arial Narrow" w:cs="Arial Narrow"/>
                <w:b/>
                <w:bCs/>
                <w:sz w:val="22"/>
                <w:szCs w:val="22"/>
                <w:lang w:val="lv-LV"/>
              </w:rPr>
            </w:pPr>
          </w:p>
        </w:tc>
        <w:tc>
          <w:tcPr>
            <w:tcW w:w="1440" w:type="dxa"/>
            <w:gridSpan w:val="4"/>
          </w:tcPr>
          <w:p w:rsidR="005B4470" w:rsidRPr="00455F7E" w:rsidRDefault="005B4470" w:rsidP="005B613B">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Komponists</w:t>
            </w:r>
          </w:p>
        </w:tc>
        <w:tc>
          <w:tcPr>
            <w:tcW w:w="1813" w:type="dxa"/>
            <w:gridSpan w:val="5"/>
          </w:tcPr>
          <w:p w:rsidR="005B4470" w:rsidRPr="00455F7E" w:rsidRDefault="005B4470" w:rsidP="005B613B">
            <w:pPr>
              <w:spacing w:before="80"/>
              <w:ind w:right="181"/>
              <w:jc w:val="both"/>
              <w:rPr>
                <w:rFonts w:ascii="Arial Narrow" w:hAnsi="Arial Narrow" w:cs="Arial Narrow"/>
                <w:b/>
                <w:bCs/>
                <w:sz w:val="22"/>
                <w:szCs w:val="22"/>
                <w:lang w:val="lv-LV"/>
              </w:rPr>
            </w:pPr>
          </w:p>
        </w:tc>
        <w:tc>
          <w:tcPr>
            <w:tcW w:w="1275" w:type="dxa"/>
            <w:gridSpan w:val="5"/>
            <w:vMerge w:val="restart"/>
          </w:tcPr>
          <w:p w:rsidR="005B4470" w:rsidRPr="00455F7E" w:rsidRDefault="005B4470" w:rsidP="005B613B">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Citi</w:t>
            </w:r>
          </w:p>
        </w:tc>
        <w:tc>
          <w:tcPr>
            <w:tcW w:w="1962" w:type="dxa"/>
            <w:gridSpan w:val="4"/>
            <w:vMerge w:val="restart"/>
          </w:tcPr>
          <w:p w:rsidR="005B4470" w:rsidRPr="00455F7E" w:rsidRDefault="005B4470" w:rsidP="005B613B">
            <w:pPr>
              <w:spacing w:before="80"/>
              <w:ind w:right="181"/>
              <w:jc w:val="both"/>
              <w:rPr>
                <w:rFonts w:ascii="Arial Narrow" w:hAnsi="Arial Narrow" w:cs="Arial Narrow"/>
                <w:b/>
                <w:bCs/>
                <w:sz w:val="22"/>
                <w:szCs w:val="22"/>
                <w:lang w:val="lv-LV"/>
              </w:rPr>
            </w:pPr>
          </w:p>
        </w:tc>
      </w:tr>
      <w:tr w:rsidR="005B4470" w:rsidRPr="00455F7E" w:rsidTr="005B613B">
        <w:trPr>
          <w:gridAfter w:val="1"/>
          <w:wAfter w:w="230" w:type="dxa"/>
        </w:trPr>
        <w:tc>
          <w:tcPr>
            <w:tcW w:w="1524" w:type="dxa"/>
            <w:gridSpan w:val="2"/>
          </w:tcPr>
          <w:p w:rsidR="005B4470" w:rsidRPr="00455F7E" w:rsidRDefault="005B4470" w:rsidP="005B613B">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Montāžas režisors</w:t>
            </w:r>
          </w:p>
        </w:tc>
        <w:tc>
          <w:tcPr>
            <w:tcW w:w="1992" w:type="dxa"/>
            <w:gridSpan w:val="3"/>
          </w:tcPr>
          <w:p w:rsidR="005B4470" w:rsidRPr="00455F7E" w:rsidRDefault="005B4470" w:rsidP="005B613B">
            <w:pPr>
              <w:spacing w:before="80"/>
              <w:ind w:right="181"/>
              <w:jc w:val="both"/>
              <w:rPr>
                <w:rFonts w:ascii="Arial Narrow" w:hAnsi="Arial Narrow" w:cs="Arial Narrow"/>
                <w:b/>
                <w:bCs/>
                <w:sz w:val="22"/>
                <w:szCs w:val="22"/>
                <w:lang w:val="lv-LV"/>
              </w:rPr>
            </w:pPr>
          </w:p>
        </w:tc>
        <w:tc>
          <w:tcPr>
            <w:tcW w:w="1440" w:type="dxa"/>
            <w:gridSpan w:val="4"/>
          </w:tcPr>
          <w:p w:rsidR="005B4470" w:rsidRPr="00455F7E" w:rsidRDefault="005B4470" w:rsidP="005B613B">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Skaņu režisors</w:t>
            </w:r>
          </w:p>
        </w:tc>
        <w:tc>
          <w:tcPr>
            <w:tcW w:w="1813" w:type="dxa"/>
            <w:gridSpan w:val="5"/>
          </w:tcPr>
          <w:p w:rsidR="005B4470" w:rsidRPr="00455F7E" w:rsidRDefault="005B4470" w:rsidP="005B613B">
            <w:pPr>
              <w:spacing w:before="80"/>
              <w:ind w:right="181"/>
              <w:jc w:val="both"/>
              <w:rPr>
                <w:rFonts w:ascii="Arial Narrow" w:hAnsi="Arial Narrow" w:cs="Arial Narrow"/>
                <w:b/>
                <w:bCs/>
                <w:sz w:val="22"/>
                <w:szCs w:val="22"/>
                <w:lang w:val="lv-LV"/>
              </w:rPr>
            </w:pPr>
          </w:p>
        </w:tc>
        <w:tc>
          <w:tcPr>
            <w:tcW w:w="1275" w:type="dxa"/>
            <w:gridSpan w:val="5"/>
            <w:vMerge/>
          </w:tcPr>
          <w:p w:rsidR="005B4470" w:rsidRPr="00455F7E" w:rsidRDefault="005B4470" w:rsidP="005B613B">
            <w:pPr>
              <w:spacing w:before="80"/>
              <w:ind w:right="181"/>
              <w:jc w:val="both"/>
              <w:rPr>
                <w:rFonts w:ascii="Arial Narrow" w:hAnsi="Arial Narrow" w:cs="Arial Narrow"/>
                <w:b/>
                <w:bCs/>
                <w:sz w:val="22"/>
                <w:szCs w:val="22"/>
                <w:lang w:val="lv-LV"/>
              </w:rPr>
            </w:pPr>
          </w:p>
        </w:tc>
        <w:tc>
          <w:tcPr>
            <w:tcW w:w="1962" w:type="dxa"/>
            <w:gridSpan w:val="4"/>
            <w:vMerge/>
          </w:tcPr>
          <w:p w:rsidR="005B4470" w:rsidRPr="00455F7E" w:rsidRDefault="005B4470" w:rsidP="005B613B">
            <w:pPr>
              <w:spacing w:before="80"/>
              <w:ind w:right="181"/>
              <w:jc w:val="both"/>
              <w:rPr>
                <w:rFonts w:ascii="Arial Narrow" w:hAnsi="Arial Narrow" w:cs="Arial Narrow"/>
                <w:b/>
                <w:bCs/>
                <w:sz w:val="22"/>
                <w:szCs w:val="22"/>
                <w:lang w:val="lv-LV"/>
              </w:rPr>
            </w:pPr>
          </w:p>
        </w:tc>
      </w:tr>
    </w:tbl>
    <w:p w:rsidR="005B4470" w:rsidRPr="00455F7E" w:rsidRDefault="005B4470" w:rsidP="005B4470">
      <w:pPr>
        <w:jc w:val="both"/>
        <w:rPr>
          <w:rFonts w:ascii="Arial Narrow" w:hAnsi="Arial Narrow" w:cs="Arial Narrow"/>
          <w:b/>
          <w:bCs/>
          <w:sz w:val="14"/>
          <w:szCs w:val="14"/>
          <w:lang w:val="lv-LV"/>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5B4470" w:rsidRPr="00455F7E" w:rsidTr="005B613B">
        <w:tc>
          <w:tcPr>
            <w:tcW w:w="10080" w:type="dxa"/>
            <w:tcBorders>
              <w:top w:val="nil"/>
              <w:left w:val="nil"/>
              <w:right w:val="nil"/>
            </w:tcBorders>
          </w:tcPr>
          <w:p w:rsidR="005B4470" w:rsidRDefault="005B4470" w:rsidP="005B613B">
            <w:pPr>
              <w:ind w:right="-285"/>
              <w:jc w:val="both"/>
              <w:rPr>
                <w:rFonts w:ascii="Arial Narrow" w:hAnsi="Arial Narrow" w:cs="Arial Narrow"/>
                <w:b/>
                <w:bCs/>
                <w:lang w:val="lv-LV"/>
              </w:rPr>
            </w:pPr>
          </w:p>
          <w:p w:rsidR="005B4470" w:rsidRPr="00455F7E" w:rsidRDefault="005B4470" w:rsidP="005B613B">
            <w:pPr>
              <w:ind w:right="-285"/>
              <w:jc w:val="both"/>
              <w:rPr>
                <w:rFonts w:ascii="Arial Narrow" w:hAnsi="Arial Narrow" w:cs="Arial Narrow"/>
                <w:b/>
                <w:bCs/>
                <w:lang w:val="lv-LV"/>
              </w:rPr>
            </w:pPr>
            <w:r w:rsidRPr="00455F7E">
              <w:rPr>
                <w:rFonts w:ascii="Arial Narrow" w:hAnsi="Arial Narrow" w:cs="Arial Narrow"/>
                <w:b/>
                <w:bCs/>
                <w:lang w:val="lv-LV"/>
              </w:rPr>
              <w:t xml:space="preserve">Piekrītu visām projektu konkursa nolikumā noteiktajām prasībām un ar parakstu apliecinu, ka: </w:t>
            </w:r>
          </w:p>
          <w:p w:rsidR="005B4470" w:rsidRPr="00455F7E" w:rsidRDefault="005B4470" w:rsidP="005B613B">
            <w:pPr>
              <w:ind w:right="-285"/>
              <w:rPr>
                <w:rFonts w:ascii="Arial Narrow" w:hAnsi="Arial Narrow" w:cs="Arial Narrow"/>
                <w:b/>
                <w:bCs/>
                <w:lang w:val="lv-LV"/>
              </w:rPr>
            </w:pPr>
            <w:r w:rsidRPr="00455F7E">
              <w:rPr>
                <w:rFonts w:ascii="Arial Narrow" w:hAnsi="Arial Narrow" w:cs="Arial Narrow"/>
                <w:b/>
                <w:bCs/>
                <w:lang w:val="lv-LV"/>
              </w:rPr>
              <w:t xml:space="preserve">1) </w:t>
            </w:r>
            <w:proofErr w:type="gramStart"/>
            <w:r w:rsidRPr="00455F7E">
              <w:rPr>
                <w:rFonts w:ascii="Arial Narrow" w:hAnsi="Arial Narrow" w:cs="Arial Narrow"/>
                <w:b/>
                <w:bCs/>
                <w:lang w:val="lv-LV"/>
              </w:rPr>
              <w:t>ir ievērotas Latvijas Republikas normatīvo aktu</w:t>
            </w:r>
            <w:proofErr w:type="gramEnd"/>
            <w:r w:rsidRPr="00455F7E">
              <w:rPr>
                <w:rFonts w:ascii="Arial Narrow" w:hAnsi="Arial Narrow" w:cs="Arial Narrow"/>
                <w:b/>
                <w:bCs/>
                <w:lang w:val="lv-LV"/>
              </w:rPr>
              <w:t xml:space="preserve"> (t.sk., Autortiesību likuma) prasības;</w:t>
            </w:r>
          </w:p>
          <w:p w:rsidR="005B4470" w:rsidRPr="00455F7E" w:rsidRDefault="005B4470" w:rsidP="005B613B">
            <w:pPr>
              <w:ind w:right="-285"/>
              <w:rPr>
                <w:rFonts w:ascii="Arial Narrow" w:hAnsi="Arial Narrow" w:cs="Arial Narrow"/>
                <w:b/>
                <w:bCs/>
                <w:lang w:val="lv-LV"/>
              </w:rPr>
            </w:pPr>
            <w:r w:rsidRPr="00455F7E">
              <w:rPr>
                <w:rFonts w:ascii="Arial Narrow" w:hAnsi="Arial Narrow" w:cs="Arial Narrow"/>
                <w:b/>
                <w:bCs/>
                <w:lang w:val="lv-LV"/>
              </w:rPr>
              <w:t>2) šajā veidlapā un iesniegtajā projektā norādītās ziņas ir patiesas;</w:t>
            </w:r>
          </w:p>
          <w:p w:rsidR="005B4470" w:rsidRPr="00455F7E" w:rsidRDefault="005B4470" w:rsidP="005B613B">
            <w:pPr>
              <w:ind w:right="-285"/>
              <w:rPr>
                <w:rFonts w:ascii="Arial Narrow" w:hAnsi="Arial Narrow" w:cs="Arial Narrow"/>
                <w:b/>
                <w:bCs/>
                <w:lang w:val="lv-LV"/>
              </w:rPr>
            </w:pPr>
            <w:r w:rsidRPr="00455F7E">
              <w:rPr>
                <w:rFonts w:ascii="Arial Narrow" w:hAnsi="Arial Narrow" w:cs="Arial Narrow"/>
                <w:b/>
                <w:bCs/>
                <w:lang w:val="lv-LV"/>
              </w:rPr>
              <w:t>3) projekta iesniedzējam projekta iesniegšanas dienā nav nodokļu un valsts sociālās apdrošināšanas obligāto iemaksu parādu;</w:t>
            </w:r>
          </w:p>
          <w:p w:rsidR="005B4470" w:rsidRDefault="005B4470" w:rsidP="005B613B">
            <w:pPr>
              <w:ind w:right="-285"/>
              <w:rPr>
                <w:rFonts w:ascii="Arial Narrow" w:hAnsi="Arial Narrow" w:cs="Arial"/>
                <w:b/>
                <w:lang w:val="lv-LV"/>
              </w:rPr>
            </w:pPr>
            <w:r w:rsidRPr="00455F7E">
              <w:rPr>
                <w:rFonts w:ascii="Arial Narrow" w:hAnsi="Arial Narrow" w:cs="Arial Narrow"/>
                <w:b/>
                <w:bCs/>
                <w:lang w:val="lv-LV"/>
              </w:rPr>
              <w:t xml:space="preserve">4) </w:t>
            </w:r>
            <w:r w:rsidR="009F5B08" w:rsidRPr="001026E8">
              <w:rPr>
                <w:rFonts w:ascii="Arial Narrow" w:hAnsi="Arial Narrow" w:cs="Arial Narrow"/>
                <w:b/>
                <w:bCs/>
                <w:lang w:val="lv-LV"/>
              </w:rPr>
              <w:t>piekrītu NKC nodoto fizisko personas datu izmantošanai projekta vērtēšanas un uzraudzības nolūkos</w:t>
            </w:r>
            <w:r w:rsidRPr="00455F7E">
              <w:rPr>
                <w:rFonts w:ascii="Arial Narrow" w:hAnsi="Arial Narrow" w:cs="Arial"/>
                <w:b/>
                <w:lang w:val="lv-LV"/>
              </w:rPr>
              <w:t>.</w:t>
            </w:r>
          </w:p>
          <w:p w:rsidR="005B4470" w:rsidRPr="005B4470" w:rsidRDefault="005B4470" w:rsidP="005B613B">
            <w:pPr>
              <w:ind w:right="-285"/>
              <w:rPr>
                <w:rFonts w:ascii="Arial Narrow" w:hAnsi="Arial Narrow" w:cs="Arial"/>
                <w:b/>
                <w:lang w:val="lv-LV"/>
              </w:rPr>
            </w:pPr>
          </w:p>
        </w:tc>
      </w:tr>
    </w:tbl>
    <w:p w:rsidR="005B4470" w:rsidRPr="00455F7E" w:rsidRDefault="005B4470" w:rsidP="005B4470">
      <w:pPr>
        <w:ind w:right="-285"/>
        <w:jc w:val="both"/>
        <w:rPr>
          <w:rFonts w:ascii="Arial Narrow" w:hAnsi="Arial Narrow" w:cs="Arial Narrow"/>
          <w:b/>
          <w:bCs/>
          <w:sz w:val="22"/>
          <w:szCs w:val="22"/>
          <w:lang w:val="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961"/>
        <w:gridCol w:w="886"/>
        <w:gridCol w:w="236"/>
        <w:gridCol w:w="6987"/>
      </w:tblGrid>
      <w:tr w:rsidR="005B4470" w:rsidRPr="00455F7E" w:rsidTr="005B613B">
        <w:trPr>
          <w:trHeight w:val="698"/>
        </w:trPr>
        <w:tc>
          <w:tcPr>
            <w:tcW w:w="961" w:type="dxa"/>
            <w:vAlign w:val="center"/>
          </w:tcPr>
          <w:p w:rsidR="005B4470" w:rsidRPr="00455F7E" w:rsidRDefault="005B4470" w:rsidP="005B613B">
            <w:pPr>
              <w:spacing w:before="120" w:after="120"/>
              <w:jc w:val="both"/>
              <w:rPr>
                <w:rFonts w:ascii="Arial Narrow" w:hAnsi="Arial Narrow" w:cs="Arial Narrow"/>
                <w:b/>
                <w:bCs/>
                <w:sz w:val="24"/>
                <w:szCs w:val="24"/>
                <w:lang w:val="lv-LV"/>
              </w:rPr>
            </w:pPr>
          </w:p>
        </w:tc>
        <w:tc>
          <w:tcPr>
            <w:tcW w:w="961" w:type="dxa"/>
            <w:vAlign w:val="center"/>
          </w:tcPr>
          <w:p w:rsidR="005B4470" w:rsidRPr="00455F7E" w:rsidRDefault="005B4470" w:rsidP="005B613B">
            <w:pPr>
              <w:pStyle w:val="Pamatteksts2"/>
              <w:spacing w:before="120" w:after="120"/>
              <w:ind w:right="-285"/>
              <w:jc w:val="both"/>
              <w:rPr>
                <w:rFonts w:ascii="Arial Narrow" w:hAnsi="Arial Narrow" w:cs="Arial Narrow"/>
                <w:b/>
                <w:bCs/>
                <w:lang w:val="lv-LV"/>
              </w:rPr>
            </w:pPr>
          </w:p>
        </w:tc>
        <w:tc>
          <w:tcPr>
            <w:tcW w:w="886" w:type="dxa"/>
            <w:vAlign w:val="center"/>
          </w:tcPr>
          <w:p w:rsidR="005B4470" w:rsidRPr="00455F7E" w:rsidRDefault="005B4470" w:rsidP="005B613B">
            <w:pPr>
              <w:pStyle w:val="Pamatteksts2"/>
              <w:spacing w:before="120" w:after="120"/>
              <w:ind w:right="-285"/>
              <w:jc w:val="both"/>
              <w:rPr>
                <w:rFonts w:ascii="Arial Narrow" w:hAnsi="Arial Narrow" w:cs="Arial Narrow"/>
                <w:b/>
                <w:bCs/>
                <w:lang w:val="lv-LV"/>
              </w:rPr>
            </w:pPr>
          </w:p>
        </w:tc>
        <w:tc>
          <w:tcPr>
            <w:tcW w:w="236" w:type="dxa"/>
            <w:tcBorders>
              <w:top w:val="nil"/>
              <w:bottom w:val="nil"/>
            </w:tcBorders>
            <w:vAlign w:val="center"/>
          </w:tcPr>
          <w:p w:rsidR="005B4470" w:rsidRPr="00455F7E" w:rsidRDefault="005B4470" w:rsidP="005B613B">
            <w:pPr>
              <w:pStyle w:val="Pamatteksts2"/>
              <w:spacing w:before="120" w:after="120"/>
              <w:ind w:right="-285"/>
              <w:jc w:val="both"/>
              <w:rPr>
                <w:rFonts w:ascii="Arial Narrow" w:hAnsi="Arial Narrow" w:cs="Arial Narrow"/>
                <w:b/>
                <w:bCs/>
                <w:lang w:val="lv-LV"/>
              </w:rPr>
            </w:pPr>
          </w:p>
        </w:tc>
        <w:tc>
          <w:tcPr>
            <w:tcW w:w="6987" w:type="dxa"/>
            <w:vAlign w:val="center"/>
          </w:tcPr>
          <w:p w:rsidR="005B4470" w:rsidRPr="00455F7E" w:rsidRDefault="005B4470" w:rsidP="005B613B">
            <w:pPr>
              <w:pStyle w:val="Pamatteksts2"/>
              <w:spacing w:before="120" w:after="120"/>
              <w:ind w:right="-285"/>
              <w:jc w:val="both"/>
              <w:rPr>
                <w:rFonts w:ascii="Arial Narrow" w:hAnsi="Arial Narrow" w:cs="Arial Narrow"/>
                <w:b/>
                <w:bCs/>
                <w:lang w:val="lv-LV"/>
              </w:rPr>
            </w:pPr>
          </w:p>
        </w:tc>
      </w:tr>
      <w:tr w:rsidR="005B4470" w:rsidRPr="00455F7E" w:rsidTr="005B613B">
        <w:trPr>
          <w:trHeight w:val="333"/>
        </w:trPr>
        <w:tc>
          <w:tcPr>
            <w:tcW w:w="961" w:type="dxa"/>
            <w:shd w:val="clear" w:color="auto" w:fill="F2F2F2"/>
          </w:tcPr>
          <w:p w:rsidR="005B4470" w:rsidRPr="00455F7E" w:rsidRDefault="005B4470" w:rsidP="005B613B">
            <w:pPr>
              <w:tabs>
                <w:tab w:val="left" w:pos="4820"/>
              </w:tabs>
              <w:spacing w:before="60"/>
              <w:ind w:left="17" w:right="-170"/>
              <w:jc w:val="both"/>
              <w:rPr>
                <w:rFonts w:ascii="Arial Narrow" w:hAnsi="Arial Narrow" w:cs="Arial Narrow"/>
                <w:b/>
                <w:bCs/>
                <w:sz w:val="18"/>
                <w:szCs w:val="18"/>
                <w:lang w:val="lv-LV"/>
              </w:rPr>
            </w:pPr>
            <w:r w:rsidRPr="00455F7E">
              <w:rPr>
                <w:rFonts w:ascii="Arial Narrow" w:hAnsi="Arial Narrow" w:cs="Arial Narrow"/>
                <w:b/>
                <w:bCs/>
                <w:sz w:val="18"/>
                <w:szCs w:val="18"/>
                <w:lang w:val="lv-LV"/>
              </w:rPr>
              <w:t>Datums</w:t>
            </w:r>
          </w:p>
        </w:tc>
        <w:tc>
          <w:tcPr>
            <w:tcW w:w="961" w:type="dxa"/>
            <w:shd w:val="clear" w:color="auto" w:fill="F2F2F2"/>
          </w:tcPr>
          <w:p w:rsidR="005B4470" w:rsidRPr="00455F7E" w:rsidRDefault="005B4470" w:rsidP="005B613B">
            <w:pPr>
              <w:tabs>
                <w:tab w:val="left" w:pos="4820"/>
              </w:tabs>
              <w:spacing w:before="60"/>
              <w:ind w:left="17" w:right="-170"/>
              <w:jc w:val="both"/>
              <w:rPr>
                <w:rFonts w:ascii="Arial Narrow" w:hAnsi="Arial Narrow" w:cs="Arial Narrow"/>
                <w:b/>
                <w:bCs/>
                <w:sz w:val="18"/>
                <w:szCs w:val="18"/>
                <w:lang w:val="lv-LV"/>
              </w:rPr>
            </w:pPr>
            <w:r w:rsidRPr="00455F7E">
              <w:rPr>
                <w:rFonts w:ascii="Arial Narrow" w:hAnsi="Arial Narrow" w:cs="Arial Narrow"/>
                <w:b/>
                <w:bCs/>
                <w:sz w:val="18"/>
                <w:szCs w:val="18"/>
                <w:lang w:val="lv-LV"/>
              </w:rPr>
              <w:t>Mēnesis</w:t>
            </w:r>
          </w:p>
        </w:tc>
        <w:tc>
          <w:tcPr>
            <w:tcW w:w="886" w:type="dxa"/>
            <w:shd w:val="clear" w:color="auto" w:fill="F2F2F2"/>
          </w:tcPr>
          <w:p w:rsidR="005B4470" w:rsidRPr="00455F7E" w:rsidRDefault="005B4470" w:rsidP="005B613B">
            <w:pPr>
              <w:tabs>
                <w:tab w:val="left" w:pos="4820"/>
              </w:tabs>
              <w:spacing w:before="60"/>
              <w:ind w:left="17" w:right="-170"/>
              <w:jc w:val="both"/>
              <w:rPr>
                <w:rFonts w:ascii="Arial Narrow" w:hAnsi="Arial Narrow" w:cs="Arial Narrow"/>
                <w:b/>
                <w:bCs/>
                <w:sz w:val="18"/>
                <w:szCs w:val="18"/>
                <w:lang w:val="lv-LV"/>
              </w:rPr>
            </w:pPr>
            <w:r w:rsidRPr="00455F7E">
              <w:rPr>
                <w:rFonts w:ascii="Arial Narrow" w:hAnsi="Arial Narrow" w:cs="Arial Narrow"/>
                <w:b/>
                <w:bCs/>
                <w:sz w:val="18"/>
                <w:szCs w:val="18"/>
                <w:lang w:val="lv-LV"/>
              </w:rPr>
              <w:t>Gads</w:t>
            </w:r>
          </w:p>
        </w:tc>
        <w:tc>
          <w:tcPr>
            <w:tcW w:w="236" w:type="dxa"/>
            <w:tcBorders>
              <w:top w:val="nil"/>
              <w:bottom w:val="nil"/>
            </w:tcBorders>
          </w:tcPr>
          <w:p w:rsidR="005B4470" w:rsidRPr="00455F7E" w:rsidRDefault="005B4470" w:rsidP="005B613B">
            <w:pPr>
              <w:tabs>
                <w:tab w:val="left" w:pos="4820"/>
              </w:tabs>
              <w:spacing w:before="60"/>
              <w:ind w:left="17" w:right="-170"/>
              <w:jc w:val="both"/>
              <w:rPr>
                <w:rFonts w:ascii="Arial Narrow" w:hAnsi="Arial Narrow" w:cs="Arial Narrow"/>
                <w:b/>
                <w:bCs/>
                <w:lang w:val="lv-LV"/>
              </w:rPr>
            </w:pPr>
          </w:p>
        </w:tc>
        <w:tc>
          <w:tcPr>
            <w:tcW w:w="6987" w:type="dxa"/>
            <w:shd w:val="clear" w:color="auto" w:fill="F2F2F2"/>
          </w:tcPr>
          <w:p w:rsidR="005B4470" w:rsidRPr="00455F7E" w:rsidRDefault="005B4470" w:rsidP="005B613B">
            <w:pPr>
              <w:tabs>
                <w:tab w:val="left" w:pos="4820"/>
              </w:tabs>
              <w:spacing w:before="60"/>
              <w:ind w:right="-170"/>
              <w:jc w:val="center"/>
              <w:rPr>
                <w:rFonts w:ascii="Arial Narrow" w:hAnsi="Arial Narrow" w:cs="Arial Narrow"/>
                <w:b/>
                <w:bCs/>
                <w:lang w:val="lv-LV"/>
              </w:rPr>
            </w:pPr>
            <w:r w:rsidRPr="00455F7E">
              <w:rPr>
                <w:rFonts w:ascii="Arial Narrow" w:hAnsi="Arial Narrow"/>
                <w:b/>
                <w:bCs/>
                <w:lang w:val="lv-LV"/>
              </w:rPr>
              <w:t>Projekta iesniedzēja vadītāja vārds, uzvārds un paraksts</w:t>
            </w:r>
          </w:p>
        </w:tc>
      </w:tr>
    </w:tbl>
    <w:p w:rsidR="002D20D0" w:rsidRDefault="002D20D0" w:rsidP="002D20D0">
      <w:pPr>
        <w:rPr>
          <w:rFonts w:ascii="Arial Narrow" w:hAnsi="Arial Narrow" w:cs="Arial"/>
          <w:b/>
          <w:bCs/>
          <w:lang w:val="lv-LV"/>
        </w:rPr>
      </w:pPr>
    </w:p>
    <w:p w:rsidR="00581B77" w:rsidRDefault="00581B77" w:rsidP="002D20D0">
      <w:pPr>
        <w:rPr>
          <w:rFonts w:ascii="Arial Narrow" w:hAnsi="Arial Narrow" w:cs="Arial"/>
          <w:b/>
          <w:bCs/>
          <w:lang w:val="lv-LV"/>
        </w:rPr>
      </w:pPr>
    </w:p>
    <w:p w:rsidR="002D20D0" w:rsidRPr="00100792" w:rsidRDefault="002D20D0" w:rsidP="00443E3A">
      <w:pPr>
        <w:pStyle w:val="Pamatteksts"/>
        <w:spacing w:after="0"/>
        <w:rPr>
          <w:rFonts w:ascii="Arial Narrow" w:hAnsi="Arial Narrow" w:cs="Arial"/>
          <w:b/>
          <w:bCs/>
          <w:lang w:val="lv-LV"/>
        </w:rPr>
      </w:pPr>
    </w:p>
    <w:p w:rsidR="002D20D0" w:rsidRDefault="002D20D0" w:rsidP="002D20D0">
      <w:pPr>
        <w:pStyle w:val="Pamatteksts"/>
        <w:spacing w:after="0"/>
        <w:jc w:val="right"/>
        <w:rPr>
          <w:rFonts w:ascii="Arial Narrow" w:hAnsi="Arial Narrow" w:cs="Arial"/>
          <w:b/>
          <w:bCs/>
          <w:lang w:val="lv-LV"/>
        </w:rPr>
      </w:pPr>
      <w:r w:rsidRPr="00100792">
        <w:rPr>
          <w:rFonts w:ascii="Arial Narrow" w:hAnsi="Arial Narrow" w:cs="Arial"/>
          <w:b/>
          <w:bCs/>
          <w:lang w:val="lv-LV"/>
        </w:rPr>
        <w:t>2.PIELIKUMS</w:t>
      </w:r>
    </w:p>
    <w:p w:rsidR="00F63E18" w:rsidRPr="00100792" w:rsidRDefault="00F63E18" w:rsidP="002D20D0">
      <w:pPr>
        <w:pStyle w:val="Pamatteksts"/>
        <w:spacing w:after="0"/>
        <w:jc w:val="right"/>
        <w:rPr>
          <w:rFonts w:ascii="Arial Narrow" w:hAnsi="Arial Narrow"/>
          <w:lang w:val="lv-LV"/>
        </w:rPr>
      </w:pPr>
    </w:p>
    <w:p w:rsidR="002D20D0" w:rsidRPr="00F63E18" w:rsidRDefault="002D20D0" w:rsidP="002D20D0">
      <w:pPr>
        <w:pStyle w:val="Virsraksts4"/>
        <w:jc w:val="center"/>
        <w:rPr>
          <w:rFonts w:ascii="Arial Narrow" w:hAnsi="Arial Narrow"/>
          <w:lang w:val="lv-LV"/>
        </w:rPr>
      </w:pPr>
      <w:r w:rsidRPr="00F63E18">
        <w:rPr>
          <w:rFonts w:ascii="Arial Narrow" w:hAnsi="Arial Narrow"/>
          <w:lang w:val="lv-LV"/>
        </w:rPr>
        <w:t>Administratīvās atbilstības vērtēšanas kritēriji</w:t>
      </w:r>
    </w:p>
    <w:p w:rsidR="002D20D0" w:rsidRPr="00100792" w:rsidRDefault="002D20D0" w:rsidP="002D20D0">
      <w:pPr>
        <w:pStyle w:val="Paraststmeklis"/>
        <w:jc w:val="center"/>
        <w:rPr>
          <w:rFonts w:ascii="Arial Narrow" w:hAnsi="Arial Narrow"/>
          <w:b/>
          <w:bCs/>
        </w:rPr>
      </w:pPr>
      <w:r w:rsidRPr="00100792">
        <w:rPr>
          <w:rFonts w:ascii="Arial Narrow" w:hAnsi="Arial Narrow"/>
          <w:b/>
          <w:bCs/>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98"/>
        <w:gridCol w:w="6944"/>
        <w:gridCol w:w="882"/>
        <w:gridCol w:w="897"/>
      </w:tblGrid>
      <w:tr w:rsidR="002D20D0" w:rsidRPr="00583B4A" w:rsidTr="000C2656">
        <w:trPr>
          <w:tblCellSpacing w:w="15" w:type="dxa"/>
        </w:trPr>
        <w:tc>
          <w:tcPr>
            <w:tcW w:w="443" w:type="pct"/>
            <w:tcBorders>
              <w:top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proofErr w:type="spellStart"/>
            <w:r w:rsidRPr="00583B4A">
              <w:rPr>
                <w:rFonts w:ascii="Arial Narrow" w:hAnsi="Arial Narrow"/>
                <w:sz w:val="22"/>
                <w:szCs w:val="22"/>
              </w:rPr>
              <w:t>Nr.p.k</w:t>
            </w:r>
            <w:proofErr w:type="spellEnd"/>
            <w:r w:rsidRPr="00583B4A">
              <w:rPr>
                <w:rFonts w:ascii="Arial Narrow" w:hAnsi="Arial Narrow"/>
                <w:sz w:val="22"/>
                <w:szCs w:val="22"/>
              </w:rPr>
              <w:t>.</w:t>
            </w:r>
          </w:p>
        </w:tc>
        <w:tc>
          <w:tcPr>
            <w:tcW w:w="359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Kritērijs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Jā</w:t>
            </w:r>
          </w:p>
        </w:tc>
        <w:tc>
          <w:tcPr>
            <w:tcW w:w="443" w:type="pct"/>
            <w:tcBorders>
              <w:top w:val="outset" w:sz="6" w:space="0" w:color="auto"/>
              <w:left w:val="outset" w:sz="6" w:space="0" w:color="auto"/>
              <w:bottom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Nē</w:t>
            </w:r>
          </w:p>
        </w:tc>
      </w:tr>
      <w:tr w:rsidR="002D20D0" w:rsidRPr="00583B4A" w:rsidTr="000C2656">
        <w:trPr>
          <w:tblCellSpacing w:w="15" w:type="dxa"/>
        </w:trPr>
        <w:tc>
          <w:tcPr>
            <w:tcW w:w="443" w:type="pct"/>
            <w:tcBorders>
              <w:top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1.1.</w:t>
            </w:r>
          </w:p>
        </w:tc>
        <w:tc>
          <w:tcPr>
            <w:tcW w:w="3593" w:type="pct"/>
            <w:tcBorders>
              <w:top w:val="outset" w:sz="6" w:space="0" w:color="auto"/>
              <w:left w:val="outset" w:sz="6" w:space="0" w:color="auto"/>
              <w:bottom w:val="outset" w:sz="6" w:space="0" w:color="auto"/>
              <w:right w:val="outset" w:sz="6" w:space="0" w:color="auto"/>
            </w:tcBorders>
          </w:tcPr>
          <w:p w:rsidR="002D20D0" w:rsidRPr="00583B4A" w:rsidRDefault="009F5B08" w:rsidP="00583B4A">
            <w:pPr>
              <w:rPr>
                <w:rFonts w:ascii="Arial Narrow" w:hAnsi="Arial Narrow"/>
                <w:sz w:val="22"/>
                <w:szCs w:val="22"/>
                <w:lang w:val="lv-LV"/>
              </w:rPr>
            </w:pPr>
            <w:r w:rsidRPr="009F5B08">
              <w:rPr>
                <w:rFonts w:ascii="Arial Narrow" w:hAnsi="Arial Narrow"/>
                <w:sz w:val="22"/>
                <w:szCs w:val="22"/>
                <w:lang w:val="lv-LV"/>
              </w:rPr>
              <w:t xml:space="preserve">Projekta iesniedzējs atbilst MK noteikumu Nr.975 4.punktā minētajiem nosacījumiem, Latvijas filmas veidošanas projekta iesniedzējs atbilst Filmu likuma </w:t>
            </w:r>
            <w:proofErr w:type="gramStart"/>
            <w:r w:rsidRPr="009F5B08">
              <w:rPr>
                <w:rFonts w:ascii="Arial Narrow" w:hAnsi="Arial Narrow"/>
                <w:sz w:val="22"/>
                <w:szCs w:val="22"/>
                <w:lang w:val="lv-LV"/>
              </w:rPr>
              <w:t>8.panta</w:t>
            </w:r>
            <w:proofErr w:type="gramEnd"/>
            <w:r w:rsidRPr="009F5B08">
              <w:rPr>
                <w:rFonts w:ascii="Arial Narrow" w:hAnsi="Arial Narrow"/>
                <w:sz w:val="22"/>
                <w:szCs w:val="22"/>
                <w:lang w:val="lv-LV"/>
              </w:rPr>
              <w:t xml:space="preserve"> trešajā daļā minētajiem nosacījumiem</w:t>
            </w:r>
          </w:p>
        </w:tc>
        <w:tc>
          <w:tcPr>
            <w:tcW w:w="443"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0C2656" w:rsidRPr="00583B4A" w:rsidTr="000C2656">
        <w:trPr>
          <w:tblCellSpacing w:w="15" w:type="dxa"/>
        </w:trPr>
        <w:tc>
          <w:tcPr>
            <w:tcW w:w="443" w:type="pct"/>
            <w:tcBorders>
              <w:top w:val="outset" w:sz="6" w:space="0" w:color="auto"/>
              <w:bottom w:val="outset" w:sz="6" w:space="0" w:color="auto"/>
              <w:right w:val="outset" w:sz="6" w:space="0" w:color="auto"/>
            </w:tcBorders>
          </w:tcPr>
          <w:p w:rsidR="000C2656" w:rsidRPr="00583B4A" w:rsidRDefault="000C2656" w:rsidP="000C2656">
            <w:pPr>
              <w:rPr>
                <w:rFonts w:ascii="Arial Narrow" w:hAnsi="Arial Narrow"/>
                <w:sz w:val="22"/>
                <w:szCs w:val="22"/>
                <w:lang w:val="lv-LV"/>
              </w:rPr>
            </w:pPr>
            <w:r w:rsidRPr="00583B4A">
              <w:rPr>
                <w:rFonts w:ascii="Arial Narrow" w:hAnsi="Arial Narrow"/>
                <w:sz w:val="22"/>
                <w:szCs w:val="22"/>
                <w:lang w:val="lv-LV"/>
              </w:rPr>
              <w:t>1.2.</w:t>
            </w:r>
          </w:p>
        </w:tc>
        <w:tc>
          <w:tcPr>
            <w:tcW w:w="3593" w:type="pct"/>
            <w:tcBorders>
              <w:top w:val="outset" w:sz="6" w:space="0" w:color="auto"/>
              <w:left w:val="outset" w:sz="6" w:space="0" w:color="auto"/>
              <w:bottom w:val="outset" w:sz="6" w:space="0" w:color="auto"/>
              <w:right w:val="outset" w:sz="6" w:space="0" w:color="auto"/>
            </w:tcBorders>
          </w:tcPr>
          <w:p w:rsidR="000C2656" w:rsidRPr="000C2656" w:rsidRDefault="009F5B08" w:rsidP="000C2656">
            <w:pPr>
              <w:rPr>
                <w:rFonts w:ascii="Arial Narrow" w:hAnsi="Arial Narrow"/>
                <w:sz w:val="22"/>
                <w:szCs w:val="22"/>
                <w:lang w:val="lv-LV"/>
              </w:rPr>
            </w:pPr>
            <w:r w:rsidRPr="009F5B08">
              <w:rPr>
                <w:rFonts w:ascii="Arial Narrow" w:hAnsi="Arial Narrow"/>
                <w:sz w:val="22"/>
                <w:szCs w:val="22"/>
                <w:lang w:val="lv-LV"/>
              </w:rPr>
              <w:t>Projekta iesniedzējam nav nodokļu parādu un valsts sociālās apdrošināšanas obligāto iemaksu parādu</w:t>
            </w:r>
            <w:r w:rsidRPr="009F5B08">
              <w:rPr>
                <w:rStyle w:val="Vresatsauce"/>
                <w:rFonts w:ascii="Arial Narrow" w:hAnsi="Arial Narrow"/>
                <w:sz w:val="22"/>
                <w:szCs w:val="22"/>
                <w:vertAlign w:val="baseline"/>
                <w:lang w:val="lv-LV"/>
              </w:rPr>
              <w:t xml:space="preserve"> </w:t>
            </w:r>
            <w:r w:rsidR="000C2656" w:rsidRPr="000C2656">
              <w:rPr>
                <w:rStyle w:val="Vresatsauce"/>
                <w:rFonts w:ascii="Arial Narrow" w:hAnsi="Arial Narrow"/>
                <w:sz w:val="22"/>
                <w:szCs w:val="22"/>
                <w:lang w:val="lv-LV"/>
              </w:rPr>
              <w:footnoteReference w:id="2"/>
            </w:r>
          </w:p>
        </w:tc>
        <w:tc>
          <w:tcPr>
            <w:tcW w:w="443" w:type="pct"/>
            <w:tcBorders>
              <w:top w:val="outset" w:sz="6" w:space="0" w:color="auto"/>
              <w:left w:val="outset" w:sz="6" w:space="0" w:color="auto"/>
              <w:bottom w:val="outset" w:sz="6" w:space="0" w:color="auto"/>
              <w:right w:val="outset" w:sz="6" w:space="0" w:color="auto"/>
            </w:tcBorders>
          </w:tcPr>
          <w:p w:rsidR="000C2656" w:rsidRPr="00583B4A" w:rsidRDefault="000C2656" w:rsidP="000C2656">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tcPr>
          <w:p w:rsidR="000C2656" w:rsidRPr="00583B4A" w:rsidRDefault="000C2656" w:rsidP="000C2656">
            <w:pPr>
              <w:rPr>
                <w:rFonts w:ascii="Arial Narrow" w:hAnsi="Arial Narrow"/>
                <w:sz w:val="22"/>
                <w:szCs w:val="22"/>
                <w:lang w:val="lv-LV"/>
              </w:rPr>
            </w:pPr>
            <w:r w:rsidRPr="00583B4A">
              <w:rPr>
                <w:rFonts w:ascii="Arial Narrow" w:hAnsi="Arial Narrow"/>
                <w:sz w:val="22"/>
                <w:szCs w:val="22"/>
                <w:lang w:val="lv-LV"/>
              </w:rPr>
              <w:t> </w:t>
            </w:r>
          </w:p>
        </w:tc>
      </w:tr>
      <w:tr w:rsidR="000C2656" w:rsidRPr="00583B4A" w:rsidTr="000C2656">
        <w:trPr>
          <w:tblCellSpacing w:w="15" w:type="dxa"/>
        </w:trPr>
        <w:tc>
          <w:tcPr>
            <w:tcW w:w="443" w:type="pct"/>
            <w:tcBorders>
              <w:top w:val="outset" w:sz="6" w:space="0" w:color="auto"/>
              <w:bottom w:val="outset" w:sz="6" w:space="0" w:color="auto"/>
              <w:right w:val="outset" w:sz="6" w:space="0" w:color="auto"/>
            </w:tcBorders>
          </w:tcPr>
          <w:p w:rsidR="000C2656" w:rsidRPr="00583B4A" w:rsidRDefault="000C2656" w:rsidP="000C2656">
            <w:pPr>
              <w:rPr>
                <w:rFonts w:ascii="Arial Narrow" w:hAnsi="Arial Narrow"/>
                <w:sz w:val="22"/>
                <w:szCs w:val="22"/>
                <w:lang w:val="lv-LV"/>
              </w:rPr>
            </w:pPr>
            <w:r w:rsidRPr="00583B4A">
              <w:rPr>
                <w:rFonts w:ascii="Arial Narrow" w:hAnsi="Arial Narrow"/>
                <w:sz w:val="22"/>
                <w:szCs w:val="22"/>
                <w:lang w:val="lv-LV"/>
              </w:rPr>
              <w:t>1.3.</w:t>
            </w:r>
          </w:p>
        </w:tc>
        <w:tc>
          <w:tcPr>
            <w:tcW w:w="3593" w:type="pct"/>
            <w:tcBorders>
              <w:top w:val="outset" w:sz="6" w:space="0" w:color="auto"/>
              <w:left w:val="outset" w:sz="6" w:space="0" w:color="auto"/>
              <w:bottom w:val="outset" w:sz="6" w:space="0" w:color="auto"/>
              <w:right w:val="outset" w:sz="6" w:space="0" w:color="auto"/>
            </w:tcBorders>
          </w:tcPr>
          <w:p w:rsidR="000C2656" w:rsidRPr="000C2656" w:rsidRDefault="009F5B08" w:rsidP="000C2656">
            <w:pPr>
              <w:rPr>
                <w:rFonts w:ascii="Arial Narrow" w:hAnsi="Arial Narrow"/>
                <w:sz w:val="22"/>
                <w:szCs w:val="22"/>
                <w:lang w:val="lv-LV"/>
              </w:rPr>
            </w:pPr>
            <w:r w:rsidRPr="009F5B08">
              <w:rPr>
                <w:rFonts w:ascii="Arial Narrow" w:hAnsi="Arial Narrow"/>
                <w:sz w:val="22"/>
                <w:szCs w:val="22"/>
                <w:lang w:val="lv-LV"/>
              </w:rPr>
              <w:t xml:space="preserve">Projekta iesniedzējs neatbilst grūtībās nonākuša komersanta pazīmēm, kas noteiktas Regulas </w:t>
            </w:r>
            <w:proofErr w:type="gramStart"/>
            <w:r w:rsidRPr="009F5B08">
              <w:rPr>
                <w:rFonts w:ascii="Arial Narrow" w:hAnsi="Arial Narrow"/>
                <w:sz w:val="22"/>
                <w:szCs w:val="22"/>
                <w:lang w:val="lv-LV"/>
              </w:rPr>
              <w:t>2.panta</w:t>
            </w:r>
            <w:proofErr w:type="gramEnd"/>
            <w:r w:rsidRPr="009F5B08">
              <w:rPr>
                <w:rFonts w:ascii="Arial Narrow" w:hAnsi="Arial Narrow"/>
                <w:sz w:val="22"/>
                <w:szCs w:val="22"/>
                <w:lang w:val="lv-LV"/>
              </w:rPr>
              <w:t xml:space="preserve"> 18.punktā</w:t>
            </w:r>
          </w:p>
        </w:tc>
        <w:tc>
          <w:tcPr>
            <w:tcW w:w="443" w:type="pct"/>
            <w:tcBorders>
              <w:top w:val="outset" w:sz="6" w:space="0" w:color="auto"/>
              <w:left w:val="outset" w:sz="6" w:space="0" w:color="auto"/>
              <w:bottom w:val="outset" w:sz="6" w:space="0" w:color="auto"/>
              <w:right w:val="outset" w:sz="6" w:space="0" w:color="auto"/>
            </w:tcBorders>
          </w:tcPr>
          <w:p w:rsidR="000C2656" w:rsidRPr="00583B4A" w:rsidRDefault="000C2656" w:rsidP="000C2656">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tcPr>
          <w:p w:rsidR="000C2656" w:rsidRPr="00583B4A" w:rsidRDefault="000C2656" w:rsidP="000C2656">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0C2656">
        <w:trPr>
          <w:tblCellSpacing w:w="15" w:type="dxa"/>
        </w:trPr>
        <w:tc>
          <w:tcPr>
            <w:tcW w:w="443" w:type="pct"/>
            <w:tcBorders>
              <w:top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1.4.</w:t>
            </w:r>
          </w:p>
        </w:tc>
        <w:tc>
          <w:tcPr>
            <w:tcW w:w="3593" w:type="pct"/>
            <w:tcBorders>
              <w:top w:val="outset" w:sz="6" w:space="0" w:color="auto"/>
              <w:left w:val="outset" w:sz="6" w:space="0" w:color="auto"/>
              <w:bottom w:val="outset" w:sz="6" w:space="0" w:color="auto"/>
              <w:right w:val="outset" w:sz="6" w:space="0" w:color="auto"/>
            </w:tcBorders>
          </w:tcPr>
          <w:p w:rsidR="002D20D0" w:rsidRPr="00583B4A" w:rsidRDefault="009F5B08" w:rsidP="00957A58">
            <w:pPr>
              <w:rPr>
                <w:rFonts w:ascii="Arial Narrow" w:hAnsi="Arial Narrow"/>
                <w:sz w:val="22"/>
                <w:szCs w:val="22"/>
                <w:lang w:val="lv-LV"/>
              </w:rPr>
            </w:pPr>
            <w:r w:rsidRPr="009F5B08">
              <w:rPr>
                <w:rFonts w:ascii="Arial Narrow" w:hAnsi="Arial Narrow"/>
                <w:sz w:val="22"/>
                <w:szCs w:val="22"/>
                <w:lang w:val="lv-LV"/>
              </w:rPr>
              <w:t xml:space="preserve">Projekta iesniedzējs ir izpildījis saistības, kuras izriet no iepriekš ar Kino centru noslēgtajiem finansēšanas līgumiem par projektu īstenošanu, tai skaitā saskaņā ar Filmu likuma </w:t>
            </w:r>
            <w:proofErr w:type="gramStart"/>
            <w:r w:rsidRPr="009F5B08">
              <w:rPr>
                <w:rFonts w:ascii="Arial Narrow" w:hAnsi="Arial Narrow"/>
                <w:sz w:val="22"/>
                <w:szCs w:val="22"/>
                <w:lang w:val="lv-LV"/>
              </w:rPr>
              <w:t>4.panta</w:t>
            </w:r>
            <w:proofErr w:type="gramEnd"/>
            <w:r w:rsidRPr="009F5B08">
              <w:rPr>
                <w:rFonts w:ascii="Arial Narrow" w:hAnsi="Arial Narrow"/>
                <w:sz w:val="22"/>
                <w:szCs w:val="22"/>
                <w:lang w:val="lv-LV"/>
              </w:rPr>
              <w:t xml:space="preserve"> pirmo daļu gada laikā pēc publisko finansējumu saņēmušās filmas pabeigšanas ir nodevis Latvijas Nacionālajam arhīvam filmas oriģinālu vai filmas kopiju tādā formātā, kas ļauj iegūt filmas oriģināla kvalitāti</w:t>
            </w:r>
          </w:p>
        </w:tc>
        <w:tc>
          <w:tcPr>
            <w:tcW w:w="443"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0C2656">
        <w:trPr>
          <w:tblCellSpacing w:w="15" w:type="dxa"/>
        </w:trPr>
        <w:tc>
          <w:tcPr>
            <w:tcW w:w="443" w:type="pct"/>
            <w:tcBorders>
              <w:top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1.5.</w:t>
            </w:r>
          </w:p>
        </w:tc>
        <w:tc>
          <w:tcPr>
            <w:tcW w:w="3593"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iesniedzējs nav raidorganizācija</w:t>
            </w:r>
          </w:p>
        </w:tc>
        <w:tc>
          <w:tcPr>
            <w:tcW w:w="443"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0C2656">
        <w:trPr>
          <w:tblCellSpacing w:w="15" w:type="dxa"/>
        </w:trPr>
        <w:tc>
          <w:tcPr>
            <w:tcW w:w="443" w:type="pct"/>
            <w:tcBorders>
              <w:top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1.6.</w:t>
            </w:r>
          </w:p>
        </w:tc>
        <w:tc>
          <w:tcPr>
            <w:tcW w:w="3593"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Vairāk nekā 25 % no projekta iesniedzēja pamatkapitāla vai balsstiesību nepieder valstij vai pašvaldībai, raidorganizācijai vai valsts vai pašvaldību kapitālsabiedrībām</w:t>
            </w:r>
          </w:p>
        </w:tc>
        <w:tc>
          <w:tcPr>
            <w:tcW w:w="443"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bl>
    <w:p w:rsidR="002D20D0" w:rsidRPr="00100792" w:rsidRDefault="002D20D0" w:rsidP="002D20D0">
      <w:pPr>
        <w:pStyle w:val="Paraststmeklis"/>
        <w:jc w:val="center"/>
        <w:rPr>
          <w:rFonts w:ascii="Arial Narrow" w:hAnsi="Arial Narrow"/>
          <w:b/>
          <w:bCs/>
        </w:rPr>
      </w:pPr>
      <w:r w:rsidRPr="00100792">
        <w:rPr>
          <w:rFonts w:ascii="Arial Narrow" w:hAnsi="Arial Narrow"/>
          <w:b/>
          <w:bCs/>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43"/>
        <w:gridCol w:w="6999"/>
        <w:gridCol w:w="882"/>
        <w:gridCol w:w="897"/>
      </w:tblGrid>
      <w:tr w:rsidR="002D20D0" w:rsidRPr="00583B4A" w:rsidTr="00583B4A">
        <w:trPr>
          <w:tblCellSpacing w:w="15" w:type="dxa"/>
        </w:trPr>
        <w:tc>
          <w:tcPr>
            <w:tcW w:w="415" w:type="pct"/>
            <w:tcBorders>
              <w:top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proofErr w:type="spellStart"/>
            <w:r w:rsidRPr="00583B4A">
              <w:rPr>
                <w:rFonts w:ascii="Arial Narrow" w:hAnsi="Arial Narrow"/>
                <w:sz w:val="22"/>
                <w:szCs w:val="22"/>
              </w:rPr>
              <w:t>Nr.p.k</w:t>
            </w:r>
            <w:proofErr w:type="spellEnd"/>
            <w:r w:rsidRPr="00583B4A">
              <w:rPr>
                <w:rFonts w:ascii="Arial Narrow" w:hAnsi="Arial Narrow"/>
                <w:sz w:val="22"/>
                <w:szCs w:val="22"/>
              </w:rPr>
              <w:t>.</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Kritērijs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Jā</w:t>
            </w:r>
          </w:p>
        </w:tc>
        <w:tc>
          <w:tcPr>
            <w:tcW w:w="443" w:type="pct"/>
            <w:tcBorders>
              <w:top w:val="outset" w:sz="6" w:space="0" w:color="auto"/>
              <w:left w:val="outset" w:sz="6" w:space="0" w:color="auto"/>
              <w:bottom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Nē</w:t>
            </w:r>
          </w:p>
        </w:tc>
      </w:tr>
      <w:tr w:rsidR="002D20D0" w:rsidRPr="00583B4A" w:rsidTr="00583B4A">
        <w:trPr>
          <w:tblCellSpacing w:w="15" w:type="dxa"/>
        </w:trPr>
        <w:tc>
          <w:tcPr>
            <w:tcW w:w="415" w:type="pct"/>
            <w:tcBorders>
              <w:top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2.1.</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Projekts ir iesniegts noteiktajā termiņā</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2.2.</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583B4A" w:rsidP="00583B4A">
            <w:pPr>
              <w:rPr>
                <w:rFonts w:ascii="Arial Narrow" w:hAnsi="Arial Narrow"/>
                <w:sz w:val="22"/>
                <w:szCs w:val="22"/>
                <w:lang w:val="lv-LV"/>
              </w:rPr>
            </w:pPr>
            <w:r>
              <w:rPr>
                <w:rFonts w:ascii="Arial Narrow" w:hAnsi="Arial Narrow"/>
                <w:sz w:val="22"/>
                <w:szCs w:val="22"/>
                <w:lang w:val="lv-LV"/>
              </w:rPr>
              <w:t>Projekts attiecas uz K</w:t>
            </w:r>
            <w:r w:rsidR="002D20D0" w:rsidRPr="00583B4A">
              <w:rPr>
                <w:rFonts w:ascii="Arial Narrow" w:hAnsi="Arial Narrow"/>
                <w:sz w:val="22"/>
                <w:szCs w:val="22"/>
                <w:lang w:val="lv-LV"/>
              </w:rPr>
              <w:t>onkursa mērķi saskaņā ar nolikumu</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9F5B08" w:rsidRPr="00583B4A" w:rsidTr="00583B4A">
        <w:trPr>
          <w:tblCellSpacing w:w="15" w:type="dxa"/>
        </w:trPr>
        <w:tc>
          <w:tcPr>
            <w:tcW w:w="415" w:type="pct"/>
            <w:tcBorders>
              <w:top w:val="outset" w:sz="6" w:space="0" w:color="auto"/>
              <w:bottom w:val="outset" w:sz="6" w:space="0" w:color="auto"/>
              <w:right w:val="outset" w:sz="6" w:space="0" w:color="auto"/>
            </w:tcBorders>
          </w:tcPr>
          <w:p w:rsidR="009F5B08" w:rsidRPr="00583B4A" w:rsidRDefault="009F5B08" w:rsidP="00957A58">
            <w:pPr>
              <w:rPr>
                <w:rFonts w:ascii="Arial Narrow" w:hAnsi="Arial Narrow"/>
                <w:sz w:val="22"/>
                <w:szCs w:val="22"/>
                <w:lang w:val="lv-LV"/>
              </w:rPr>
            </w:pPr>
            <w:r>
              <w:rPr>
                <w:rFonts w:ascii="Arial Narrow" w:hAnsi="Arial Narrow"/>
                <w:sz w:val="22"/>
                <w:szCs w:val="22"/>
                <w:lang w:val="lv-LV"/>
              </w:rPr>
              <w:t>2.3.</w:t>
            </w:r>
          </w:p>
        </w:tc>
        <w:tc>
          <w:tcPr>
            <w:tcW w:w="3622" w:type="pct"/>
            <w:tcBorders>
              <w:top w:val="outset" w:sz="6" w:space="0" w:color="auto"/>
              <w:left w:val="outset" w:sz="6" w:space="0" w:color="auto"/>
              <w:bottom w:val="outset" w:sz="6" w:space="0" w:color="auto"/>
              <w:right w:val="outset" w:sz="6" w:space="0" w:color="auto"/>
            </w:tcBorders>
            <w:vAlign w:val="center"/>
          </w:tcPr>
          <w:p w:rsidR="009F5B08" w:rsidRDefault="009F5B08" w:rsidP="00583B4A">
            <w:pPr>
              <w:rPr>
                <w:rFonts w:ascii="Arial Narrow" w:hAnsi="Arial Narrow"/>
                <w:sz w:val="22"/>
                <w:szCs w:val="22"/>
                <w:lang w:val="lv-LV"/>
              </w:rPr>
            </w:pPr>
            <w:r w:rsidRPr="009F5B08">
              <w:rPr>
                <w:rFonts w:ascii="Arial Narrow" w:hAnsi="Arial Narrow"/>
                <w:sz w:val="22"/>
                <w:szCs w:val="22"/>
                <w:lang w:val="lv-LV"/>
              </w:rPr>
              <w:t xml:space="preserve">Projekts ir Latvijas filma saskaņā ar Filmu likuma </w:t>
            </w:r>
            <w:proofErr w:type="gramStart"/>
            <w:r w:rsidRPr="009F5B08">
              <w:rPr>
                <w:rFonts w:ascii="Arial Narrow" w:hAnsi="Arial Narrow"/>
                <w:sz w:val="22"/>
                <w:szCs w:val="22"/>
                <w:lang w:val="lv-LV"/>
              </w:rPr>
              <w:t>3.panta</w:t>
            </w:r>
            <w:proofErr w:type="gramEnd"/>
            <w:r w:rsidRPr="009F5B08">
              <w:rPr>
                <w:rFonts w:ascii="Arial Narrow" w:hAnsi="Arial Narrow"/>
                <w:sz w:val="22"/>
                <w:szCs w:val="22"/>
                <w:lang w:val="lv-LV"/>
              </w:rPr>
              <w:t xml:space="preserve"> 1.punktu</w:t>
            </w:r>
          </w:p>
        </w:tc>
        <w:tc>
          <w:tcPr>
            <w:tcW w:w="443" w:type="pct"/>
            <w:tcBorders>
              <w:top w:val="outset" w:sz="6" w:space="0" w:color="auto"/>
              <w:left w:val="outset" w:sz="6" w:space="0" w:color="auto"/>
              <w:bottom w:val="outset" w:sz="6" w:space="0" w:color="auto"/>
              <w:right w:val="outset" w:sz="6" w:space="0" w:color="auto"/>
            </w:tcBorders>
            <w:vAlign w:val="center"/>
          </w:tcPr>
          <w:p w:rsidR="009F5B08" w:rsidRPr="00583B4A" w:rsidRDefault="009F5B08" w:rsidP="00957A58">
            <w:pPr>
              <w:rPr>
                <w:rFonts w:ascii="Arial Narrow" w:hAnsi="Arial Narrow"/>
                <w:sz w:val="22"/>
                <w:szCs w:val="22"/>
                <w:lang w:val="lv-LV"/>
              </w:rPr>
            </w:pPr>
          </w:p>
        </w:tc>
        <w:tc>
          <w:tcPr>
            <w:tcW w:w="443" w:type="pct"/>
            <w:tcBorders>
              <w:top w:val="outset" w:sz="6" w:space="0" w:color="auto"/>
              <w:left w:val="outset" w:sz="6" w:space="0" w:color="auto"/>
              <w:bottom w:val="outset" w:sz="6" w:space="0" w:color="auto"/>
            </w:tcBorders>
            <w:vAlign w:val="center"/>
          </w:tcPr>
          <w:p w:rsidR="009F5B08" w:rsidRPr="00583B4A" w:rsidRDefault="009F5B08" w:rsidP="00957A58">
            <w:pPr>
              <w:rPr>
                <w:rFonts w:ascii="Arial Narrow" w:hAnsi="Arial Narrow"/>
                <w:sz w:val="22"/>
                <w:szCs w:val="22"/>
                <w:lang w:val="lv-LV"/>
              </w:rPr>
            </w:pPr>
          </w:p>
        </w:tc>
      </w:tr>
      <w:tr w:rsidR="002D20D0" w:rsidRPr="00583B4A" w:rsidTr="00583B4A">
        <w:trPr>
          <w:tblCellSpacing w:w="15" w:type="dxa"/>
        </w:trPr>
        <w:tc>
          <w:tcPr>
            <w:tcW w:w="415" w:type="pct"/>
            <w:tcBorders>
              <w:top w:val="outset" w:sz="6" w:space="0" w:color="auto"/>
              <w:bottom w:val="outset" w:sz="6" w:space="0" w:color="auto"/>
              <w:right w:val="outset" w:sz="6" w:space="0" w:color="auto"/>
            </w:tcBorders>
          </w:tcPr>
          <w:p w:rsidR="002D20D0" w:rsidRPr="00583B4A" w:rsidRDefault="002D20D0" w:rsidP="009F5B08">
            <w:pPr>
              <w:rPr>
                <w:rFonts w:ascii="Arial Narrow" w:hAnsi="Arial Narrow"/>
                <w:sz w:val="22"/>
                <w:szCs w:val="22"/>
                <w:lang w:val="lv-LV"/>
              </w:rPr>
            </w:pPr>
            <w:r w:rsidRPr="00583B4A">
              <w:rPr>
                <w:rFonts w:ascii="Arial Narrow" w:hAnsi="Arial Narrow"/>
                <w:sz w:val="22"/>
                <w:szCs w:val="22"/>
                <w:lang w:val="lv-LV"/>
              </w:rPr>
              <w:t>2.</w:t>
            </w:r>
            <w:r w:rsidR="009F5B08">
              <w:rPr>
                <w:rFonts w:ascii="Arial Narrow" w:hAnsi="Arial Narrow"/>
                <w:sz w:val="22"/>
                <w:szCs w:val="22"/>
                <w:lang w:val="lv-LV"/>
              </w:rPr>
              <w:t>4</w:t>
            </w:r>
            <w:r w:rsidRPr="00583B4A">
              <w:rPr>
                <w:rFonts w:ascii="Arial Narrow" w:hAnsi="Arial Narrow"/>
                <w:sz w:val="22"/>
                <w:szCs w:val="22"/>
                <w:lang w:val="lv-LV"/>
              </w:rPr>
              <w:t>.</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Latvijas spēlfilmas vai animācijas filmas veidošanas projekts atbilst </w:t>
            </w:r>
            <w:r w:rsidR="00583B4A">
              <w:rPr>
                <w:rFonts w:ascii="Arial Narrow" w:hAnsi="Arial Narrow"/>
                <w:sz w:val="22"/>
                <w:szCs w:val="22"/>
                <w:lang w:val="lv-LV"/>
              </w:rPr>
              <w:t xml:space="preserve">MK </w:t>
            </w:r>
            <w:r w:rsidRPr="00583B4A">
              <w:rPr>
                <w:rFonts w:ascii="Arial Narrow" w:hAnsi="Arial Narrow"/>
                <w:sz w:val="22"/>
                <w:szCs w:val="22"/>
                <w:lang w:val="lv-LV"/>
              </w:rPr>
              <w:t xml:space="preserve">noteikumu </w:t>
            </w:r>
            <w:r w:rsidR="00583B4A">
              <w:rPr>
                <w:rFonts w:ascii="Arial Narrow" w:hAnsi="Arial Narrow"/>
                <w:sz w:val="22"/>
                <w:szCs w:val="22"/>
                <w:lang w:val="lv-LV"/>
              </w:rPr>
              <w:t>Nr.975 1</w:t>
            </w:r>
            <w:r w:rsidRPr="00583B4A">
              <w:rPr>
                <w:rFonts w:ascii="Arial Narrow" w:hAnsi="Arial Narrow"/>
                <w:sz w:val="22"/>
                <w:szCs w:val="22"/>
                <w:lang w:val="lv-LV"/>
              </w:rPr>
              <w:t>6.punktā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bottom w:val="outset" w:sz="6" w:space="0" w:color="auto"/>
              <w:right w:val="outset" w:sz="6" w:space="0" w:color="auto"/>
            </w:tcBorders>
          </w:tcPr>
          <w:p w:rsidR="002D20D0" w:rsidRPr="00583B4A" w:rsidRDefault="002D20D0" w:rsidP="009F5B08">
            <w:pPr>
              <w:rPr>
                <w:rFonts w:ascii="Arial Narrow" w:hAnsi="Arial Narrow"/>
                <w:sz w:val="22"/>
                <w:szCs w:val="22"/>
                <w:lang w:val="lv-LV"/>
              </w:rPr>
            </w:pPr>
            <w:r w:rsidRPr="00583B4A">
              <w:rPr>
                <w:rFonts w:ascii="Arial Narrow" w:hAnsi="Arial Narrow"/>
                <w:sz w:val="22"/>
                <w:szCs w:val="22"/>
                <w:lang w:val="lv-LV"/>
              </w:rPr>
              <w:t>2.</w:t>
            </w:r>
            <w:r w:rsidR="009F5B08">
              <w:rPr>
                <w:rFonts w:ascii="Arial Narrow" w:hAnsi="Arial Narrow"/>
                <w:sz w:val="22"/>
                <w:szCs w:val="22"/>
                <w:lang w:val="lv-LV"/>
              </w:rPr>
              <w:t>5</w:t>
            </w:r>
            <w:r w:rsidRPr="00583B4A">
              <w:rPr>
                <w:rFonts w:ascii="Arial Narrow" w:hAnsi="Arial Narrow"/>
                <w:sz w:val="22"/>
                <w:szCs w:val="22"/>
                <w:lang w:val="lv-LV"/>
              </w:rPr>
              <w:t>.</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Projekts atbilst </w:t>
            </w:r>
            <w:r w:rsidR="00583B4A">
              <w:rPr>
                <w:rFonts w:ascii="Arial Narrow" w:hAnsi="Arial Narrow"/>
                <w:sz w:val="22"/>
                <w:szCs w:val="22"/>
                <w:lang w:val="lv-LV"/>
              </w:rPr>
              <w:t>MK noteikumu Nr.975</w:t>
            </w:r>
            <w:r w:rsidRPr="00583B4A">
              <w:rPr>
                <w:rFonts w:ascii="Arial Narrow" w:hAnsi="Arial Narrow"/>
                <w:sz w:val="22"/>
                <w:szCs w:val="22"/>
                <w:lang w:val="lv-LV"/>
              </w:rPr>
              <w:t xml:space="preserve"> 17.punktā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bottom w:val="outset" w:sz="6" w:space="0" w:color="auto"/>
              <w:right w:val="outset" w:sz="6" w:space="0" w:color="auto"/>
            </w:tcBorders>
          </w:tcPr>
          <w:p w:rsidR="002D20D0" w:rsidRPr="00583B4A" w:rsidRDefault="002D20D0" w:rsidP="009F5B08">
            <w:pPr>
              <w:rPr>
                <w:rFonts w:ascii="Arial Narrow" w:hAnsi="Arial Narrow"/>
                <w:sz w:val="22"/>
                <w:szCs w:val="22"/>
                <w:lang w:val="lv-LV"/>
              </w:rPr>
            </w:pPr>
            <w:r w:rsidRPr="00583B4A">
              <w:rPr>
                <w:rFonts w:ascii="Arial Narrow" w:hAnsi="Arial Narrow"/>
                <w:sz w:val="22"/>
                <w:szCs w:val="22"/>
                <w:lang w:val="lv-LV"/>
              </w:rPr>
              <w:t>2.</w:t>
            </w:r>
            <w:r w:rsidR="009F5B08">
              <w:rPr>
                <w:rFonts w:ascii="Arial Narrow" w:hAnsi="Arial Narrow"/>
                <w:sz w:val="22"/>
                <w:szCs w:val="22"/>
                <w:lang w:val="lv-LV"/>
              </w:rPr>
              <w:t>6</w:t>
            </w:r>
            <w:r w:rsidRPr="00583B4A">
              <w:rPr>
                <w:rFonts w:ascii="Arial Narrow" w:hAnsi="Arial Narrow"/>
                <w:sz w:val="22"/>
                <w:szCs w:val="22"/>
                <w:lang w:val="lv-LV"/>
              </w:rPr>
              <w:t>.</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Projekta iesnieguma veidlapa ir pilnībā aizpildīta, un to ir parakstījusi projekta iesniedzēja amatpersona vai pilnvarota persona</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bottom w:val="outset" w:sz="6" w:space="0" w:color="auto"/>
              <w:right w:val="outset" w:sz="6" w:space="0" w:color="auto"/>
            </w:tcBorders>
          </w:tcPr>
          <w:p w:rsidR="002D20D0" w:rsidRPr="00583B4A" w:rsidRDefault="002D20D0" w:rsidP="009F5B08">
            <w:pPr>
              <w:rPr>
                <w:rFonts w:ascii="Arial Narrow" w:hAnsi="Arial Narrow"/>
                <w:sz w:val="22"/>
                <w:szCs w:val="22"/>
                <w:lang w:val="lv-LV"/>
              </w:rPr>
            </w:pPr>
            <w:r w:rsidRPr="00583B4A">
              <w:rPr>
                <w:rFonts w:ascii="Arial Narrow" w:hAnsi="Arial Narrow"/>
                <w:sz w:val="22"/>
                <w:szCs w:val="22"/>
                <w:lang w:val="lv-LV"/>
              </w:rPr>
              <w:t>2.</w:t>
            </w:r>
            <w:r w:rsidR="009F5B08">
              <w:rPr>
                <w:rFonts w:ascii="Arial Narrow" w:hAnsi="Arial Narrow"/>
                <w:sz w:val="22"/>
                <w:szCs w:val="22"/>
                <w:lang w:val="lv-LV"/>
              </w:rPr>
              <w:t>7</w:t>
            </w:r>
            <w:r w:rsidRPr="00583B4A">
              <w:rPr>
                <w:rFonts w:ascii="Arial Narrow" w:hAnsi="Arial Narrow"/>
                <w:sz w:val="22"/>
                <w:szCs w:val="22"/>
                <w:lang w:val="lv-LV"/>
              </w:rPr>
              <w:t>.</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Ir ievērotas noteiktās prasības attiecībā uz projekta noformējumu, eksemplāru (kopiju) skaitu, iesniegšanas veidu</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bottom w:val="outset" w:sz="6" w:space="0" w:color="auto"/>
              <w:right w:val="outset" w:sz="6" w:space="0" w:color="auto"/>
            </w:tcBorders>
          </w:tcPr>
          <w:p w:rsidR="002D20D0" w:rsidRPr="00583B4A" w:rsidRDefault="002D20D0" w:rsidP="009F5B08">
            <w:pPr>
              <w:rPr>
                <w:rFonts w:ascii="Arial Narrow" w:hAnsi="Arial Narrow"/>
                <w:sz w:val="22"/>
                <w:szCs w:val="22"/>
                <w:lang w:val="lv-LV"/>
              </w:rPr>
            </w:pPr>
            <w:r w:rsidRPr="00583B4A">
              <w:rPr>
                <w:rFonts w:ascii="Arial Narrow" w:hAnsi="Arial Narrow"/>
                <w:sz w:val="22"/>
                <w:szCs w:val="22"/>
                <w:lang w:val="lv-LV"/>
              </w:rPr>
              <w:t>2.</w:t>
            </w:r>
            <w:r w:rsidR="009F5B08">
              <w:rPr>
                <w:rFonts w:ascii="Arial Narrow" w:hAnsi="Arial Narrow"/>
                <w:sz w:val="22"/>
                <w:szCs w:val="22"/>
                <w:lang w:val="lv-LV"/>
              </w:rPr>
              <w:t>8</w:t>
            </w:r>
            <w:r w:rsidRPr="00583B4A">
              <w:rPr>
                <w:rFonts w:ascii="Arial Narrow" w:hAnsi="Arial Narrow"/>
                <w:sz w:val="22"/>
                <w:szCs w:val="22"/>
                <w:lang w:val="lv-LV"/>
              </w:rPr>
              <w:t>.</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Ir iesniegti visi nepieciešamie dokumenti</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bottom w:val="outset" w:sz="6" w:space="0" w:color="auto"/>
              <w:right w:val="outset" w:sz="6" w:space="0" w:color="auto"/>
            </w:tcBorders>
          </w:tcPr>
          <w:p w:rsidR="002D20D0" w:rsidRPr="00583B4A" w:rsidRDefault="002D20D0" w:rsidP="009F5B08">
            <w:pPr>
              <w:rPr>
                <w:rFonts w:ascii="Arial Narrow" w:hAnsi="Arial Narrow"/>
                <w:sz w:val="22"/>
                <w:szCs w:val="22"/>
                <w:lang w:val="lv-LV"/>
              </w:rPr>
            </w:pPr>
            <w:r w:rsidRPr="00583B4A">
              <w:rPr>
                <w:rFonts w:ascii="Arial Narrow" w:hAnsi="Arial Narrow"/>
                <w:sz w:val="22"/>
                <w:szCs w:val="22"/>
                <w:lang w:val="lv-LV"/>
              </w:rPr>
              <w:t>2.</w:t>
            </w:r>
            <w:r w:rsidR="009F5B08">
              <w:rPr>
                <w:rFonts w:ascii="Arial Narrow" w:hAnsi="Arial Narrow"/>
                <w:sz w:val="22"/>
                <w:szCs w:val="22"/>
                <w:lang w:val="lv-LV"/>
              </w:rPr>
              <w:t>9</w:t>
            </w:r>
            <w:r w:rsidRPr="00583B4A">
              <w:rPr>
                <w:rFonts w:ascii="Arial Narrow" w:hAnsi="Arial Narrow"/>
                <w:sz w:val="22"/>
                <w:szCs w:val="22"/>
                <w:lang w:val="lv-LV"/>
              </w:rPr>
              <w:t>.</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Projektā pieprasītais finansējuma apmērs atbilst nolikumā noteiktajam finansējuma apmēram (ja attiecināms)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bottom w:val="outset" w:sz="6" w:space="0" w:color="auto"/>
              <w:right w:val="outset" w:sz="6" w:space="0" w:color="auto"/>
            </w:tcBorders>
          </w:tcPr>
          <w:p w:rsidR="002D20D0" w:rsidRPr="00583B4A" w:rsidRDefault="002D20D0" w:rsidP="009F5B08">
            <w:pPr>
              <w:rPr>
                <w:rFonts w:ascii="Arial Narrow" w:hAnsi="Arial Narrow"/>
                <w:sz w:val="22"/>
                <w:szCs w:val="22"/>
                <w:lang w:val="lv-LV"/>
              </w:rPr>
            </w:pPr>
            <w:r w:rsidRPr="00583B4A">
              <w:rPr>
                <w:rFonts w:ascii="Arial Narrow" w:hAnsi="Arial Narrow"/>
                <w:sz w:val="22"/>
                <w:szCs w:val="22"/>
                <w:lang w:val="lv-LV"/>
              </w:rPr>
              <w:t>2.</w:t>
            </w:r>
            <w:r w:rsidR="009F5B08">
              <w:rPr>
                <w:rFonts w:ascii="Arial Narrow" w:hAnsi="Arial Narrow"/>
                <w:sz w:val="22"/>
                <w:szCs w:val="22"/>
                <w:lang w:val="lv-LV"/>
              </w:rPr>
              <w:t>10</w:t>
            </w:r>
            <w:r w:rsidRPr="00583B4A">
              <w:rPr>
                <w:rFonts w:ascii="Arial Narrow" w:hAnsi="Arial Narrow"/>
                <w:sz w:val="22"/>
                <w:szCs w:val="22"/>
                <w:lang w:val="lv-LV"/>
              </w:rPr>
              <w:t>.</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Latvijas filmas veidošanas projekta atbilstība </w:t>
            </w:r>
            <w:r w:rsidR="00583B4A">
              <w:rPr>
                <w:rFonts w:ascii="Arial Narrow" w:hAnsi="Arial Narrow"/>
                <w:sz w:val="22"/>
                <w:szCs w:val="22"/>
                <w:lang w:val="lv-LV"/>
              </w:rPr>
              <w:t xml:space="preserve">MK </w:t>
            </w:r>
            <w:r w:rsidRPr="00583B4A">
              <w:rPr>
                <w:rFonts w:ascii="Arial Narrow" w:hAnsi="Arial Narrow"/>
                <w:sz w:val="22"/>
                <w:szCs w:val="22"/>
                <w:lang w:val="lv-LV"/>
              </w:rPr>
              <w:t xml:space="preserve">noteikumu </w:t>
            </w:r>
            <w:r w:rsidR="00583B4A">
              <w:rPr>
                <w:rFonts w:ascii="Arial Narrow" w:hAnsi="Arial Narrow"/>
                <w:sz w:val="22"/>
                <w:szCs w:val="22"/>
                <w:lang w:val="lv-LV"/>
              </w:rPr>
              <w:t xml:space="preserve">Nr.975 </w:t>
            </w:r>
            <w:r w:rsidRPr="00583B4A">
              <w:rPr>
                <w:rFonts w:ascii="Arial Narrow" w:hAnsi="Arial Narrow"/>
                <w:sz w:val="22"/>
                <w:szCs w:val="22"/>
                <w:lang w:val="lv-LV"/>
              </w:rPr>
              <w:t>6.punktā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bottom w:val="outset" w:sz="6" w:space="0" w:color="auto"/>
              <w:right w:val="outset" w:sz="6" w:space="0" w:color="auto"/>
            </w:tcBorders>
          </w:tcPr>
          <w:p w:rsidR="002D20D0" w:rsidRPr="00583B4A" w:rsidRDefault="002D20D0" w:rsidP="009F5B08">
            <w:pPr>
              <w:rPr>
                <w:rFonts w:ascii="Arial Narrow" w:hAnsi="Arial Narrow"/>
                <w:sz w:val="22"/>
                <w:szCs w:val="22"/>
                <w:lang w:val="lv-LV"/>
              </w:rPr>
            </w:pPr>
            <w:r w:rsidRPr="00583B4A">
              <w:rPr>
                <w:rFonts w:ascii="Arial Narrow" w:hAnsi="Arial Narrow"/>
                <w:sz w:val="22"/>
                <w:szCs w:val="22"/>
                <w:lang w:val="lv-LV"/>
              </w:rPr>
              <w:t>2.1</w:t>
            </w:r>
            <w:r w:rsidR="009F5B08">
              <w:rPr>
                <w:rFonts w:ascii="Arial Narrow" w:hAnsi="Arial Narrow"/>
                <w:sz w:val="22"/>
                <w:szCs w:val="22"/>
                <w:lang w:val="lv-LV"/>
              </w:rPr>
              <w:t>1</w:t>
            </w:r>
            <w:r w:rsidRPr="00583B4A">
              <w:rPr>
                <w:rFonts w:ascii="Arial Narrow" w:hAnsi="Arial Narrow"/>
                <w:sz w:val="22"/>
                <w:szCs w:val="22"/>
                <w:lang w:val="lv-LV"/>
              </w:rPr>
              <w:t>.</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Projektā norādītais līdzfinansējuma apmērs nav mazāks par nolikumā noteikto līdzfinansējuma apmēru (ja attiecināms)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bl>
    <w:p w:rsidR="007672DD" w:rsidRPr="00100792" w:rsidRDefault="007672DD">
      <w:pPr>
        <w:rPr>
          <w:lang w:val="lv-LV"/>
        </w:rPr>
      </w:pPr>
    </w:p>
    <w:sectPr w:rsidR="007672DD" w:rsidRPr="00100792" w:rsidSect="00866FC6">
      <w:footerReference w:type="even" r:id="rId12"/>
      <w:footerReference w:type="default" r:id="rId13"/>
      <w:pgSz w:w="11906" w:h="16838"/>
      <w:pgMar w:top="907" w:right="851" w:bottom="964"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3D0" w:rsidRDefault="00D913D0" w:rsidP="002D20D0">
      <w:r>
        <w:separator/>
      </w:r>
    </w:p>
  </w:endnote>
  <w:endnote w:type="continuationSeparator" w:id="0">
    <w:p w:rsidR="00D913D0" w:rsidRDefault="00D913D0" w:rsidP="002D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F8" w:rsidRDefault="00583B4A"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922F8" w:rsidRDefault="00F922F8"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F8" w:rsidRPr="006820BF" w:rsidRDefault="00583B4A">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385E1E">
      <w:rPr>
        <w:rFonts w:ascii="Arial Narrow" w:hAnsi="Arial Narrow"/>
        <w:noProof/>
        <w:sz w:val="22"/>
        <w:szCs w:val="22"/>
      </w:rPr>
      <w:t>5</w:t>
    </w:r>
    <w:r w:rsidRPr="006820BF">
      <w:rPr>
        <w:rFonts w:ascii="Arial Narrow" w:hAnsi="Arial Narrow"/>
        <w:sz w:val="22"/>
        <w:szCs w:val="22"/>
      </w:rPr>
      <w:fldChar w:fldCharType="end"/>
    </w:r>
  </w:p>
  <w:p w:rsidR="00F922F8" w:rsidRDefault="00F922F8"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3D0" w:rsidRDefault="00D913D0" w:rsidP="002D20D0">
      <w:r>
        <w:separator/>
      </w:r>
    </w:p>
  </w:footnote>
  <w:footnote w:type="continuationSeparator" w:id="0">
    <w:p w:rsidR="00D913D0" w:rsidRDefault="00D913D0" w:rsidP="002D20D0">
      <w:r>
        <w:continuationSeparator/>
      </w:r>
    </w:p>
  </w:footnote>
  <w:footnote w:id="1">
    <w:p w:rsidR="00D41866" w:rsidRPr="000C2656" w:rsidRDefault="00D41866" w:rsidP="00D41866">
      <w:pPr>
        <w:pStyle w:val="Vresteksts"/>
        <w:jc w:val="both"/>
        <w:rPr>
          <w:rFonts w:ascii="Arial Narrow" w:hAnsi="Arial Narrow" w:cs="Arial"/>
          <w:lang w:val="cs-CZ"/>
        </w:rPr>
      </w:pPr>
      <w:r w:rsidRPr="005E7EAE">
        <w:rPr>
          <w:rStyle w:val="Vresatsauce"/>
          <w:rFonts w:ascii="Arial Narrow" w:hAnsi="Arial Narrow" w:cs="Arial"/>
          <w:sz w:val="18"/>
          <w:szCs w:val="18"/>
        </w:rPr>
        <w:footnoteRef/>
      </w:r>
      <w:r w:rsidRPr="005E7EAE">
        <w:rPr>
          <w:rFonts w:ascii="Arial Narrow" w:hAnsi="Arial Narrow" w:cs="Arial"/>
          <w:sz w:val="18"/>
          <w:szCs w:val="18"/>
          <w:lang w:val="cs-CZ"/>
        </w:rPr>
        <w:t xml:space="preserve"> </w:t>
      </w:r>
      <w:r w:rsidRPr="000C2656">
        <w:rPr>
          <w:rFonts w:ascii="Arial Narrow" w:hAnsi="Arial Narrow" w:cs="Arial"/>
          <w:lang w:val="cs-CZ"/>
        </w:rPr>
        <w:t>Finansēšanas plānam jāizmanto Kino centra veidlapa (veidlapu un tās aizpildīšanas instrukciju var saņemt Kino centra mājas lapā).</w:t>
      </w:r>
    </w:p>
    <w:p w:rsidR="00CE2518" w:rsidRDefault="00CE2518" w:rsidP="00D41866">
      <w:pPr>
        <w:pStyle w:val="Vresteksts"/>
        <w:jc w:val="both"/>
      </w:pPr>
    </w:p>
  </w:footnote>
  <w:footnote w:id="2">
    <w:p w:rsidR="00CE2518" w:rsidRDefault="000C2656">
      <w:pPr>
        <w:pStyle w:val="Vresteksts"/>
      </w:pPr>
      <w:r w:rsidRPr="003C09DD">
        <w:rPr>
          <w:rStyle w:val="Vresatsauce"/>
          <w:rFonts w:ascii="Arial Narrow" w:hAnsi="Arial Narrow"/>
        </w:rPr>
        <w:footnoteRef/>
      </w:r>
      <w:r w:rsidRPr="00A366E0">
        <w:rPr>
          <w:rFonts w:ascii="Arial Narrow" w:hAnsi="Arial Narrow"/>
          <w:lang w:val="lv-LV"/>
        </w:rPr>
        <w:t xml:space="preserve"> </w:t>
      </w:r>
      <w:r w:rsidRPr="003C09DD">
        <w:rPr>
          <w:rFonts w:ascii="Arial Narrow" w:hAnsi="Arial Narrow"/>
          <w:lang w:val="lv-LV"/>
        </w:rPr>
        <w:t xml:space="preserve">Kino centrs pārbauda pretendenta nodokļu parāda neesamību Valsts ieņēmumu dienesta administrētajā nodokļu (nodevu) parādnieku datubāzē </w:t>
      </w:r>
      <w:hyperlink r:id="rId1" w:history="1">
        <w:r w:rsidRPr="00871AB9">
          <w:rPr>
            <w:rStyle w:val="Hipersaite"/>
            <w:rFonts w:ascii="Arial Narrow" w:hAnsi="Arial Narrow"/>
            <w:lang w:val="lv-LV"/>
          </w:rPr>
          <w:t>https://www6.vid.gov.lv/</w:t>
        </w:r>
      </w:hyperlink>
      <w:proofErr w:type="gramStart"/>
      <w:r>
        <w:rPr>
          <w:rFonts w:ascii="Arial Narrow" w:hAnsi="Arial Narrow"/>
          <w:lang w:val="lv-LV"/>
        </w:rPr>
        <w:t xml:space="preserve"> </w:t>
      </w:r>
      <w:r w:rsidR="00232001">
        <w:rPr>
          <w:rFonts w:ascii="Arial Narrow" w:hAnsi="Arial Narrow"/>
          <w:lang w:val="lv-LV"/>
        </w:rPr>
        <w:t>.</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8D26DF2"/>
    <w:multiLevelType w:val="hybridMultilevel"/>
    <w:tmpl w:val="323C861A"/>
    <w:lvl w:ilvl="0" w:tplc="27FAE59C">
      <w:start w:val="1"/>
      <w:numFmt w:val="upperRoman"/>
      <w:lvlText w:val="%1."/>
      <w:lvlJc w:val="left"/>
      <w:pPr>
        <w:ind w:left="1800" w:hanging="720"/>
      </w:pPr>
      <w:rPr>
        <w:rFonts w:cs="Times New Roman"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2" w15:restartNumberingAfterBreak="0">
    <w:nsid w:val="1C35644B"/>
    <w:multiLevelType w:val="hybridMultilevel"/>
    <w:tmpl w:val="679AE654"/>
    <w:lvl w:ilvl="0" w:tplc="F60A9F0E">
      <w:start w:val="1"/>
      <w:numFmt w:val="upperRoman"/>
      <w:lvlText w:val="%1."/>
      <w:lvlJc w:val="left"/>
      <w:pPr>
        <w:ind w:left="2520" w:hanging="720"/>
      </w:pPr>
      <w:rPr>
        <w:rFonts w:cs="Times New Roman" w:hint="default"/>
      </w:rPr>
    </w:lvl>
    <w:lvl w:ilvl="1" w:tplc="04260019" w:tentative="1">
      <w:start w:val="1"/>
      <w:numFmt w:val="lowerLetter"/>
      <w:lvlText w:val="%2."/>
      <w:lvlJc w:val="left"/>
      <w:pPr>
        <w:ind w:left="2880" w:hanging="360"/>
      </w:pPr>
      <w:rPr>
        <w:rFonts w:cs="Times New Roman"/>
      </w:rPr>
    </w:lvl>
    <w:lvl w:ilvl="2" w:tplc="0426001B" w:tentative="1">
      <w:start w:val="1"/>
      <w:numFmt w:val="lowerRoman"/>
      <w:lvlText w:val="%3."/>
      <w:lvlJc w:val="right"/>
      <w:pPr>
        <w:ind w:left="3600" w:hanging="180"/>
      </w:pPr>
      <w:rPr>
        <w:rFonts w:cs="Times New Roman"/>
      </w:rPr>
    </w:lvl>
    <w:lvl w:ilvl="3" w:tplc="0426000F" w:tentative="1">
      <w:start w:val="1"/>
      <w:numFmt w:val="decimal"/>
      <w:lvlText w:val="%4."/>
      <w:lvlJc w:val="left"/>
      <w:pPr>
        <w:ind w:left="4320" w:hanging="360"/>
      </w:pPr>
      <w:rPr>
        <w:rFonts w:cs="Times New Roman"/>
      </w:rPr>
    </w:lvl>
    <w:lvl w:ilvl="4" w:tplc="04260019" w:tentative="1">
      <w:start w:val="1"/>
      <w:numFmt w:val="lowerLetter"/>
      <w:lvlText w:val="%5."/>
      <w:lvlJc w:val="left"/>
      <w:pPr>
        <w:ind w:left="5040" w:hanging="360"/>
      </w:pPr>
      <w:rPr>
        <w:rFonts w:cs="Times New Roman"/>
      </w:rPr>
    </w:lvl>
    <w:lvl w:ilvl="5" w:tplc="0426001B" w:tentative="1">
      <w:start w:val="1"/>
      <w:numFmt w:val="lowerRoman"/>
      <w:lvlText w:val="%6."/>
      <w:lvlJc w:val="right"/>
      <w:pPr>
        <w:ind w:left="5760" w:hanging="180"/>
      </w:pPr>
      <w:rPr>
        <w:rFonts w:cs="Times New Roman"/>
      </w:rPr>
    </w:lvl>
    <w:lvl w:ilvl="6" w:tplc="0426000F" w:tentative="1">
      <w:start w:val="1"/>
      <w:numFmt w:val="decimal"/>
      <w:lvlText w:val="%7."/>
      <w:lvlJc w:val="left"/>
      <w:pPr>
        <w:ind w:left="6480" w:hanging="360"/>
      </w:pPr>
      <w:rPr>
        <w:rFonts w:cs="Times New Roman"/>
      </w:rPr>
    </w:lvl>
    <w:lvl w:ilvl="7" w:tplc="04260019" w:tentative="1">
      <w:start w:val="1"/>
      <w:numFmt w:val="lowerLetter"/>
      <w:lvlText w:val="%8."/>
      <w:lvlJc w:val="left"/>
      <w:pPr>
        <w:ind w:left="7200" w:hanging="360"/>
      </w:pPr>
      <w:rPr>
        <w:rFonts w:cs="Times New Roman"/>
      </w:rPr>
    </w:lvl>
    <w:lvl w:ilvl="8" w:tplc="0426001B" w:tentative="1">
      <w:start w:val="1"/>
      <w:numFmt w:val="lowerRoman"/>
      <w:lvlText w:val="%9."/>
      <w:lvlJc w:val="right"/>
      <w:pPr>
        <w:ind w:left="7920" w:hanging="180"/>
      </w:pPr>
      <w:rPr>
        <w:rFonts w:cs="Times New Roman"/>
      </w:rPr>
    </w:lvl>
  </w:abstractNum>
  <w:abstractNum w:abstractNumId="3" w15:restartNumberingAfterBreak="0">
    <w:nsid w:val="24DE22FC"/>
    <w:multiLevelType w:val="multilevel"/>
    <w:tmpl w:val="52C26476"/>
    <w:lvl w:ilvl="0">
      <w:start w:val="7"/>
      <w:numFmt w:val="decimal"/>
      <w:lvlText w:val="%1."/>
      <w:lvlJc w:val="left"/>
      <w:pPr>
        <w:ind w:left="644" w:hanging="360"/>
      </w:pPr>
      <w:rPr>
        <w:rFonts w:ascii="Arial Narrow" w:hAnsi="Arial Narrow" w:cs="Times New Roman" w:hint="default"/>
        <w:sz w:val="24"/>
        <w:szCs w:val="24"/>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 w15:restartNumberingAfterBreak="0">
    <w:nsid w:val="4254524A"/>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4"/>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D0"/>
    <w:rsid w:val="00002553"/>
    <w:rsid w:val="00015152"/>
    <w:rsid w:val="0006163C"/>
    <w:rsid w:val="00067207"/>
    <w:rsid w:val="0008050D"/>
    <w:rsid w:val="000B541E"/>
    <w:rsid w:val="000C2656"/>
    <w:rsid w:val="00100792"/>
    <w:rsid w:val="0011106B"/>
    <w:rsid w:val="00111B74"/>
    <w:rsid w:val="00113D79"/>
    <w:rsid w:val="00154C8A"/>
    <w:rsid w:val="00160161"/>
    <w:rsid w:val="00163F9E"/>
    <w:rsid w:val="00186665"/>
    <w:rsid w:val="00191439"/>
    <w:rsid w:val="001B48DB"/>
    <w:rsid w:val="001C33EA"/>
    <w:rsid w:val="001E4B0E"/>
    <w:rsid w:val="00216F23"/>
    <w:rsid w:val="00231D3B"/>
    <w:rsid w:val="00232001"/>
    <w:rsid w:val="0023235B"/>
    <w:rsid w:val="00267154"/>
    <w:rsid w:val="00273E13"/>
    <w:rsid w:val="00273F1E"/>
    <w:rsid w:val="00281E03"/>
    <w:rsid w:val="0029196A"/>
    <w:rsid w:val="002C0B80"/>
    <w:rsid w:val="002D20D0"/>
    <w:rsid w:val="002E3AFB"/>
    <w:rsid w:val="002F1B92"/>
    <w:rsid w:val="003030C6"/>
    <w:rsid w:val="00303B76"/>
    <w:rsid w:val="00327492"/>
    <w:rsid w:val="0037198F"/>
    <w:rsid w:val="003768CB"/>
    <w:rsid w:val="00385E1E"/>
    <w:rsid w:val="003A3F3A"/>
    <w:rsid w:val="003B4DFA"/>
    <w:rsid w:val="003C09DD"/>
    <w:rsid w:val="003D7BFF"/>
    <w:rsid w:val="003F04F0"/>
    <w:rsid w:val="003F7C94"/>
    <w:rsid w:val="004138CF"/>
    <w:rsid w:val="00413C24"/>
    <w:rsid w:val="00415675"/>
    <w:rsid w:val="004319C1"/>
    <w:rsid w:val="004435B7"/>
    <w:rsid w:val="00443E3A"/>
    <w:rsid w:val="00455F7E"/>
    <w:rsid w:val="004742F6"/>
    <w:rsid w:val="00483B9C"/>
    <w:rsid w:val="00494853"/>
    <w:rsid w:val="004C2D2A"/>
    <w:rsid w:val="004D202D"/>
    <w:rsid w:val="004F77BC"/>
    <w:rsid w:val="00581B77"/>
    <w:rsid w:val="00583B4A"/>
    <w:rsid w:val="00590524"/>
    <w:rsid w:val="0059415D"/>
    <w:rsid w:val="00595B32"/>
    <w:rsid w:val="005A258B"/>
    <w:rsid w:val="005B4470"/>
    <w:rsid w:val="005B613B"/>
    <w:rsid w:val="005C6ED0"/>
    <w:rsid w:val="005E7EAE"/>
    <w:rsid w:val="006117B9"/>
    <w:rsid w:val="00627C6D"/>
    <w:rsid w:val="006428E7"/>
    <w:rsid w:val="0064507D"/>
    <w:rsid w:val="006618D1"/>
    <w:rsid w:val="00680867"/>
    <w:rsid w:val="006820BF"/>
    <w:rsid w:val="006853DF"/>
    <w:rsid w:val="006A1FC6"/>
    <w:rsid w:val="006C018B"/>
    <w:rsid w:val="006C4994"/>
    <w:rsid w:val="006E07DE"/>
    <w:rsid w:val="006E0FFF"/>
    <w:rsid w:val="00744A2B"/>
    <w:rsid w:val="007565A7"/>
    <w:rsid w:val="007565E5"/>
    <w:rsid w:val="007626AF"/>
    <w:rsid w:val="007672DD"/>
    <w:rsid w:val="00771039"/>
    <w:rsid w:val="007806ED"/>
    <w:rsid w:val="00801266"/>
    <w:rsid w:val="00801447"/>
    <w:rsid w:val="00805AF6"/>
    <w:rsid w:val="00842C81"/>
    <w:rsid w:val="00843D69"/>
    <w:rsid w:val="00851945"/>
    <w:rsid w:val="00865FE6"/>
    <w:rsid w:val="00866FC6"/>
    <w:rsid w:val="00871AB9"/>
    <w:rsid w:val="0088207C"/>
    <w:rsid w:val="00883EA5"/>
    <w:rsid w:val="008842FA"/>
    <w:rsid w:val="00885B99"/>
    <w:rsid w:val="0089635F"/>
    <w:rsid w:val="008C39AA"/>
    <w:rsid w:val="008E5950"/>
    <w:rsid w:val="00905B42"/>
    <w:rsid w:val="00915E6E"/>
    <w:rsid w:val="0092046A"/>
    <w:rsid w:val="00957A58"/>
    <w:rsid w:val="00962557"/>
    <w:rsid w:val="00970776"/>
    <w:rsid w:val="009774E9"/>
    <w:rsid w:val="00986604"/>
    <w:rsid w:val="009A2FBA"/>
    <w:rsid w:val="009C2DD8"/>
    <w:rsid w:val="009D4B3A"/>
    <w:rsid w:val="009F5B08"/>
    <w:rsid w:val="00A044C4"/>
    <w:rsid w:val="00A10E11"/>
    <w:rsid w:val="00A129CD"/>
    <w:rsid w:val="00A2738D"/>
    <w:rsid w:val="00A366E0"/>
    <w:rsid w:val="00A56FE1"/>
    <w:rsid w:val="00A875F6"/>
    <w:rsid w:val="00AA4C83"/>
    <w:rsid w:val="00B014EF"/>
    <w:rsid w:val="00B17B5A"/>
    <w:rsid w:val="00B30C5A"/>
    <w:rsid w:val="00B64A9A"/>
    <w:rsid w:val="00B9688C"/>
    <w:rsid w:val="00BB343C"/>
    <w:rsid w:val="00BC0B79"/>
    <w:rsid w:val="00BF6897"/>
    <w:rsid w:val="00C00193"/>
    <w:rsid w:val="00C13F21"/>
    <w:rsid w:val="00C17AC4"/>
    <w:rsid w:val="00C208E4"/>
    <w:rsid w:val="00C31B81"/>
    <w:rsid w:val="00C32076"/>
    <w:rsid w:val="00C72574"/>
    <w:rsid w:val="00C73CEA"/>
    <w:rsid w:val="00C91062"/>
    <w:rsid w:val="00CD110C"/>
    <w:rsid w:val="00CE2518"/>
    <w:rsid w:val="00CE457F"/>
    <w:rsid w:val="00CE640C"/>
    <w:rsid w:val="00D008AC"/>
    <w:rsid w:val="00D41866"/>
    <w:rsid w:val="00D913D0"/>
    <w:rsid w:val="00D920AF"/>
    <w:rsid w:val="00D93123"/>
    <w:rsid w:val="00DC60C8"/>
    <w:rsid w:val="00DD5258"/>
    <w:rsid w:val="00DD59C6"/>
    <w:rsid w:val="00DE6DFB"/>
    <w:rsid w:val="00E01308"/>
    <w:rsid w:val="00E02692"/>
    <w:rsid w:val="00E02BB4"/>
    <w:rsid w:val="00E15ECB"/>
    <w:rsid w:val="00E270EF"/>
    <w:rsid w:val="00E37AE2"/>
    <w:rsid w:val="00E54BAC"/>
    <w:rsid w:val="00EA747D"/>
    <w:rsid w:val="00EC1998"/>
    <w:rsid w:val="00EE10FC"/>
    <w:rsid w:val="00EE4270"/>
    <w:rsid w:val="00EF683E"/>
    <w:rsid w:val="00F409F5"/>
    <w:rsid w:val="00F46759"/>
    <w:rsid w:val="00F521FA"/>
    <w:rsid w:val="00F63E18"/>
    <w:rsid w:val="00F70F75"/>
    <w:rsid w:val="00F751A9"/>
    <w:rsid w:val="00F7787E"/>
    <w:rsid w:val="00F922F8"/>
    <w:rsid w:val="00F930F6"/>
    <w:rsid w:val="00F9342C"/>
    <w:rsid w:val="00FC17EE"/>
    <w:rsid w:val="00FE1CCE"/>
    <w:rsid w:val="00FE4B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D69D9"/>
  <w14:defaultImageDpi w14:val="0"/>
  <w15:docId w15:val="{BCABAC8D-EAAB-4A6E-8300-A58C36D5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D20D0"/>
    <w:pPr>
      <w:spacing w:after="0" w:line="240" w:lineRule="auto"/>
    </w:pPr>
    <w:rPr>
      <w:rFonts w:ascii="Times New Roman" w:hAnsi="Times New Roman" w:cs="Times New Roman"/>
      <w:sz w:val="20"/>
      <w:szCs w:val="20"/>
      <w:lang w:val="en-US" w:eastAsia="lv-LV"/>
    </w:rPr>
  </w:style>
  <w:style w:type="paragraph" w:styleId="Virsraksts1">
    <w:name w:val="heading 1"/>
    <w:basedOn w:val="Parasts"/>
    <w:next w:val="Parasts"/>
    <w:link w:val="Virsraksts1Rakstz"/>
    <w:uiPriority w:val="9"/>
    <w:qFormat/>
    <w:rsid w:val="002D20D0"/>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2D20D0"/>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2D20D0"/>
    <w:rPr>
      <w:rFonts w:ascii="Times New Roman" w:hAnsi="Times New Roman" w:cs="Times New Roman"/>
      <w:b/>
      <w:bCs/>
      <w:sz w:val="24"/>
      <w:szCs w:val="24"/>
      <w:lang w:val="en-GB" w:eastAsia="x-none"/>
    </w:rPr>
  </w:style>
  <w:style w:type="character" w:customStyle="1" w:styleId="Virsraksts4Rakstz">
    <w:name w:val="Virsraksts 4 Rakstz."/>
    <w:basedOn w:val="Noklusjumarindkopasfonts"/>
    <w:link w:val="Virsraksts4"/>
    <w:uiPriority w:val="9"/>
    <w:locked/>
    <w:rsid w:val="002D20D0"/>
    <w:rPr>
      <w:rFonts w:ascii="Times New Roman" w:hAnsi="Times New Roman" w:cs="Times New Roman"/>
      <w:b/>
      <w:bCs/>
      <w:sz w:val="28"/>
      <w:szCs w:val="28"/>
      <w:lang w:val="en-US" w:eastAsia="lv-LV"/>
    </w:rPr>
  </w:style>
  <w:style w:type="paragraph" w:styleId="Pamatteksts2">
    <w:name w:val="Body Text 2"/>
    <w:basedOn w:val="Parasts"/>
    <w:link w:val="Pamatteksts2Rakstz"/>
    <w:uiPriority w:val="99"/>
    <w:rsid w:val="002D20D0"/>
    <w:rPr>
      <w:sz w:val="24"/>
      <w:szCs w:val="24"/>
      <w:lang w:eastAsia="en-US"/>
    </w:rPr>
  </w:style>
  <w:style w:type="character" w:customStyle="1" w:styleId="Pamatteksts2Rakstz">
    <w:name w:val="Pamatteksts 2 Rakstz."/>
    <w:basedOn w:val="Noklusjumarindkopasfonts"/>
    <w:link w:val="Pamatteksts2"/>
    <w:uiPriority w:val="99"/>
    <w:locked/>
    <w:rsid w:val="002D20D0"/>
    <w:rPr>
      <w:rFonts w:ascii="Times New Roman" w:hAnsi="Times New Roman" w:cs="Times New Roman"/>
      <w:sz w:val="24"/>
      <w:szCs w:val="24"/>
      <w:lang w:val="en-US" w:eastAsia="x-none"/>
    </w:rPr>
  </w:style>
  <w:style w:type="paragraph" w:styleId="Kjene">
    <w:name w:val="footer"/>
    <w:basedOn w:val="Parasts"/>
    <w:link w:val="KjeneRakstz"/>
    <w:uiPriority w:val="99"/>
    <w:rsid w:val="002D20D0"/>
    <w:pPr>
      <w:tabs>
        <w:tab w:val="center" w:pos="4153"/>
        <w:tab w:val="right" w:pos="8306"/>
      </w:tabs>
    </w:pPr>
  </w:style>
  <w:style w:type="character" w:customStyle="1" w:styleId="KjeneRakstz">
    <w:name w:val="Kājene Rakstz."/>
    <w:basedOn w:val="Noklusjumarindkopasfonts"/>
    <w:link w:val="Kjene"/>
    <w:uiPriority w:val="99"/>
    <w:locked/>
    <w:rsid w:val="002D20D0"/>
    <w:rPr>
      <w:rFonts w:ascii="Times New Roman" w:hAnsi="Times New Roman" w:cs="Times New Roman"/>
      <w:sz w:val="20"/>
      <w:szCs w:val="20"/>
      <w:lang w:val="en-US" w:eastAsia="lv-LV"/>
    </w:rPr>
  </w:style>
  <w:style w:type="paragraph" w:styleId="Pamatteksts">
    <w:name w:val="Body Text"/>
    <w:basedOn w:val="Parasts"/>
    <w:link w:val="PamattekstsRakstz"/>
    <w:uiPriority w:val="99"/>
    <w:rsid w:val="002D20D0"/>
    <w:pPr>
      <w:spacing w:after="120"/>
    </w:pPr>
  </w:style>
  <w:style w:type="character" w:customStyle="1" w:styleId="PamattekstsRakstz">
    <w:name w:val="Pamatteksts Rakstz."/>
    <w:basedOn w:val="Noklusjumarindkopasfonts"/>
    <w:link w:val="Pamatteksts"/>
    <w:uiPriority w:val="99"/>
    <w:locked/>
    <w:rsid w:val="002D20D0"/>
    <w:rPr>
      <w:rFonts w:ascii="Times New Roman" w:hAnsi="Times New Roman" w:cs="Times New Roman"/>
      <w:sz w:val="20"/>
      <w:szCs w:val="20"/>
      <w:lang w:val="en-US" w:eastAsia="lv-LV"/>
    </w:rPr>
  </w:style>
  <w:style w:type="paragraph" w:customStyle="1" w:styleId="2paragrafs">
    <w:name w:val="2paragrafs"/>
    <w:basedOn w:val="Parasts"/>
    <w:rsid w:val="002D20D0"/>
    <w:pPr>
      <w:spacing w:before="60"/>
      <w:ind w:left="709" w:hanging="425"/>
      <w:jc w:val="both"/>
    </w:pPr>
    <w:rPr>
      <w:sz w:val="24"/>
      <w:lang w:val="lv-LV" w:eastAsia="en-US"/>
    </w:rPr>
  </w:style>
  <w:style w:type="character" w:styleId="Lappusesnumurs">
    <w:name w:val="page number"/>
    <w:basedOn w:val="Noklusjumarindkopasfonts"/>
    <w:uiPriority w:val="99"/>
    <w:rsid w:val="002D20D0"/>
    <w:rPr>
      <w:rFonts w:cs="Times New Roman"/>
    </w:rPr>
  </w:style>
  <w:style w:type="character" w:styleId="Hipersaite">
    <w:name w:val="Hyperlink"/>
    <w:basedOn w:val="Noklusjumarindkopasfonts"/>
    <w:uiPriority w:val="99"/>
    <w:unhideWhenUsed/>
    <w:rsid w:val="002D20D0"/>
    <w:rPr>
      <w:rFonts w:cs="Times New Roman"/>
      <w:color w:val="0000FF"/>
      <w:u w:val="single"/>
    </w:rPr>
  </w:style>
  <w:style w:type="paragraph" w:styleId="Paraststmeklis">
    <w:name w:val="Normal (Web)"/>
    <w:basedOn w:val="Parasts"/>
    <w:uiPriority w:val="99"/>
    <w:rsid w:val="002D20D0"/>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20D0"/>
    <w:rPr>
      <w:rFonts w:cs="Times New Roman"/>
      <w:vertAlign w:val="superscript"/>
    </w:rPr>
  </w:style>
  <w:style w:type="paragraph" w:styleId="Vresteksts">
    <w:name w:val="footnote text"/>
    <w:basedOn w:val="Parasts"/>
    <w:link w:val="VrestekstsRakstz"/>
    <w:uiPriority w:val="99"/>
    <w:semiHidden/>
    <w:rsid w:val="002D20D0"/>
    <w:rPr>
      <w:lang w:eastAsia="en-US"/>
    </w:rPr>
  </w:style>
  <w:style w:type="character" w:customStyle="1" w:styleId="VrestekstsRakstz">
    <w:name w:val="Vēres teksts Rakstz."/>
    <w:basedOn w:val="Noklusjumarindkopasfonts"/>
    <w:link w:val="Vresteksts"/>
    <w:uiPriority w:val="99"/>
    <w:semiHidden/>
    <w:locked/>
    <w:rsid w:val="002D20D0"/>
    <w:rPr>
      <w:rFonts w:ascii="Times New Roman" w:hAnsi="Times New Roman" w:cs="Times New Roman"/>
      <w:sz w:val="20"/>
      <w:szCs w:val="20"/>
      <w:lang w:val="en-US" w:eastAsia="x-none"/>
    </w:rPr>
  </w:style>
  <w:style w:type="paragraph" w:styleId="Sarakstarindkopa">
    <w:name w:val="List Paragraph"/>
    <w:basedOn w:val="Parasts"/>
    <w:uiPriority w:val="34"/>
    <w:qFormat/>
    <w:rsid w:val="003F04F0"/>
    <w:pPr>
      <w:ind w:left="720"/>
      <w:contextualSpacing/>
    </w:pPr>
  </w:style>
  <w:style w:type="paragraph" w:styleId="Balonteksts">
    <w:name w:val="Balloon Text"/>
    <w:basedOn w:val="Parasts"/>
    <w:link w:val="BalontekstsRakstz"/>
    <w:uiPriority w:val="99"/>
    <w:semiHidden/>
    <w:unhideWhenUsed/>
    <w:rsid w:val="00E37AE2"/>
    <w:rPr>
      <w:rFonts w:ascii="Segoe UI" w:hAnsi="Segoe UI" w:cs="Segoe UI"/>
      <w:sz w:val="18"/>
      <w:szCs w:val="18"/>
    </w:rPr>
  </w:style>
  <w:style w:type="character" w:customStyle="1" w:styleId="BalontekstsRakstz">
    <w:name w:val="Balonteksts Rakstz."/>
    <w:basedOn w:val="Noklusjumarindkopasfonts"/>
    <w:link w:val="Balonteksts"/>
    <w:uiPriority w:val="99"/>
    <w:semiHidden/>
    <w:locked/>
    <w:rsid w:val="00E37AE2"/>
    <w:rPr>
      <w:rFonts w:ascii="Segoe UI" w:hAnsi="Segoe UI" w:cs="Segoe UI"/>
      <w:sz w:val="18"/>
      <w:szCs w:val="18"/>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balsts@nkc.gov.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kc.gov.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kc.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tbalsts@nkc.gov.lv" TargetMode="External"/><Relationship Id="rId4" Type="http://schemas.openxmlformats.org/officeDocument/2006/relationships/webSettings" Target="webSettings.xml"/><Relationship Id="rId9" Type="http://schemas.openxmlformats.org/officeDocument/2006/relationships/hyperlink" Target="mailto:nkc@nkc.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6.vi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1781</Words>
  <Characters>12767</Characters>
  <Application>Microsoft Office Word</Application>
  <DocSecurity>0</DocSecurity>
  <Lines>106</Lines>
  <Paragraphs>29</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padotības iestādes</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dc:description/>
  <cp:lastModifiedBy>Inga Blese</cp:lastModifiedBy>
  <cp:revision>11</cp:revision>
  <cp:lastPrinted>2019-01-29T14:07:00Z</cp:lastPrinted>
  <dcterms:created xsi:type="dcterms:W3CDTF">2019-01-29T11:53:00Z</dcterms:created>
  <dcterms:modified xsi:type="dcterms:W3CDTF">2019-01-30T13:41:00Z</dcterms:modified>
</cp:coreProperties>
</file>